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75d26b164b4760" w:history="1">
              <w:r>
                <w:rPr>
                  <w:rStyle w:val="Hyperlink"/>
                </w:rPr>
                <w:t>中国家装市场调研与行业前景预测报告（2026年版）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75d26b164b4760" w:history="1">
              <w:r>
                <w:rPr>
                  <w:rStyle w:val="Hyperlink"/>
                </w:rPr>
                <w:t>中国家装市场调研与行业前景预测报告（2026年版）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1518289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75d26b164b4760" w:history="1">
                <w:r>
                  <w:rPr>
                    <w:rStyle w:val="Hyperlink"/>
                  </w:rPr>
                  <w:t>https://www.20087.com/M_JianCaiFangChan/89/JiaZhuangShiChangDiaoYanYuQianJingYuCe.html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装行业正经历由传统模式向数字化和个性化转变的过程。消费者越来越倾向于在线寻找灵感、比较价格和完成购买，推动了家装电商和虚拟现实展示技术的发展。同时，智能家居产品的普及，如智能灯光、安防系统和环境控制系统，正在重塑家装的概念，强调功能性和舒适性的同时，也提升了居住体验。</w:t>
      </w:r>
      <w:r>
        <w:rPr>
          <w:rFonts w:hint="eastAsia"/>
        </w:rPr>
        <w:br/>
      </w:r>
      <w:r>
        <w:rPr>
          <w:rFonts w:hint="eastAsia"/>
        </w:rPr>
        <w:t>　　未来，家装行业将更加注重可持续性和健康生活。市场调研网指出，绿色建材和节能技术的应用，如低挥发性有机化合物涂料和高效隔热材料，将减少房屋的环境足迹。健康家居理念，包括空气净化和水质净化系统，将成为新趋势。此外，模块化和可重组家具设计，将满足消费者对灵活空间布局的需求，适应不同生活阶段的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a75d26b164b4760" w:history="1">
        <w:r>
          <w:rPr>
            <w:rStyle w:val="Hyperlink"/>
          </w:rPr>
          <w:t>中国家装市场调研与行业前景预测报告（2026年版）</w:t>
        </w:r>
      </w:hyperlink>
      <w:r>
        <w:rPr>
          <w:rFonts w:hint="eastAsia"/>
        </w:rPr>
        <w:t>》基于多年市场监测与行业研究，全面分析了家装行业的现状、市场需求及市场规模，详细解读了家装产业链结构、价格趋势及细分市场特点。报告科学预测了行业前景与发展方向，重点剖析了品牌竞争格局、市场集中度及主要企业的经营表现，并通过SWOT分析揭示了家装行业机遇与风险。为投资者和决策者提供专业、客观的战略建议，是把握家装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家装行业发展现状</w:t>
      </w:r>
      <w:r>
        <w:rPr>
          <w:rFonts w:hint="eastAsia"/>
        </w:rPr>
        <w:br/>
      </w:r>
      <w:r>
        <w:rPr>
          <w:rFonts w:hint="eastAsia"/>
        </w:rPr>
        <w:t>第一章 2026年中国家装行业宏观环境分析</w:t>
      </w:r>
      <w:r>
        <w:rPr>
          <w:rFonts w:hint="eastAsia"/>
        </w:rPr>
        <w:br/>
      </w:r>
      <w:r>
        <w:rPr>
          <w:rFonts w:hint="eastAsia"/>
        </w:rPr>
        <w:t>　　第一节 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第二节 2026年家装行业宏观环境分析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2021-2026年中国家装行业经济指标分析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2021-2026年家装行业发展概述</w:t>
      </w:r>
      <w:r>
        <w:rPr>
          <w:rFonts w:hint="eastAsia"/>
        </w:rPr>
        <w:br/>
      </w:r>
      <w:r>
        <w:rPr>
          <w:rFonts w:hint="eastAsia"/>
        </w:rPr>
        <w:t>　　　　一、2021-2026年家装行业发展概述</w:t>
      </w:r>
      <w:r>
        <w:rPr>
          <w:rFonts w:hint="eastAsia"/>
        </w:rPr>
        <w:br/>
      </w:r>
      <w:r>
        <w:rPr>
          <w:rFonts w:hint="eastAsia"/>
        </w:rPr>
        <w:t>　　　　二、2021-2026年家装行业总体概况</w:t>
      </w:r>
      <w:r>
        <w:rPr>
          <w:rFonts w:hint="eastAsia"/>
        </w:rPr>
        <w:br/>
      </w:r>
      <w:r>
        <w:rPr>
          <w:rFonts w:hint="eastAsia"/>
        </w:rPr>
        <w:t>　　　　三、2021-2026年家装行业发展特点</w:t>
      </w:r>
      <w:r>
        <w:rPr>
          <w:rFonts w:hint="eastAsia"/>
        </w:rPr>
        <w:br/>
      </w:r>
      <w:r>
        <w:rPr>
          <w:rFonts w:hint="eastAsia"/>
        </w:rPr>
        <w:t>　　　　四、2026年家装行业发展趋势</w:t>
      </w:r>
      <w:r>
        <w:rPr>
          <w:rFonts w:hint="eastAsia"/>
        </w:rPr>
        <w:br/>
      </w:r>
      <w:r>
        <w:rPr>
          <w:rFonts w:hint="eastAsia"/>
        </w:rPr>
        <w:t>　　　　五、2021-2026年家装行业市场规模分析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2021-2026年家装行业经济运行状况</w:t>
      </w:r>
      <w:r>
        <w:rPr>
          <w:rFonts w:hint="eastAsia"/>
        </w:rPr>
        <w:br/>
      </w:r>
      <w:r>
        <w:rPr>
          <w:rFonts w:hint="eastAsia"/>
        </w:rPr>
        <w:t>　　　　一、家装行业企业数量分析</w:t>
      </w:r>
      <w:r>
        <w:rPr>
          <w:rFonts w:hint="eastAsia"/>
        </w:rPr>
        <w:br/>
      </w:r>
      <w:r>
        <w:rPr>
          <w:rFonts w:hint="eastAsia"/>
        </w:rPr>
        <w:t>　　　　二、家装行业资产规模分析</w:t>
      </w:r>
      <w:r>
        <w:rPr>
          <w:rFonts w:hint="eastAsia"/>
        </w:rPr>
        <w:br/>
      </w:r>
      <w:r>
        <w:rPr>
          <w:rFonts w:hint="eastAsia"/>
        </w:rPr>
        <w:t>　　　　三、家装行业销售收入分析</w:t>
      </w:r>
      <w:r>
        <w:rPr>
          <w:rFonts w:hint="eastAsia"/>
        </w:rPr>
        <w:br/>
      </w:r>
      <w:r>
        <w:rPr>
          <w:rFonts w:hint="eastAsia"/>
        </w:rPr>
        <w:t>　　　　四、家装行业利润总额分析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2021-2026年家装行业成本费用分析</w:t>
      </w:r>
      <w:r>
        <w:rPr>
          <w:rFonts w:hint="eastAsia"/>
        </w:rPr>
        <w:br/>
      </w:r>
      <w:r>
        <w:rPr>
          <w:rFonts w:hint="eastAsia"/>
        </w:rPr>
        <w:t>　　　　一、家装行业营销成本分析</w:t>
      </w:r>
      <w:r>
        <w:rPr>
          <w:rFonts w:hint="eastAsia"/>
        </w:rPr>
        <w:br/>
      </w:r>
      <w:r>
        <w:rPr>
          <w:rFonts w:hint="eastAsia"/>
        </w:rPr>
        <w:t>　　　　二、家装行业销售费用分析</w:t>
      </w:r>
      <w:r>
        <w:rPr>
          <w:rFonts w:hint="eastAsia"/>
        </w:rPr>
        <w:br/>
      </w:r>
      <w:r>
        <w:rPr>
          <w:rFonts w:hint="eastAsia"/>
        </w:rPr>
        <w:t>　　　　三、家装行业管理费用分析</w:t>
      </w:r>
      <w:r>
        <w:rPr>
          <w:rFonts w:hint="eastAsia"/>
        </w:rPr>
        <w:br/>
      </w:r>
      <w:r>
        <w:rPr>
          <w:rFonts w:hint="eastAsia"/>
        </w:rPr>
        <w:t>　　　　四、家装行业财务费用分析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2021-2026年家装行业运营效益分析</w:t>
      </w:r>
      <w:r>
        <w:rPr>
          <w:rFonts w:hint="eastAsia"/>
        </w:rPr>
        <w:br/>
      </w:r>
      <w:r>
        <w:rPr>
          <w:rFonts w:hint="eastAsia"/>
        </w:rPr>
        <w:t>　　　　一、家装行业盈利能力分析</w:t>
      </w:r>
      <w:r>
        <w:rPr>
          <w:rFonts w:hint="eastAsia"/>
        </w:rPr>
        <w:br/>
      </w:r>
      <w:r>
        <w:rPr>
          <w:rFonts w:hint="eastAsia"/>
        </w:rPr>
        <w:t>　　　　二、家装行业运营能力分析</w:t>
      </w:r>
      <w:r>
        <w:rPr>
          <w:rFonts w:hint="eastAsia"/>
        </w:rPr>
        <w:br/>
      </w:r>
      <w:r>
        <w:rPr>
          <w:rFonts w:hint="eastAsia"/>
        </w:rPr>
        <w:t>　　　　三、家装行业偿债能力分析</w:t>
      </w:r>
      <w:r>
        <w:rPr>
          <w:rFonts w:hint="eastAsia"/>
        </w:rPr>
        <w:br/>
      </w:r>
      <w:r>
        <w:rPr>
          <w:rFonts w:hint="eastAsia"/>
        </w:rPr>
        <w:t>　　　　四、家装行业成长能力分析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家装行业深度分析</w:t>
      </w:r>
      <w:r>
        <w:rPr>
          <w:rFonts w:hint="eastAsia"/>
        </w:rPr>
        <w:br/>
      </w:r>
      <w:r>
        <w:rPr>
          <w:rFonts w:hint="eastAsia"/>
        </w:rPr>
        <w:t>第三章 2026年中国家装行业市场与竞争分析</w:t>
      </w:r>
      <w:r>
        <w:rPr>
          <w:rFonts w:hint="eastAsia"/>
        </w:rPr>
        <w:br/>
      </w:r>
      <w:r>
        <w:rPr>
          <w:rFonts w:hint="eastAsia"/>
        </w:rPr>
        <w:t>　　第一节 家装行业上下游市场分析</w:t>
      </w:r>
      <w:r>
        <w:rPr>
          <w:rFonts w:hint="eastAsia"/>
        </w:rPr>
        <w:br/>
      </w:r>
      <w:r>
        <w:rPr>
          <w:rFonts w:hint="eastAsia"/>
        </w:rPr>
        <w:t>　　　　一、家装行业产业链简介</w:t>
      </w:r>
      <w:r>
        <w:rPr>
          <w:rFonts w:hint="eastAsia"/>
        </w:rPr>
        <w:br/>
      </w:r>
      <w:r>
        <w:rPr>
          <w:rFonts w:hint="eastAsia"/>
        </w:rPr>
        <w:t>　　　　二、上游供给市场分析</w:t>
      </w:r>
      <w:r>
        <w:rPr>
          <w:rFonts w:hint="eastAsia"/>
        </w:rPr>
        <w:br/>
      </w:r>
      <w:r>
        <w:rPr>
          <w:rFonts w:hint="eastAsia"/>
        </w:rPr>
        <w:t>　　　　三、下游需求市场分析</w:t>
      </w:r>
      <w:r>
        <w:rPr>
          <w:rFonts w:hint="eastAsia"/>
        </w:rPr>
        <w:br/>
      </w:r>
      <w:r>
        <w:rPr>
          <w:rFonts w:hint="eastAsia"/>
        </w:rPr>
        <w:t>　　第二节 2026年家装行业市场供需分析</w:t>
      </w:r>
      <w:r>
        <w:rPr>
          <w:rFonts w:hint="eastAsia"/>
        </w:rPr>
        <w:br/>
      </w:r>
      <w:r>
        <w:rPr>
          <w:rFonts w:hint="eastAsia"/>
        </w:rPr>
        <w:t>　　　　一、家装行业供应总量</w:t>
      </w:r>
      <w:r>
        <w:rPr>
          <w:rFonts w:hint="eastAsia"/>
        </w:rPr>
        <w:br/>
      </w:r>
      <w:r>
        <w:rPr>
          <w:rFonts w:hint="eastAsia"/>
        </w:rPr>
        <w:t>　　　　二、家装行业市场总量</w:t>
      </w:r>
      <w:r>
        <w:rPr>
          <w:rFonts w:hint="eastAsia"/>
        </w:rPr>
        <w:br/>
      </w:r>
      <w:r>
        <w:rPr>
          <w:rFonts w:hint="eastAsia"/>
        </w:rPr>
        <w:t>　　　　三、家装行业产品价格分析</w:t>
      </w:r>
      <w:r>
        <w:rPr>
          <w:rFonts w:hint="eastAsia"/>
        </w:rPr>
        <w:br/>
      </w:r>
      <w:r>
        <w:rPr>
          <w:rFonts w:hint="eastAsia"/>
        </w:rPr>
        <w:t>　　第三节 家装行业五力竞争分析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家装行业市场集中度分析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中国家装行业传统商业模式分析</w:t>
      </w:r>
      <w:r>
        <w:rPr>
          <w:rFonts w:hint="eastAsia"/>
        </w:rPr>
        <w:br/>
      </w:r>
      <w:r>
        <w:rPr>
          <w:rFonts w:hint="eastAsia"/>
        </w:rPr>
        <w:t>　　第一节 家装行业原料采购模式</w:t>
      </w:r>
      <w:r>
        <w:rPr>
          <w:rFonts w:hint="eastAsia"/>
        </w:rPr>
        <w:br/>
      </w:r>
      <w:r>
        <w:rPr>
          <w:rFonts w:hint="eastAsia"/>
        </w:rPr>
        <w:t>　　　　一、全包装修模式</w:t>
      </w:r>
      <w:r>
        <w:rPr>
          <w:rFonts w:hint="eastAsia"/>
        </w:rPr>
        <w:br/>
      </w:r>
      <w:r>
        <w:rPr>
          <w:rFonts w:hint="eastAsia"/>
        </w:rPr>
        <w:t>　　　　二、半包装修模式</w:t>
      </w:r>
      <w:r>
        <w:rPr>
          <w:rFonts w:hint="eastAsia"/>
        </w:rPr>
        <w:br/>
      </w:r>
      <w:r>
        <w:rPr>
          <w:rFonts w:hint="eastAsia"/>
        </w:rPr>
        <w:t>　　　　三、清包装修模式</w:t>
      </w:r>
      <w:r>
        <w:rPr>
          <w:rFonts w:hint="eastAsia"/>
        </w:rPr>
        <w:br/>
      </w:r>
      <w:r>
        <w:rPr>
          <w:rFonts w:hint="eastAsia"/>
        </w:rPr>
        <w:t>　　第二节 家装行业经营模式</w:t>
      </w:r>
      <w:r>
        <w:rPr>
          <w:rFonts w:hint="eastAsia"/>
        </w:rPr>
        <w:br/>
      </w:r>
      <w:r>
        <w:rPr>
          <w:rFonts w:hint="eastAsia"/>
        </w:rPr>
        <w:t>　　第三节 家装行业盈利模式</w:t>
      </w:r>
      <w:r>
        <w:rPr>
          <w:rFonts w:hint="eastAsia"/>
        </w:rPr>
        <w:br/>
      </w:r>
      <w:r>
        <w:rPr>
          <w:rFonts w:hint="eastAsia"/>
        </w:rPr>
        <w:t>　　第四节 OEM、ODM、OBM模式分析</w:t>
      </w:r>
      <w:r>
        <w:rPr>
          <w:rFonts w:hint="eastAsia"/>
        </w:rPr>
        <w:br/>
      </w:r>
      <w:r>
        <w:rPr>
          <w:rFonts w:hint="eastAsia"/>
        </w:rPr>
        <w:t>　　　　一、OEM模式</w:t>
      </w:r>
      <w:r>
        <w:rPr>
          <w:rFonts w:hint="eastAsia"/>
        </w:rPr>
        <w:br/>
      </w:r>
      <w:r>
        <w:rPr>
          <w:rFonts w:hint="eastAsia"/>
        </w:rPr>
        <w:t>　　　　二、ODM模式</w:t>
      </w:r>
      <w:r>
        <w:rPr>
          <w:rFonts w:hint="eastAsia"/>
        </w:rPr>
        <w:br/>
      </w:r>
      <w:r>
        <w:rPr>
          <w:rFonts w:hint="eastAsia"/>
        </w:rPr>
        <w:t>　　　　三、OBM模式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中国家装行业商业模式构建与实施策略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家装行业商业模式要素与特征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一、商业模式的模式要素</w:t>
      </w:r>
      <w:r>
        <w:rPr>
          <w:rFonts w:hint="eastAsia"/>
        </w:rPr>
        <w:br/>
      </w:r>
      <w:r>
        <w:rPr>
          <w:rFonts w:hint="eastAsia"/>
        </w:rPr>
        <w:t>　　　　二、成功商业模式的特征</w:t>
      </w:r>
      <w:r>
        <w:rPr>
          <w:rFonts w:hint="eastAsia"/>
        </w:rPr>
        <w:br/>
      </w:r>
      <w:r>
        <w:rPr>
          <w:rFonts w:hint="eastAsia"/>
        </w:rPr>
        <w:t>　　第二节 家装行业企业商业模式构建步骤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家装行业商业模式的实施策略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中国家装行业商业模式创新转型分析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第三节 互联网背景下家装行业商业模式选择</w:t>
      </w:r>
      <w:r>
        <w:rPr>
          <w:rFonts w:hint="eastAsia"/>
        </w:rPr>
        <w:br/>
      </w:r>
      <w:r>
        <w:rPr>
          <w:rFonts w:hint="eastAsia"/>
        </w:rPr>
        <w:t>　　　　一、家装行业与互联网思维的结合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二、互联网背景下家装行业商业模式选择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2026年家装行业企业经营情况与商业模式分析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东易日盛装饰有限公司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第二节 苏州金螳螂建筑装饰股份有限公司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第三节 浙江亚厦装饰股份有限公司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第四节 深圳广田装饰集团股份有限公司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第五节 龙发集团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第六节 北京业之峰诺华装饰股份有限公司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第七节 北京元洲集团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第八节 广东星艺装饰集团股份有限公司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第九节 名雕装饰股份有限公司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第十节 九鼎装饰股份有限公司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家装行业发展前景</w:t>
      </w:r>
      <w:r>
        <w:rPr>
          <w:rFonts w:hint="eastAsia"/>
        </w:rPr>
        <w:br/>
      </w:r>
      <w:r>
        <w:rPr>
          <w:rFonts w:hint="eastAsia"/>
        </w:rPr>
        <w:t>第八章 2026-2032年中国家装行业发展前景预测分析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2026-2032年家装行业发展前景及趋势预测分析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2026-2032年家装行业发展前景预测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一、2026-2032年家装行业生产规模预测</w:t>
      </w:r>
      <w:r>
        <w:rPr>
          <w:rFonts w:hint="eastAsia"/>
        </w:rPr>
        <w:br/>
      </w:r>
      <w:r>
        <w:rPr>
          <w:rFonts w:hint="eastAsia"/>
        </w:rPr>
        <w:t>　　　　二、2026-2032年家装行业市场规模预测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三、2026-2032年家装行业盈利前景预测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中国家装行业投融资战略规划分析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家装行业关键成功要素分析</w:t>
      </w:r>
      <w:r>
        <w:rPr>
          <w:rFonts w:hint="eastAsia"/>
        </w:rPr>
        <w:br/>
      </w:r>
      <w:r>
        <w:rPr>
          <w:rFonts w:hint="eastAsia"/>
        </w:rPr>
        <w:t>　　第二节 家装行业投资壁垒分析</w:t>
      </w:r>
      <w:r>
        <w:rPr>
          <w:rFonts w:hint="eastAsia"/>
        </w:rPr>
        <w:br/>
      </w:r>
      <w:r>
        <w:rPr>
          <w:rFonts w:hint="eastAsia"/>
        </w:rPr>
        <w:t>　　　　一、家装行业进入壁垒</w:t>
      </w:r>
      <w:r>
        <w:rPr>
          <w:rFonts w:hint="eastAsia"/>
        </w:rPr>
        <w:br/>
      </w:r>
      <w:r>
        <w:rPr>
          <w:rFonts w:hint="eastAsia"/>
        </w:rPr>
        <w:t>　　　　二、家装行业退出壁垒</w:t>
      </w:r>
      <w:r>
        <w:rPr>
          <w:rFonts w:hint="eastAsia"/>
        </w:rPr>
        <w:br/>
      </w:r>
      <w:r>
        <w:rPr>
          <w:rFonts w:hint="eastAsia"/>
        </w:rPr>
        <w:t>　　第三节 家装行业投资风险与规避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中智林:：家装行业融资渠道与策略</w:t>
      </w:r>
      <w:r>
        <w:rPr>
          <w:rFonts w:hint="eastAsia"/>
        </w:rPr>
        <w:br/>
      </w:r>
      <w:r>
        <w:rPr>
          <w:rFonts w:hint="eastAsia"/>
        </w:rPr>
        <w:t>　　　　一、家装行业融资渠道分析</w:t>
      </w:r>
      <w:r>
        <w:rPr>
          <w:rFonts w:hint="eastAsia"/>
        </w:rPr>
        <w:br/>
      </w:r>
      <w:r>
        <w:rPr>
          <w:rFonts w:hint="eastAsia"/>
        </w:rPr>
        <w:t>　　　　二、家装行业融资策略分析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2021-2026年七国集团GDP增长率</w:t>
      </w:r>
      <w:r>
        <w:rPr>
          <w:rFonts w:hint="eastAsia"/>
        </w:rPr>
        <w:br/>
      </w:r>
      <w:r>
        <w:rPr>
          <w:rFonts w:hint="eastAsia"/>
        </w:rPr>
        <w:t>　　图表 2021-2026年金砖国家及部分亚洲经济体GDP同比增长率</w:t>
      </w:r>
      <w:r>
        <w:rPr>
          <w:rFonts w:hint="eastAsia"/>
        </w:rPr>
        <w:br/>
      </w:r>
      <w:r>
        <w:rPr>
          <w:rFonts w:hint="eastAsia"/>
        </w:rPr>
        <w:t>　　图表 2026年中国主要宏观经济指标预测</w:t>
      </w:r>
      <w:r>
        <w:rPr>
          <w:rFonts w:hint="eastAsia"/>
        </w:rPr>
        <w:br/>
      </w:r>
      <w:r>
        <w:rPr>
          <w:rFonts w:hint="eastAsia"/>
        </w:rPr>
        <w:t>　　图表 2026年年GDP情况</w:t>
      </w:r>
      <w:r>
        <w:rPr>
          <w:rFonts w:hint="eastAsia"/>
        </w:rPr>
        <w:br/>
      </w:r>
      <w:r>
        <w:rPr>
          <w:rFonts w:hint="eastAsia"/>
        </w:rPr>
        <w:t>　　图表 2026年年GDP环比增长速度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2026年政府性基金收入情况</w:t>
      </w:r>
      <w:r>
        <w:rPr>
          <w:rFonts w:hint="eastAsia"/>
        </w:rPr>
        <w:br/>
      </w:r>
      <w:r>
        <w:rPr>
          <w:rFonts w:hint="eastAsia"/>
        </w:rPr>
        <w:t>　　图表 2026年政府性基金支出情况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我国人民币存贷款基准利率历次调整一览表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2021-2026年我国存款准备金率调整一览表</w:t>
      </w:r>
      <w:r>
        <w:rPr>
          <w:rFonts w:hint="eastAsia"/>
        </w:rPr>
        <w:br/>
      </w:r>
      <w:r>
        <w:rPr>
          <w:rFonts w:hint="eastAsia"/>
        </w:rPr>
        <w:t>　　图表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2026年民间固定资产投资和全国固定资产投资增速</w:t>
      </w:r>
      <w:r>
        <w:rPr>
          <w:rFonts w:hint="eastAsia"/>
        </w:rPr>
        <w:br/>
      </w:r>
      <w:r>
        <w:rPr>
          <w:rFonts w:hint="eastAsia"/>
        </w:rPr>
        <w:t>　　图表 2026年固定资产投资同比增速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</w:t>
      </w:r>
      <w:r>
        <w:rPr>
          <w:rFonts w:hint="eastAsia"/>
        </w:rPr>
        <w:br/>
      </w:r>
      <w:r>
        <w:rPr>
          <w:rFonts w:hint="eastAsia"/>
        </w:rPr>
        <w:t>　　图表 2025-2026年我国城镇居民人均可支配收入实际增长速度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2025-2026年我国农村居民人均收入实际增长速度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2021-2026年我国城镇化水平</w:t>
      </w:r>
      <w:r>
        <w:rPr>
          <w:rFonts w:hint="eastAsia"/>
        </w:rPr>
        <w:br/>
      </w:r>
      <w:r>
        <w:rPr>
          <w:rFonts w:hint="eastAsia"/>
        </w:rPr>
        <w:t>　　图表 2021-2026年中国家装行业工程总产值</w:t>
      </w:r>
      <w:r>
        <w:rPr>
          <w:rFonts w:hint="eastAsia"/>
        </w:rPr>
        <w:br/>
      </w:r>
      <w:r>
        <w:rPr>
          <w:rFonts w:hint="eastAsia"/>
        </w:rPr>
        <w:t>　　图表 2021-2026年中国家装行业具备工程资质的企业数量</w:t>
      </w:r>
      <w:r>
        <w:rPr>
          <w:rFonts w:hint="eastAsia"/>
        </w:rPr>
        <w:br/>
      </w:r>
      <w:r>
        <w:rPr>
          <w:rFonts w:hint="eastAsia"/>
        </w:rPr>
        <w:t>　　图表 2021-2026年中国家装行业资产规模</w:t>
      </w:r>
      <w:r>
        <w:rPr>
          <w:rFonts w:hint="eastAsia"/>
        </w:rPr>
        <w:br/>
      </w:r>
      <w:r>
        <w:rPr>
          <w:rFonts w:hint="eastAsia"/>
        </w:rPr>
        <w:t>　　图表 2021-2026年中国家装行业销售额</w:t>
      </w:r>
      <w:r>
        <w:rPr>
          <w:rFonts w:hint="eastAsia"/>
        </w:rPr>
        <w:br/>
      </w:r>
      <w:r>
        <w:rPr>
          <w:rFonts w:hint="eastAsia"/>
        </w:rPr>
        <w:t>　　图表 2021-2026年中国家装行业销售利润</w:t>
      </w:r>
      <w:r>
        <w:rPr>
          <w:rFonts w:hint="eastAsia"/>
        </w:rPr>
        <w:br/>
      </w:r>
      <w:r>
        <w:rPr>
          <w:rFonts w:hint="eastAsia"/>
        </w:rPr>
        <w:t>　　图表 2021-2026年中国家装行业销售成本</w:t>
      </w:r>
      <w:r>
        <w:rPr>
          <w:rFonts w:hint="eastAsia"/>
        </w:rPr>
        <w:br/>
      </w:r>
      <w:r>
        <w:rPr>
          <w:rFonts w:hint="eastAsia"/>
        </w:rPr>
        <w:t>　　图表 2021-2026年中国家装行业销售费用</w:t>
      </w:r>
      <w:r>
        <w:rPr>
          <w:rFonts w:hint="eastAsia"/>
        </w:rPr>
        <w:br/>
      </w:r>
      <w:r>
        <w:rPr>
          <w:rFonts w:hint="eastAsia"/>
        </w:rPr>
        <w:t>　　图表 2021-2026年中国家装行业管理费用</w:t>
      </w:r>
      <w:r>
        <w:rPr>
          <w:rFonts w:hint="eastAsia"/>
        </w:rPr>
        <w:br/>
      </w:r>
      <w:r>
        <w:rPr>
          <w:rFonts w:hint="eastAsia"/>
        </w:rPr>
        <w:t>　　图表 2021-2026年中国家装行业财务费用</w:t>
      </w:r>
      <w:r>
        <w:rPr>
          <w:rFonts w:hint="eastAsia"/>
        </w:rPr>
        <w:br/>
      </w:r>
      <w:r>
        <w:rPr>
          <w:rFonts w:hint="eastAsia"/>
        </w:rPr>
        <w:t>　　图表 2021-2026年中国家装行业营业利润率</w:t>
      </w:r>
      <w:r>
        <w:rPr>
          <w:rFonts w:hint="eastAsia"/>
        </w:rPr>
        <w:br/>
      </w:r>
      <w:r>
        <w:rPr>
          <w:rFonts w:hint="eastAsia"/>
        </w:rPr>
        <w:t>　　图表 2021-2026年中国家装行业现金流量比率</w:t>
      </w:r>
      <w:r>
        <w:rPr>
          <w:rFonts w:hint="eastAsia"/>
        </w:rPr>
        <w:br/>
      </w:r>
      <w:r>
        <w:rPr>
          <w:rFonts w:hint="eastAsia"/>
        </w:rPr>
        <w:t>　　图表 2021-2026年中国家装行业资产负债率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2021-2026年中国家装行业主营业务收入增长率</w:t>
      </w:r>
      <w:r>
        <w:rPr>
          <w:rFonts w:hint="eastAsia"/>
        </w:rPr>
        <w:br/>
      </w:r>
      <w:r>
        <w:rPr>
          <w:rFonts w:hint="eastAsia"/>
        </w:rPr>
        <w:t>　　图表 特种纸及纸板2021-2026年生产量和消费量</w:t>
      </w:r>
      <w:r>
        <w:rPr>
          <w:rFonts w:hint="eastAsia"/>
        </w:rPr>
        <w:br/>
      </w:r>
      <w:r>
        <w:rPr>
          <w:rFonts w:hint="eastAsia"/>
        </w:rPr>
        <w:t>　　图表 涂布印刷纸2021-2026年生产量和消费量</w:t>
      </w:r>
      <w:r>
        <w:rPr>
          <w:rFonts w:hint="eastAsia"/>
        </w:rPr>
        <w:br/>
      </w:r>
      <w:r>
        <w:rPr>
          <w:rFonts w:hint="eastAsia"/>
        </w:rPr>
        <w:t>　　图表 未涂布印刷书写纸2021-2026年生产量和消费量</w:t>
      </w:r>
      <w:r>
        <w:rPr>
          <w:rFonts w:hint="eastAsia"/>
        </w:rPr>
        <w:br/>
      </w:r>
      <w:r>
        <w:rPr>
          <w:rFonts w:hint="eastAsia"/>
        </w:rPr>
        <w:t>　　图表 2025-2026年水泥、平板玻璃产量各月增速</w:t>
      </w:r>
      <w:r>
        <w:rPr>
          <w:rFonts w:hint="eastAsia"/>
        </w:rPr>
        <w:br/>
      </w:r>
      <w:r>
        <w:rPr>
          <w:rFonts w:hint="eastAsia"/>
        </w:rPr>
        <w:t>　　图表 2025-2026年水泥、平板玻璃产量月度价格</w:t>
      </w:r>
      <w:r>
        <w:rPr>
          <w:rFonts w:hint="eastAsia"/>
        </w:rPr>
        <w:br/>
      </w:r>
      <w:r>
        <w:rPr>
          <w:rFonts w:hint="eastAsia"/>
        </w:rPr>
        <w:t>　　图表 2021-2026年中国家装行业供给规模</w:t>
      </w:r>
      <w:r>
        <w:rPr>
          <w:rFonts w:hint="eastAsia"/>
        </w:rPr>
        <w:br/>
      </w:r>
      <w:r>
        <w:rPr>
          <w:rFonts w:hint="eastAsia"/>
        </w:rPr>
        <w:t>　　图表 2021-2026年中国家装行业需求规模</w:t>
      </w:r>
      <w:r>
        <w:rPr>
          <w:rFonts w:hint="eastAsia"/>
        </w:rPr>
        <w:br/>
      </w:r>
      <w:r>
        <w:rPr>
          <w:rFonts w:hint="eastAsia"/>
        </w:rPr>
        <w:t>　　图表 2026年东易日盛装饰有限公司资产负债表分析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2025-2026年东易日盛装饰有限公司资产负债表分析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2026年东易日盛装饰有限公司利润表分析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2025-2026年东易日盛装饰有限公司利润表分析</w:t>
      </w:r>
      <w:r>
        <w:rPr>
          <w:rFonts w:hint="eastAsia"/>
        </w:rPr>
        <w:br/>
      </w:r>
      <w:r>
        <w:rPr>
          <w:rFonts w:hint="eastAsia"/>
        </w:rPr>
        <w:t>　　图表 2026年东易日盛装饰有限公司现金流量表分析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2025-2026年东易日盛装饰有限公司现金流量表分析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2026年东易日盛装饰有限公司每股指标分析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2025-2026年东易日盛装饰有限公司每股指标分析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2026年东易日盛装饰有限公司成长能力指标分析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2025-2026年东易日盛装饰有限公司成长能力指标分析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2026年金螳螂建筑装饰股份有限公司资产负债表分析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2026年金螳螂建筑装饰股份有限公司利润表分析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2026年金螳螂建筑装饰股份有限公司现金流量表分析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2026年金螳螂建筑装饰股份有限公司每股指标分析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2026年金螳螂建筑装饰股份有限公司成长能力指标分析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2026年亚厦装饰股份有限公司资产负债表分析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2025-2026年亚厦装饰股份有限公司资产负债表分析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2026年亚厦装饰股份有限公司利润表分析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2025-2026年亚厦装饰股份有限公司利润表分析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2026年亚厦装饰股份有限公司现金流量表分析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2025-2026年亚厦装饰股份有限公司现金流量表分析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2026年亚厦装饰股份有限公司每股指标分析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2025-2026年亚厦装饰股份有限公司每股指标分析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2026年亚厦装饰股份有限公司成长能力指标分析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2025-2026年亚厦装饰股份有限公司成长能力指标分析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2026年广田装饰集团股份有限公司资产负债表分析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2025-2026年广田装饰集团股份有限公司资产负债表分析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2026年广田装饰集团股份有限公司利润表分析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2025-2026年广田装饰集团股份有限公司利润表分析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2026年广田装饰集团股份有限公司现金流量表分析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2025-2026年广田装饰集团股份有限公司现金流量表分析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2026年广田装饰集团股份有限公司每股指标分析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2025-2026年广田装饰集团股份有限公司每股指标分析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2026年广田装饰集团股份有限公司成长能力指标分析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2025-2026年广田装饰集团股份有限公司成长能力指标分析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2026-2032年家装行业工业总产值预测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2026-2032年家装行业市场规模预测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75d26b164b4760" w:history="1">
        <w:r>
          <w:rPr>
            <w:rStyle w:val="Hyperlink"/>
          </w:rPr>
          <w:t>中国家装市场调研与行业前景预测报告（2026年版）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1518289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75d26b164b4760" w:history="1">
        <w:r>
          <w:rPr>
            <w:rStyle w:val="Hyperlink"/>
          </w:rPr>
          <w:t>https://www.20087.com/M_JianCaiFangChan/89/JiaZhuangShiChangDiaoYanYuQianJingYuCe.html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热点：装修留电话咨询、家装博览会、装修、家装公司、装修公司排名前十哪家口碑好、家装装修合同电子版免费、家装公司、家装合同范本最新版、家装公司十大排名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655fdd03224377" w:history="1">
      <w:r>
        <w:rPr>
          <w:rStyle w:val="Hyperlink"/>
        </w:rPr>
        <w:t>中国家装市场调研与行业前景预测报告（2026年版）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89/JiaZhuangShiChangDiaoYanYuQianJingYuCe.html" TargetMode="External" Id="R2a75d26b164b47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89/JiaZhuangShiChangDiaoYanYuQianJingYuCe.html" TargetMode="External" Id="R97655fdd032243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2026-06-12T06:16:00Z</dcterms:created>
  <dcterms:modified xsi:type="dcterms:W3CDTF">2026-06-12T07:16:00Z</dcterms:modified>
  <dc:subject>中国家装市场调研与行业前景预测报告（2026年版）</dc:subject>
  <dc:title>中国家装市场调研与行业前景预测报告（2026年版）</dc:title>
  <cp:keywords>中国家装市场调研与行业前景预测报告（2026年版）</cp:keywords>
  <dc:description>中国家装市场调研与行业前景预测报告（2026年版）</dc:description>
</cp:coreProperties>
</file>