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6af5a82f42f1" w:history="1">
              <w:r>
                <w:rPr>
                  <w:rStyle w:val="Hyperlink"/>
                </w:rPr>
                <w:t>2025-2031年中国浴缸市场研究及发展趋势分析报告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6af5a82f42f1" w:history="1">
              <w:r>
                <w:rPr>
                  <w:rStyle w:val="Hyperlink"/>
                </w:rPr>
                <w:t>2025-2031年中国浴缸市场研究及发展趋势分析报告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6af5a82f42f1" w:history="1">
                <w:r>
                  <w:rPr>
                    <w:rStyle w:val="Hyperlink"/>
                  </w:rPr>
                  <w:t>https://www.20087.com/9/98/YuGangHangYeDiaoYanBaoGao.html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住宅和酒店卫生间的重要组成部分，近年来经历了从功能性向舒适性和设计感的转变。随着消费者对生活品质追求的提升，浴缸的设计更加注重人体工程学原理，提供更舒适的浸泡体验。同时，智能温控、按摩喷嘴和氛围灯光等创新技术的应用，使浴缸成为放松身心的理想空间。此外，环保材料和节水技术的采用，体现了现代设计理念的可持续性。</w:t>
      </w:r>
      <w:r>
        <w:rPr>
          <w:rFonts w:hint="eastAsia"/>
        </w:rPr>
        <w:br/>
      </w:r>
      <w:r>
        <w:rPr>
          <w:rFonts w:hint="eastAsia"/>
        </w:rPr>
        <w:t>　　未来，浴缸市场将更加关注个性化和健康生活方式。通过定制化设计和模块化装配，满足不同用户的空间需求和审美偏好。同时，随着智能家居技术的融合，浴缸将集成更多健康监测和调节功能，如水质净化、个人健康数据跟踪等，促进用户的身心健康。此外，环保意识的提高将推动再生材料和零排放设计的应用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86af5a82f42f1" w:history="1">
        <w:r>
          <w:rPr>
            <w:rStyle w:val="Hyperlink"/>
          </w:rPr>
          <w:t>2025-2031年中国浴缸市场研究及发展趋势分析报告</w:t>
        </w:r>
      </w:hyperlink>
      <w:r>
        <w:rPr>
          <w:rFonts w:hint="eastAsia"/>
        </w:rPr>
        <w:t>》深入分析了浴缸行业的产业链、市场规模与需求，详细探讨了浴缸价格体系和行业现状。基于严谨的数据分析与市场洞察，报告对浴缸行业的市场前景、发展趋势进行了科学预测。同时，报告聚焦浴缸重点企业，剖析了行业的竞争格局、市场集中度及品牌影响力，并对浴缸细分市场进行了深入研究。浴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浴缸产业概述</w:t>
      </w:r>
      <w:r>
        <w:rPr>
          <w:rFonts w:hint="eastAsia"/>
        </w:rPr>
        <w:br/>
      </w:r>
      <w:r>
        <w:rPr>
          <w:rFonts w:hint="eastAsia"/>
        </w:rPr>
        <w:t>　　第一节 浴缸产业定义</w:t>
      </w:r>
      <w:r>
        <w:rPr>
          <w:rFonts w:hint="eastAsia"/>
        </w:rPr>
        <w:br/>
      </w:r>
      <w:r>
        <w:rPr>
          <w:rFonts w:hint="eastAsia"/>
        </w:rPr>
        <w:t>　　第二节 浴缸产业发展历程</w:t>
      </w:r>
      <w:r>
        <w:rPr>
          <w:rFonts w:hint="eastAsia"/>
        </w:rPr>
        <w:br/>
      </w:r>
      <w:r>
        <w:rPr>
          <w:rFonts w:hint="eastAsia"/>
        </w:rPr>
        <w:t>　　第三节 浴缸分类情况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2024-2025年浴缸行业发展环境分析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一、浴缸产业政策分析</w:t>
      </w:r>
      <w:r>
        <w:rPr>
          <w:rFonts w:hint="eastAsia"/>
        </w:rPr>
        <w:br/>
      </w:r>
      <w:r>
        <w:rPr>
          <w:rFonts w:hint="eastAsia"/>
        </w:rPr>
        <w:t>　　　　二、相关浴缸产业政策影响分析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一、我国浴缸技术发展概况</w:t>
      </w:r>
      <w:r>
        <w:rPr>
          <w:rFonts w:hint="eastAsia"/>
        </w:rPr>
        <w:br/>
      </w:r>
      <w:r>
        <w:rPr>
          <w:rFonts w:hint="eastAsia"/>
        </w:rPr>
        <w:t>　　　　二、我国浴缸行业技术发展趋势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中国浴缸市场供需分析预测</w:t>
      </w:r>
      <w:r>
        <w:rPr>
          <w:rFonts w:hint="eastAsia"/>
        </w:rPr>
        <w:br/>
      </w:r>
      <w:r>
        <w:rPr>
          <w:rFonts w:hint="eastAsia"/>
        </w:rPr>
        <w:t>　　第一节 浴缸市场现状分析及预测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二、2025-2031年我国浴缸市场规模预测</w:t>
      </w:r>
      <w:r>
        <w:rPr>
          <w:rFonts w:hint="eastAsia"/>
        </w:rPr>
        <w:br/>
      </w:r>
      <w:r>
        <w:rPr>
          <w:rFonts w:hint="eastAsia"/>
        </w:rPr>
        <w:t>　　第二节 浴缸行业供给分析及预测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二、2025年我国浴缸行业产量特点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三、2025-2031年我国浴缸行业产量预测</w:t>
      </w:r>
      <w:r>
        <w:rPr>
          <w:rFonts w:hint="eastAsia"/>
        </w:rPr>
        <w:br/>
      </w:r>
      <w:r>
        <w:rPr>
          <w:rFonts w:hint="eastAsia"/>
        </w:rPr>
        <w:t>　　第三节 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一、2019-2024年我国浴缸市场需求分析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二、2025年我国浴缸市场需求特点分析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三、2025-2031年我国浴缸市场需求预测</w:t>
      </w:r>
      <w:r>
        <w:rPr>
          <w:rFonts w:hint="eastAsia"/>
        </w:rPr>
        <w:br/>
      </w:r>
      <w:r>
        <w:rPr>
          <w:rFonts w:hint="eastAsia"/>
        </w:rPr>
        <w:t>　　第四节 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一、2019-2024年我国浴缸进出口情况分析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二、2025年我国浴缸行业进出口特点分析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三、2025-2031年我国浴缸进出口情况预测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2019-2024年我国浴缸市场价格回顾分析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当前国内浴缸产品市场价格及评述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国内浴缸产品价格影响因素分析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2025-2031年我国浴缸市场价格趋势预测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浴缸产业链分析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二、浴缸产业链模型分析</w:t>
      </w:r>
      <w:r>
        <w:rPr>
          <w:rFonts w:hint="eastAsia"/>
        </w:rPr>
        <w:br/>
      </w:r>
      <w:r>
        <w:rPr>
          <w:rFonts w:hint="eastAsia"/>
        </w:rPr>
        <w:t>　　第二节 浴缸上游行业发展状况分析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浴缸下游产业发展状况分析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二、中国浴缸行业重点区域（一）发展分析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三、中国浴缸行业重点区域（二）发展分析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四、中国浴缸行业重点区域（三）发展分析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五、中国浴缸行业重点区域（四）发展分析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六、中国浴缸行业重点区域（五）发展分析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近几年浴缸行业重点企业发展分析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浴缸企业（一）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2019-2024年中国浴缸行业集中度分析</w:t>
      </w:r>
      <w:r>
        <w:rPr>
          <w:rFonts w:hint="eastAsia"/>
        </w:rPr>
        <w:br/>
      </w:r>
      <w:r>
        <w:rPr>
          <w:rFonts w:hint="eastAsia"/>
        </w:rPr>
        <w:t>　　第二节 浴缸行业SWOT分析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当前浴缸行业存在的问题</w:t>
      </w:r>
      <w:r>
        <w:rPr>
          <w:rFonts w:hint="eastAsia"/>
        </w:rPr>
        <w:br/>
      </w:r>
      <w:r>
        <w:rPr>
          <w:rFonts w:hint="eastAsia"/>
        </w:rPr>
        <w:t>　　第二节 浴缸未来发展预测分析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一、中国浴缸发展方向分析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三、2025-2031年中国浴缸行业发展趋势预测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一、浴缸市场竞争风险</w:t>
      </w:r>
      <w:r>
        <w:rPr>
          <w:rFonts w:hint="eastAsia"/>
        </w:rPr>
        <w:br/>
      </w:r>
      <w:r>
        <w:rPr>
          <w:rFonts w:hint="eastAsia"/>
        </w:rPr>
        <w:t>　　　　二、浴缸原材料压力风险分析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三、浴缸技术风险分析</w:t>
      </w:r>
      <w:r>
        <w:rPr>
          <w:rFonts w:hint="eastAsia"/>
        </w:rPr>
        <w:br/>
      </w:r>
      <w:r>
        <w:rPr>
          <w:rFonts w:hint="eastAsia"/>
        </w:rPr>
        <w:t>　　　　四、浴缸政策和体制风险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2024-2025年浴缸行业投资情况分析</w:t>
      </w:r>
      <w:r>
        <w:rPr>
          <w:rFonts w:hint="eastAsia"/>
        </w:rPr>
        <w:br/>
      </w:r>
      <w:r>
        <w:rPr>
          <w:rFonts w:hint="eastAsia"/>
        </w:rPr>
        <w:t>　　　　一、浴缸总体投资结构</w:t>
      </w:r>
      <w:r>
        <w:rPr>
          <w:rFonts w:hint="eastAsia"/>
        </w:rPr>
        <w:br/>
      </w:r>
      <w:r>
        <w:rPr>
          <w:rFonts w:hint="eastAsia"/>
        </w:rPr>
        <w:t>　　　　二、浴缸投资规模情况</w:t>
      </w:r>
      <w:r>
        <w:rPr>
          <w:rFonts w:hint="eastAsia"/>
        </w:rPr>
        <w:br/>
      </w:r>
      <w:r>
        <w:rPr>
          <w:rFonts w:hint="eastAsia"/>
        </w:rPr>
        <w:t>　　　　三、浴缸投资增速情况</w:t>
      </w:r>
      <w:r>
        <w:rPr>
          <w:rFonts w:hint="eastAsia"/>
        </w:rPr>
        <w:br/>
      </w:r>
      <w:r>
        <w:rPr>
          <w:rFonts w:hint="eastAsia"/>
        </w:rPr>
        <w:t>　　　　四、浴缸分地区投资分析</w:t>
      </w:r>
      <w:r>
        <w:rPr>
          <w:rFonts w:hint="eastAsia"/>
        </w:rPr>
        <w:br/>
      </w:r>
      <w:r>
        <w:rPr>
          <w:rFonts w:hint="eastAsia"/>
        </w:rPr>
        <w:t>　　第二节 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一、浴缸投资项目分析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二、可以投资的浴缸模式</w:t>
      </w:r>
      <w:r>
        <w:rPr>
          <w:rFonts w:hint="eastAsia"/>
        </w:rPr>
        <w:br/>
      </w:r>
      <w:r>
        <w:rPr>
          <w:rFonts w:hint="eastAsia"/>
        </w:rPr>
        <w:t>　　　　三、2025年浴缸投资机会</w:t>
      </w:r>
      <w:r>
        <w:rPr>
          <w:rFonts w:hint="eastAsia"/>
        </w:rPr>
        <w:br/>
      </w:r>
      <w:r>
        <w:rPr>
          <w:rFonts w:hint="eastAsia"/>
        </w:rPr>
        <w:t>　　　　四、2025年浴缸投资新方向</w:t>
      </w:r>
      <w:r>
        <w:rPr>
          <w:rFonts w:hint="eastAsia"/>
        </w:rPr>
        <w:br/>
      </w:r>
      <w:r>
        <w:rPr>
          <w:rFonts w:hint="eastAsia"/>
        </w:rPr>
        <w:t>　　第三节 中^智^林^浴缸行业发展前景分析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一、2025年浴缸市场的发展前景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二、2025年浴缸市场面临的发展商机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浴缸行业历程</w:t>
      </w:r>
      <w:r>
        <w:rPr>
          <w:rFonts w:hint="eastAsia"/>
        </w:rPr>
        <w:br/>
      </w:r>
      <w:r>
        <w:rPr>
          <w:rFonts w:hint="eastAsia"/>
        </w:rPr>
        <w:t>　　图表 浴缸行业生命周期</w:t>
      </w:r>
      <w:r>
        <w:rPr>
          <w:rFonts w:hint="eastAsia"/>
        </w:rPr>
        <w:br/>
      </w:r>
      <w:r>
        <w:rPr>
          <w:rFonts w:hint="eastAsia"/>
        </w:rPr>
        <w:t>　　图表 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2025年中国浴缸发展趋势预测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6af5a82f42f1" w:history="1">
        <w:r>
          <w:rPr>
            <w:rStyle w:val="Hyperlink"/>
          </w:rPr>
          <w:t>2025-2031年中国浴缸市场研究及发展趋势分析报告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6af5a82f42f1" w:history="1">
        <w:r>
          <w:rPr>
            <w:rStyle w:val="Hyperlink"/>
          </w:rPr>
          <w:t>https://www.20087.com/9/98/YuGangHangYeDiaoYanBaoGao.html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fb2b7b7b4acb" w:history="1">
      <w:r>
        <w:rPr>
          <w:rStyle w:val="Hyperlink"/>
        </w:rPr>
        <w:t>2025-2031年中国浴缸市场研究及发展趋势分析报告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GangHangYeDiaoYanBaoGao.html" TargetMode="External" Id="R57986af5a82f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GangHangYeDiaoYanBaoGao.html" TargetMode="External" Id="R9a1afb2b7b7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2025-01-07T06:29:00Z</dcterms:created>
  <dcterms:modified xsi:type="dcterms:W3CDTF">2025-01-07T07:29:00Z</dcterms:modified>
  <dc:subject>2025-2031年中国浴缸市场研究及发展趋势分析报告</dc:subject>
  <dc:title>2025-2031年中国浴缸市场研究及发展趋势分析报告</dc:title>
  <cp:keywords>2025-2031年中国浴缸市场研究及发展趋势分析报告</cp:keywords>
  <dc:description>2025-2031年中国浴缸市场研究及发展趋势分析报告</dc:description>
</cp:coreProperties>
</file>