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22a4732f94fdc" w:history="1">
              <w:r>
                <w:rPr>
                  <w:rStyle w:val="Hyperlink"/>
                </w:rPr>
                <w:t>2024-2030年中国特种灯泡行业现状研究分析及发展趋势预测报告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22a4732f94fdc" w:history="1">
              <w:r>
                <w:rPr>
                  <w:rStyle w:val="Hyperlink"/>
                </w:rPr>
                <w:t>2024-2030年中国特种灯泡行业现状研究分析及发展趋势预测报告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22a4732f94fdc" w:history="1">
                <w:r>
                  <w:rPr>
                    <w:rStyle w:val="Hyperlink"/>
                  </w:rPr>
                  <w:t>https://www.20087.com/9/38/TeZhongDengPaoDeXianZhuangHeFaZh.html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灯泡包括紫外线灯、红外线灯、显微镜灯和舞台灯光等，广泛应用于医疗、科研、娱乐和工业等多个领域。近年来，随着LED技术的成熟，特种灯泡的效率、寿命和色温控制有了显著提升，同时，智能控制系统的集成使其能够实现远程操作和精准调光。</w:t>
      </w:r>
      <w:r>
        <w:rPr>
          <w:rFonts w:hint="eastAsia"/>
        </w:rPr>
        <w:br/>
      </w:r>
      <w:r>
        <w:rPr>
          <w:rFonts w:hint="eastAsia"/>
        </w:rPr>
        <w:t>　　未来，特种灯泡将更加侧重于技术创新和多功能融合。通过开发新型光源材料和优化光学设计，提高灯泡的发光效率和光谱质量，满足特定应用的高要求。同时，结合物联网和人工智能，特种灯泡将实现更智能的场景照明，如根据环境和人体生理状态自动调节光线，创造更舒适、更健康的工作和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122a4732f94fdc" w:history="1">
        <w:r>
          <w:rPr>
            <w:rStyle w:val="Hyperlink"/>
          </w:rPr>
          <w:t>2024-2030年中国特种灯泡行业现状研究分析及发展趋势预测报告</w:t>
        </w:r>
      </w:hyperlink>
      <w:r>
        <w:rPr>
          <w:rFonts w:hint="eastAsia"/>
        </w:rPr>
        <w:t>基于科学的市场调研和数据分析，全面剖析了特种灯泡行业现状、市场需求及市场规模。特种灯泡报告探讨了特种灯泡产业链结构，细分市场的特点，并分析了特种灯泡市场前景及发展趋势。通过科学预测，揭示了特种灯泡行业未来的增长潜力。同时，特种灯泡报告还对重点企业进行了研究，评估了各大品牌在市场竞争中的地位，以及行业集中度的变化。特种灯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特种灯泡行业特征分析</w:t>
      </w:r>
      <w:r>
        <w:rPr>
          <w:rFonts w:hint="eastAsia"/>
        </w:rPr>
        <w:br/>
      </w:r>
      <w:r>
        <w:rPr>
          <w:rFonts w:hint="eastAsia"/>
        </w:rPr>
        <w:t>　　第一节 特种灯泡的相关概述</w:t>
      </w:r>
      <w:r>
        <w:rPr>
          <w:rFonts w:hint="eastAsia"/>
        </w:rPr>
        <w:br/>
      </w:r>
      <w:r>
        <w:rPr>
          <w:rFonts w:hint="eastAsia"/>
        </w:rPr>
        <w:t>　　第二节 产业链情况介绍分析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特种灯泡业生命周期分析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二、特种灯泡发展历程介绍</w:t>
      </w:r>
      <w:r>
        <w:rPr>
          <w:rFonts w:hint="eastAsia"/>
        </w:rPr>
        <w:br/>
      </w:r>
      <w:r>
        <w:rPr>
          <w:rFonts w:hint="eastAsia"/>
        </w:rPr>
        <w:t>　　　　三、特种灯泡行业生命周期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特种灯泡行业发展环境分析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第五节 行业环境影响分析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特种灯泡行业市场发展分析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2019-2024年中国特种灯泡市场规模增速</w:t>
      </w:r>
      <w:r>
        <w:rPr>
          <w:rFonts w:hint="eastAsia"/>
        </w:rPr>
        <w:br/>
      </w:r>
      <w:r>
        <w:rPr>
          <w:rFonts w:hint="eastAsia"/>
        </w:rPr>
        <w:t>　　第二节 影响特种灯泡市场规模的因素</w:t>
      </w:r>
      <w:r>
        <w:rPr>
          <w:rFonts w:hint="eastAsia"/>
        </w:rPr>
        <w:br/>
      </w:r>
      <w:r>
        <w:rPr>
          <w:rFonts w:hint="eastAsia"/>
        </w:rPr>
        <w:t>　　　　一、特种灯泡行业发展有利因素</w:t>
      </w:r>
      <w:r>
        <w:rPr>
          <w:rFonts w:hint="eastAsia"/>
        </w:rPr>
        <w:br/>
      </w:r>
      <w:r>
        <w:rPr>
          <w:rFonts w:hint="eastAsia"/>
        </w:rPr>
        <w:t>　　　　二、特种灯泡行业发展不利因素</w:t>
      </w:r>
      <w:r>
        <w:rPr>
          <w:rFonts w:hint="eastAsia"/>
        </w:rPr>
        <w:br/>
      </w:r>
      <w:r>
        <w:rPr>
          <w:rFonts w:hint="eastAsia"/>
        </w:rPr>
        <w:t>　　第三节 特种灯泡市场发展潜力分析</w:t>
      </w:r>
      <w:r>
        <w:rPr>
          <w:rFonts w:hint="eastAsia"/>
        </w:rPr>
        <w:br/>
      </w:r>
      <w:r>
        <w:rPr>
          <w:rFonts w:hint="eastAsia"/>
        </w:rPr>
        <w:t>　　第四节 行业市场发展现状及趋势</w:t>
      </w:r>
      <w:r>
        <w:rPr>
          <w:rFonts w:hint="eastAsia"/>
        </w:rPr>
        <w:br/>
      </w:r>
      <w:r>
        <w:rPr>
          <w:rFonts w:hint="eastAsia"/>
        </w:rPr>
        <w:t>　　　　一、特种灯泡市场需求状况分析</w:t>
      </w:r>
      <w:r>
        <w:rPr>
          <w:rFonts w:hint="eastAsia"/>
        </w:rPr>
        <w:br/>
      </w:r>
      <w:r>
        <w:rPr>
          <w:rFonts w:hint="eastAsia"/>
        </w:rPr>
        <w:t>　　　　二、特种灯泡行业发展趋势分析</w:t>
      </w:r>
      <w:r>
        <w:rPr>
          <w:rFonts w:hint="eastAsia"/>
        </w:rPr>
        <w:br/>
      </w:r>
      <w:r>
        <w:rPr>
          <w:rFonts w:hint="eastAsia"/>
        </w:rPr>
        <w:t>　　第五节 2024-2030年中国特种灯泡市场规模预测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特种灯泡区域市场研究分析</w:t>
      </w:r>
      <w:r>
        <w:rPr>
          <w:rFonts w:hint="eastAsia"/>
        </w:rPr>
        <w:br/>
      </w:r>
      <w:r>
        <w:rPr>
          <w:rFonts w:hint="eastAsia"/>
        </w:rPr>
        <w:t>　　第一节 区域市场分布情况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影响内销市场因素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特种灯泡行业生产研究分析</w:t>
      </w:r>
      <w:r>
        <w:rPr>
          <w:rFonts w:hint="eastAsia"/>
        </w:rPr>
        <w:br/>
      </w:r>
      <w:r>
        <w:rPr>
          <w:rFonts w:hint="eastAsia"/>
        </w:rPr>
        <w:t>　　第一节 2019-2024年特种灯泡行业生产规模增速</w:t>
      </w:r>
      <w:r>
        <w:rPr>
          <w:rFonts w:hint="eastAsia"/>
        </w:rPr>
        <w:br/>
      </w:r>
      <w:r>
        <w:rPr>
          <w:rFonts w:hint="eastAsia"/>
        </w:rPr>
        <w:t>　　第二节 2024-2030年特种灯泡行业产量产能趋势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特种灯泡行业生产中存在的问题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特种灯泡细分产品市场分析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细分产品特色分析</w:t>
      </w:r>
      <w:r>
        <w:rPr>
          <w:rFonts w:hint="eastAsia"/>
        </w:rPr>
        <w:br/>
      </w:r>
      <w:r>
        <w:rPr>
          <w:rFonts w:hint="eastAsia"/>
        </w:rPr>
        <w:t>　　第二节 2019-2024年细分产品生产规模分析</w:t>
      </w:r>
      <w:r>
        <w:rPr>
          <w:rFonts w:hint="eastAsia"/>
        </w:rPr>
        <w:br/>
      </w:r>
      <w:r>
        <w:rPr>
          <w:rFonts w:hint="eastAsia"/>
        </w:rPr>
        <w:t>　　第三节 2024-2030年细分产品生产规模预测</w:t>
      </w:r>
      <w:r>
        <w:rPr>
          <w:rFonts w:hint="eastAsia"/>
        </w:rPr>
        <w:br/>
      </w:r>
      <w:r>
        <w:rPr>
          <w:rFonts w:hint="eastAsia"/>
        </w:rPr>
        <w:t>　　第四节 特中灯泡行业细分产品市场前景预测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特种灯泡行业区域生产分析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影响全球规模因素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特种灯泡行业竞争分析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竞争分析理论基础介绍</w:t>
      </w:r>
      <w:r>
        <w:rPr>
          <w:rFonts w:hint="eastAsia"/>
        </w:rPr>
        <w:br/>
      </w:r>
      <w:r>
        <w:rPr>
          <w:rFonts w:hint="eastAsia"/>
        </w:rPr>
        <w:t>　　第二节 特种灯泡行业竞争格局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五、行业市场替代品威胁分析</w:t>
      </w:r>
      <w:r>
        <w:rPr>
          <w:rFonts w:hint="eastAsia"/>
        </w:rPr>
        <w:br/>
      </w:r>
      <w:r>
        <w:rPr>
          <w:rFonts w:hint="eastAsia"/>
        </w:rPr>
        <w:t>　　第三节 特种灯泡行业市场集中度</w:t>
      </w:r>
      <w:r>
        <w:rPr>
          <w:rFonts w:hint="eastAsia"/>
        </w:rPr>
        <w:br/>
      </w:r>
      <w:r>
        <w:rPr>
          <w:rFonts w:hint="eastAsia"/>
        </w:rPr>
        <w:t>　　第四节 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行业市场竞争的关键因素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特种灯泡产品价格分析</w:t>
      </w:r>
      <w:r>
        <w:rPr>
          <w:rFonts w:hint="eastAsia"/>
        </w:rPr>
        <w:br/>
      </w:r>
      <w:r>
        <w:rPr>
          <w:rFonts w:hint="eastAsia"/>
        </w:rPr>
        <w:t>　　第一节 特种灯泡行业市场价格走势</w:t>
      </w:r>
      <w:r>
        <w:rPr>
          <w:rFonts w:hint="eastAsia"/>
        </w:rPr>
        <w:br/>
      </w:r>
      <w:r>
        <w:rPr>
          <w:rFonts w:hint="eastAsia"/>
        </w:rPr>
        <w:t>　　第二节 影响特种灯泡产品价格因素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四、其他研究</w:t>
      </w:r>
      <w:r>
        <w:rPr>
          <w:rFonts w:hint="eastAsia"/>
        </w:rPr>
        <w:br/>
      </w:r>
      <w:r>
        <w:rPr>
          <w:rFonts w:hint="eastAsia"/>
        </w:rPr>
        <w:t>　　第三节 未来特种灯泡市场价格趋势</w:t>
      </w:r>
      <w:r>
        <w:rPr>
          <w:rFonts w:hint="eastAsia"/>
        </w:rPr>
        <w:br/>
      </w:r>
      <w:r>
        <w:rPr>
          <w:rFonts w:hint="eastAsia"/>
        </w:rPr>
        <w:t>　　第四节 特种灯泡企业价位及价格策略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特种灯泡行业渠道分析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各类渠道对特种灯泡行业的影响</w:t>
      </w:r>
      <w:r>
        <w:rPr>
          <w:rFonts w:hint="eastAsia"/>
        </w:rPr>
        <w:br/>
      </w:r>
      <w:r>
        <w:rPr>
          <w:rFonts w:hint="eastAsia"/>
        </w:rPr>
        <w:t>　　第三节 主要特种灯泡企业渠道策略研究</w:t>
      </w:r>
      <w:r>
        <w:rPr>
          <w:rFonts w:hint="eastAsia"/>
        </w:rPr>
        <w:br/>
      </w:r>
      <w:r>
        <w:rPr>
          <w:rFonts w:hint="eastAsia"/>
        </w:rPr>
        <w:t>　　　　一、直接或间接渠道的策略研究</w:t>
      </w:r>
      <w:r>
        <w:rPr>
          <w:rFonts w:hint="eastAsia"/>
        </w:rPr>
        <w:br/>
      </w:r>
      <w:r>
        <w:rPr>
          <w:rFonts w:hint="eastAsia"/>
        </w:rPr>
        <w:t>　　　　二、长渠道或短渠道的策略研究</w:t>
      </w:r>
      <w:r>
        <w:rPr>
          <w:rFonts w:hint="eastAsia"/>
        </w:rPr>
        <w:br/>
      </w:r>
      <w:r>
        <w:rPr>
          <w:rFonts w:hint="eastAsia"/>
        </w:rPr>
        <w:t>　　　　三、宽渠道或窄渠道的策略研究</w:t>
      </w:r>
      <w:r>
        <w:rPr>
          <w:rFonts w:hint="eastAsia"/>
        </w:rPr>
        <w:br/>
      </w:r>
      <w:r>
        <w:rPr>
          <w:rFonts w:hint="eastAsia"/>
        </w:rPr>
        <w:t>　　　　四、单一和多销售渠道策略研究</w:t>
      </w:r>
      <w:r>
        <w:rPr>
          <w:rFonts w:hint="eastAsia"/>
        </w:rPr>
        <w:br/>
      </w:r>
      <w:r>
        <w:rPr>
          <w:rFonts w:hint="eastAsia"/>
        </w:rPr>
        <w:t>　　　　五、传统/垂直销售渠道策略研究</w:t>
      </w:r>
      <w:r>
        <w:rPr>
          <w:rFonts w:hint="eastAsia"/>
        </w:rPr>
        <w:br/>
      </w:r>
      <w:r>
        <w:rPr>
          <w:rFonts w:hint="eastAsia"/>
        </w:rPr>
        <w:t>　　第四节 行业市场各区域主要代理商情况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特种灯泡行业进出口分析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一、中国特种灯泡行业出口情况</w:t>
      </w:r>
      <w:r>
        <w:rPr>
          <w:rFonts w:hint="eastAsia"/>
        </w:rPr>
        <w:br/>
      </w:r>
      <w:r>
        <w:rPr>
          <w:rFonts w:hint="eastAsia"/>
        </w:rPr>
        <w:t>　　　　二、特种灯泡海外市场分布情况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四、特种灯泡行业出口态势展望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一、国内特种灯泡行业进口情况</w:t>
      </w:r>
      <w:r>
        <w:rPr>
          <w:rFonts w:hint="eastAsia"/>
        </w:rPr>
        <w:br/>
      </w:r>
      <w:r>
        <w:rPr>
          <w:rFonts w:hint="eastAsia"/>
        </w:rPr>
        <w:t>　　　　二、特种灯泡进口的国家及地区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三、进口品牌对行业的影响分析</w:t>
      </w:r>
      <w:r>
        <w:rPr>
          <w:rFonts w:hint="eastAsia"/>
        </w:rPr>
        <w:br/>
      </w:r>
      <w:r>
        <w:rPr>
          <w:rFonts w:hint="eastAsia"/>
        </w:rPr>
        <w:t>　　　　四、特种灯泡行业进口态势展望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特种灯泡上游行业市场分析</w:t>
      </w:r>
      <w:r>
        <w:rPr>
          <w:rFonts w:hint="eastAsia"/>
        </w:rPr>
        <w:br/>
      </w:r>
      <w:r>
        <w:rPr>
          <w:rFonts w:hint="eastAsia"/>
        </w:rPr>
        <w:t>　　第一节 上游行业发展现状分析</w:t>
      </w:r>
      <w:r>
        <w:rPr>
          <w:rFonts w:hint="eastAsia"/>
        </w:rPr>
        <w:br/>
      </w:r>
      <w:r>
        <w:rPr>
          <w:rFonts w:hint="eastAsia"/>
        </w:rPr>
        <w:t>　　　　一、稀有金属行业现状</w:t>
      </w:r>
      <w:r>
        <w:rPr>
          <w:rFonts w:hint="eastAsia"/>
        </w:rPr>
        <w:br/>
      </w:r>
      <w:r>
        <w:rPr>
          <w:rFonts w:hint="eastAsia"/>
        </w:rPr>
        <w:t>　　　　二、玻璃行业发展现状</w:t>
      </w:r>
      <w:r>
        <w:rPr>
          <w:rFonts w:hint="eastAsia"/>
        </w:rPr>
        <w:br/>
      </w:r>
      <w:r>
        <w:rPr>
          <w:rFonts w:hint="eastAsia"/>
        </w:rPr>
        <w:t>　　　　三、金属材料行业现状</w:t>
      </w:r>
      <w:r>
        <w:rPr>
          <w:rFonts w:hint="eastAsia"/>
        </w:rPr>
        <w:br/>
      </w:r>
      <w:r>
        <w:rPr>
          <w:rFonts w:hint="eastAsia"/>
        </w:rPr>
        <w:t>　　　　四、塑料行业发展现状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一、稀有金属行业趋势</w:t>
      </w:r>
      <w:r>
        <w:rPr>
          <w:rFonts w:hint="eastAsia"/>
        </w:rPr>
        <w:br/>
      </w:r>
      <w:r>
        <w:rPr>
          <w:rFonts w:hint="eastAsia"/>
        </w:rPr>
        <w:t>　　　　二、玻璃行业发展趋势</w:t>
      </w:r>
      <w:r>
        <w:rPr>
          <w:rFonts w:hint="eastAsia"/>
        </w:rPr>
        <w:br/>
      </w:r>
      <w:r>
        <w:rPr>
          <w:rFonts w:hint="eastAsia"/>
        </w:rPr>
        <w:t>　　　　三、金属材料行业趋势</w:t>
      </w:r>
      <w:r>
        <w:rPr>
          <w:rFonts w:hint="eastAsia"/>
        </w:rPr>
        <w:br/>
      </w:r>
      <w:r>
        <w:rPr>
          <w:rFonts w:hint="eastAsia"/>
        </w:rPr>
        <w:t>　　第三节 上游行业所产生的影响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特种灯泡下游行业市场分析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二、能源领域发展状况</w:t>
      </w:r>
      <w:r>
        <w:rPr>
          <w:rFonts w:hint="eastAsia"/>
        </w:rPr>
        <w:br/>
      </w:r>
      <w:r>
        <w:rPr>
          <w:rFonts w:hint="eastAsia"/>
        </w:rPr>
        <w:t>　　　　三、建筑行业发展状况</w:t>
      </w:r>
      <w:r>
        <w:rPr>
          <w:rFonts w:hint="eastAsia"/>
        </w:rPr>
        <w:br/>
      </w:r>
      <w:r>
        <w:rPr>
          <w:rFonts w:hint="eastAsia"/>
        </w:rPr>
        <w:t>　　　　四、汽车行业发展现状</w:t>
      </w:r>
      <w:r>
        <w:rPr>
          <w:rFonts w:hint="eastAsia"/>
        </w:rPr>
        <w:br/>
      </w:r>
      <w:r>
        <w:rPr>
          <w:rFonts w:hint="eastAsia"/>
        </w:rPr>
        <w:t>　　　　五、冰箱行业发展现状</w:t>
      </w:r>
      <w:r>
        <w:rPr>
          <w:rFonts w:hint="eastAsia"/>
        </w:rPr>
        <w:br/>
      </w:r>
      <w:r>
        <w:rPr>
          <w:rFonts w:hint="eastAsia"/>
        </w:rPr>
        <w:t>　　　　六、微波炉行业发展现状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　　一、固定资产投资展望</w:t>
      </w:r>
      <w:r>
        <w:rPr>
          <w:rFonts w:hint="eastAsia"/>
        </w:rPr>
        <w:br/>
      </w:r>
      <w:r>
        <w:rPr>
          <w:rFonts w:hint="eastAsia"/>
        </w:rPr>
        <w:t>　　　　二、能源领域发展趋势</w:t>
      </w:r>
      <w:r>
        <w:rPr>
          <w:rFonts w:hint="eastAsia"/>
        </w:rPr>
        <w:br/>
      </w:r>
      <w:r>
        <w:rPr>
          <w:rFonts w:hint="eastAsia"/>
        </w:rPr>
        <w:t>　　　　三、建筑领域发展趋势</w:t>
      </w:r>
      <w:r>
        <w:rPr>
          <w:rFonts w:hint="eastAsia"/>
        </w:rPr>
        <w:br/>
      </w:r>
      <w:r>
        <w:rPr>
          <w:rFonts w:hint="eastAsia"/>
        </w:rPr>
        <w:t>　　　　四、汽车行业发展趋势</w:t>
      </w:r>
      <w:r>
        <w:rPr>
          <w:rFonts w:hint="eastAsia"/>
        </w:rPr>
        <w:br/>
      </w:r>
      <w:r>
        <w:rPr>
          <w:rFonts w:hint="eastAsia"/>
        </w:rPr>
        <w:t>　　　　五、冰箱行业发展趋势</w:t>
      </w:r>
      <w:r>
        <w:rPr>
          <w:rFonts w:hint="eastAsia"/>
        </w:rPr>
        <w:br/>
      </w:r>
      <w:r>
        <w:rPr>
          <w:rFonts w:hint="eastAsia"/>
        </w:rPr>
        <w:t>　　　　六、微波炉行业发展趋势</w:t>
      </w:r>
      <w:r>
        <w:rPr>
          <w:rFonts w:hint="eastAsia"/>
        </w:rPr>
        <w:br/>
      </w:r>
      <w:r>
        <w:rPr>
          <w:rFonts w:hint="eastAsia"/>
        </w:rPr>
        <w:t>　　第三节 下游行业所产生的影响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特种灯泡行业用户研究分析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替代品研究分析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替代品对特种灯泡行业的影响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互补品研究分析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互补品对特种灯泡行业的影响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特种灯泡行业技术发展分析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特种灯泡行业驱动因素分析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特种灯泡行业重点企业分析</w:t>
      </w:r>
      <w:r>
        <w:rPr>
          <w:rFonts w:hint="eastAsia"/>
        </w:rPr>
        <w:br/>
      </w:r>
      <w:r>
        <w:rPr>
          <w:rFonts w:hint="eastAsia"/>
        </w:rPr>
        <w:t>　　第一节 常州光发节 能光源有限公司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佛山市南海恒业照明电器有限公司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鹤山市广明源照明电器有限公司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江苏晨阳电光源有限公司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江苏连云港雨丰照明电器有限公司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临沂宇航照明电器有限公司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汕头超时代光源有限公司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浙江奇达光源有限公司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浙江桐乡生辉照明电器有限公司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特种灯泡行业进入壁垒及机会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二、行业渠道壁垒分析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四、规模化的壁垒分析</w:t>
      </w:r>
      <w:r>
        <w:rPr>
          <w:rFonts w:hint="eastAsia"/>
        </w:rPr>
        <w:br/>
      </w:r>
      <w:r>
        <w:rPr>
          <w:rFonts w:hint="eastAsia"/>
        </w:rPr>
        <w:t>　　　　五、产品差异化的壁垒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一、行业热点事件介绍</w:t>
      </w:r>
      <w:r>
        <w:rPr>
          <w:rFonts w:hint="eastAsia"/>
        </w:rPr>
        <w:br/>
      </w:r>
      <w:r>
        <w:rPr>
          <w:rFonts w:hint="eastAsia"/>
        </w:rPr>
        <w:t>　　　　二、行业热点事件影响</w:t>
      </w:r>
      <w:r>
        <w:rPr>
          <w:rFonts w:hint="eastAsia"/>
        </w:rPr>
        <w:br/>
      </w:r>
      <w:r>
        <w:rPr>
          <w:rFonts w:hint="eastAsia"/>
        </w:rPr>
        <w:t>　　　　三、行业进入机会分析</w:t>
      </w:r>
      <w:r>
        <w:rPr>
          <w:rFonts w:hint="eastAsia"/>
        </w:rPr>
        <w:br/>
      </w:r>
      <w:r>
        <w:rPr>
          <w:rFonts w:hint="eastAsia"/>
        </w:rPr>
        <w:t>　　第三节 行业可持续发展研究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特种灯泡行业投资风险分析</w:t>
      </w:r>
      <w:r>
        <w:rPr>
          <w:rFonts w:hint="eastAsia"/>
        </w:rPr>
        <w:br/>
      </w:r>
      <w:r>
        <w:rPr>
          <w:rFonts w:hint="eastAsia"/>
        </w:rPr>
        <w:t>　　第一节 宏观环境风险</w:t>
      </w:r>
      <w:r>
        <w:rPr>
          <w:rFonts w:hint="eastAsia"/>
        </w:rPr>
        <w:br/>
      </w:r>
      <w:r>
        <w:rPr>
          <w:rFonts w:hint="eastAsia"/>
        </w:rPr>
        <w:t>　　第二节 产业链的风险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技术风险分析</w:t>
      </w:r>
      <w:r>
        <w:rPr>
          <w:rFonts w:hint="eastAsia"/>
        </w:rPr>
        <w:br/>
      </w:r>
      <w:r>
        <w:rPr>
          <w:rFonts w:hint="eastAsia"/>
        </w:rPr>
        <w:t>　　第五节 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特种灯泡行市场前景与预测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特种灯泡行业盈利水平分析</w:t>
      </w:r>
      <w:r>
        <w:rPr>
          <w:rFonts w:hint="eastAsia"/>
        </w:rPr>
        <w:br/>
      </w:r>
      <w:r>
        <w:rPr>
          <w:rFonts w:hint="eastAsia"/>
        </w:rPr>
        <w:t>　　第三节 特种灯泡行业投资机会分析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一、细分市场机会分析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三、产业链的投资机会</w:t>
      </w:r>
      <w:r>
        <w:rPr>
          <w:rFonts w:hint="eastAsia"/>
        </w:rPr>
        <w:br/>
      </w:r>
      <w:r>
        <w:rPr>
          <w:rFonts w:hint="eastAsia"/>
        </w:rPr>
        <w:t>　　　　四、区域市场投资机会</w:t>
      </w:r>
      <w:r>
        <w:rPr>
          <w:rFonts w:hint="eastAsia"/>
        </w:rPr>
        <w:br/>
      </w:r>
      <w:r>
        <w:rPr>
          <w:rFonts w:hint="eastAsia"/>
        </w:rPr>
        <w:t>　　第四节 特种灯泡行业总体机会评价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特种灯泡行业投资策略分析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技术创新分析</w:t>
      </w:r>
      <w:r>
        <w:rPr>
          <w:rFonts w:hint="eastAsia"/>
        </w:rPr>
        <w:br/>
      </w:r>
      <w:r>
        <w:rPr>
          <w:rFonts w:hint="eastAsia"/>
        </w:rPr>
        <w:t>　　第四节 渠道建设策略</w:t>
      </w:r>
      <w:r>
        <w:rPr>
          <w:rFonts w:hint="eastAsia"/>
        </w:rPr>
        <w:br/>
      </w:r>
      <w:r>
        <w:rPr>
          <w:rFonts w:hint="eastAsia"/>
        </w:rPr>
        <w:t>　　第五节 [:中:智:林]行业投资策略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如何应对当前经济发展形势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22a4732f94fdc" w:history="1">
        <w:r>
          <w:rPr>
            <w:rStyle w:val="Hyperlink"/>
          </w:rPr>
          <w:t>2024-2030年中国特种灯泡行业现状研究分析及发展趋势预测报告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22a4732f94fdc" w:history="1">
        <w:r>
          <w:rPr>
            <w:rStyle w:val="Hyperlink"/>
          </w:rPr>
          <w:t>https://www.20087.com/9/38/TeZhongDengPaoDeXianZhuangHeFaZh.html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3aac5c404f71" w:history="1">
      <w:r>
        <w:rPr>
          <w:rStyle w:val="Hyperlink"/>
        </w:rPr>
        <w:t>2024-2030年中国特种灯泡行业现状研究分析及发展趋势预测报告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eZhongDengPaoDeXianZhuangHeFaZh.html" TargetMode="External" Id="Rb0122a4732f9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eZhongDengPaoDeXianZhuangHeFaZh.html" TargetMode="External" Id="R17b03aac5c4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2024-02-28T23:50:00Z</dcterms:created>
  <dcterms:modified xsi:type="dcterms:W3CDTF">2024-02-29T00:50:00Z</dcterms:modified>
  <dc:subject>2024-2030年中国特种灯泡行业现状研究分析及发展趋势预测报告</dc:subject>
  <dc:title>2024-2030年中国特种灯泡行业现状研究分析及发展趋势预测报告</dc:title>
  <cp:keywords>2024-2030年中国特种灯泡行业现状研究分析及发展趋势预测报告</cp:keywords>
  <dc:description>2024-2030年中国特种灯泡行业现状研究分析及发展趋势预测报告</dc:description>
</cp:coreProperties>
</file>