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6e57561184004" w:history="1">
              <w:r>
                <w:rPr>
                  <w:rStyle w:val="Hyperlink"/>
                </w:rPr>
                <w:t>2026-2032年中国现代派瓷砖行业发展研究与前景趋势报告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6e57561184004" w:history="1">
              <w:r>
                <w:rPr>
                  <w:rStyle w:val="Hyperlink"/>
                </w:rPr>
                <w:t>2026-2032年中国现代派瓷砖行业发展研究与前景趋势报告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6e57561184004" w:history="1">
                <w:r>
                  <w:rPr>
                    <w:rStyle w:val="Hyperlink"/>
                  </w:rPr>
                  <w:t>https://www.20087.com/9/58/XianDaiPaiCiZhuanShiChangQianJingYuCe.html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派瓷砖是以简约设计风格为核心，强调线条流畅、色彩素雅、质感细腻的建筑装饰陶瓷产品，广泛应用于住宅、商业空间、公共设施等室内外装修领域。随着消费者审美偏好升级与家居消费趋向个性化，现代派瓷砖在花色设计、纹理表现、表面处理等方面持续优化，部分企业通过引入数码喷墨打印技术、增强仿天然材质效果、打造系列化空间搭配方案等方式提升市场吸引力与品牌附加值。然而，行业内仍面临同质化严重、原创设计能力不足、终端销售依赖渠道、品牌认知度不高问题，影响其在全国范围内的差异化竞争与产业升级。</w:t>
      </w:r>
      <w:r>
        <w:rPr>
          <w:rFonts w:hint="eastAsia"/>
        </w:rPr>
        <w:br/>
      </w:r>
      <w:r>
        <w:rPr>
          <w:rFonts w:hint="eastAsia"/>
        </w:rPr>
        <w:t>　　未来，现代派瓷砖将围绕文化融合、功能延伸与智能制造持续推进，成为建筑陶瓷产业向高端化与艺术化方向发展的重要代表品类之一。支持与地方文化IP结合的定制化墙面砖系列、搭载抗菌防滑功能的健康生活空间解决方案、结合柔性生产线的快速响应制造模式将进一步提升其在精装房、文创园区、主题酒店等细分市场的渗透率与品牌溢价能力。同时，在政策鼓励文化创意产业发展与绿色建材推广背景下，现代派瓷砖有望纳入国家建筑装饰材料创新示范项目与装配式装修配套产品目录，并与设计机构、地产开发商、家装平台形成融合发展路径。具备文化底蕴深厚、设计能力强与渠道覆盖广泛的企业将在行业中占据更有利位置。</w:t>
      </w:r>
      <w:r>
        <w:rPr>
          <w:rFonts w:hint="eastAsia"/>
        </w:rPr>
        <w:br/>
      </w:r>
      <w:r>
        <w:rPr>
          <w:rFonts w:hint="eastAsia"/>
        </w:rPr>
        <w:t>　　</w:t>
      </w:r>
      <w:hyperlink r:id="R2d06e57561184004" w:history="1">
        <w:r>
          <w:rPr>
            <w:rStyle w:val="Hyperlink"/>
          </w:rPr>
          <w:t>2026-2032年中国现代派瓷砖行业发展研究与前景趋势报告</w:t>
        </w:r>
      </w:hyperlink>
      <w:r>
        <w:rPr>
          <w:rFonts w:hint="eastAsia"/>
        </w:rPr>
        <w:t>基于统计局、相关行业协会及科研机构的详实数据，系统分析现代派瓷砖行业的市场规模、供需结构和竞争格局，梳理现代派瓷砖技术发展现状与创新方向。报告客观评估了现代派瓷砖市场增长潜力与风险因素，结合政策环境与消费趋势变化，对现代派瓷砖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现代派瓷砖行业界定及应用领域</w:t>
      </w:r>
      <w:r>
        <w:rPr>
          <w:rFonts w:hint="eastAsia"/>
        </w:rPr>
        <w:br/>
      </w:r>
      <w:r>
        <w:rPr>
          <w:rFonts w:hint="eastAsia"/>
        </w:rPr>
        <w:t>　　第一节 现代派瓷砖行业定义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现代派瓷砖主要应用领域</w:t>
      </w:r>
      <w:r>
        <w:rPr>
          <w:rFonts w:hint="eastAsia"/>
        </w:rPr>
        <w:br/>
      </w:r>
      <w:r>
        <w:rPr>
          <w:rFonts w:hint="eastAsia"/>
        </w:rPr>
        <w:br/>
      </w:r>
      <w:r>
        <w:rPr>
          <w:rFonts w:hint="eastAsia"/>
        </w:rPr>
        <w:t>第二章 2025-2026年现代派瓷砖行业技术发展现状及趋势分析</w:t>
      </w:r>
      <w:r>
        <w:rPr>
          <w:rFonts w:hint="eastAsia"/>
        </w:rPr>
        <w:br/>
      </w:r>
      <w:r>
        <w:rPr>
          <w:rFonts w:hint="eastAsia"/>
        </w:rPr>
        <w:t>　　第一节 现代派瓷砖行业技术发展现状分析</w:t>
      </w:r>
      <w:r>
        <w:rPr>
          <w:rFonts w:hint="eastAsia"/>
        </w:rPr>
        <w:br/>
      </w:r>
      <w:r>
        <w:rPr>
          <w:rFonts w:hint="eastAsia"/>
        </w:rPr>
        <w:t>　　第二节 国内外现代派瓷砖行业技术差异与原因</w:t>
      </w:r>
      <w:r>
        <w:rPr>
          <w:rFonts w:hint="eastAsia"/>
        </w:rPr>
        <w:br/>
      </w:r>
      <w:r>
        <w:rPr>
          <w:rFonts w:hint="eastAsia"/>
        </w:rPr>
        <w:t>　　第三节 现代派瓷砖行业技术发展方向、趋势预测</w:t>
      </w:r>
      <w:r>
        <w:rPr>
          <w:rFonts w:hint="eastAsia"/>
        </w:rPr>
        <w:br/>
      </w:r>
      <w:r>
        <w:rPr>
          <w:rFonts w:hint="eastAsia"/>
        </w:rPr>
        <w:t>　　第四节 提升现代派瓷砖行业技术能力策略建议</w:t>
      </w:r>
      <w:r>
        <w:rPr>
          <w:rFonts w:hint="eastAsia"/>
        </w:rPr>
        <w:br/>
      </w:r>
      <w:r>
        <w:rPr>
          <w:rFonts w:hint="eastAsia"/>
        </w:rPr>
        <w:br/>
      </w:r>
      <w:r>
        <w:rPr>
          <w:rFonts w:hint="eastAsia"/>
        </w:rPr>
        <w:t>第三章 全球现代派瓷砖行业市场调研分析</w:t>
      </w:r>
      <w:r>
        <w:rPr>
          <w:rFonts w:hint="eastAsia"/>
        </w:rPr>
        <w:br/>
      </w:r>
      <w:r>
        <w:rPr>
          <w:rFonts w:hint="eastAsia"/>
        </w:rPr>
        <w:t>　　第一节 全球现代派瓷砖行业经济环境分析</w:t>
      </w:r>
      <w:r>
        <w:rPr>
          <w:rFonts w:hint="eastAsia"/>
        </w:rPr>
        <w:br/>
      </w:r>
      <w:r>
        <w:rPr>
          <w:rFonts w:hint="eastAsia"/>
        </w:rPr>
        <w:t>　　第二节 全球现代派瓷砖市场总体情况分析</w:t>
      </w:r>
      <w:r>
        <w:rPr>
          <w:rFonts w:hint="eastAsia"/>
        </w:rPr>
        <w:br/>
      </w:r>
      <w:r>
        <w:rPr>
          <w:rFonts w:hint="eastAsia"/>
        </w:rPr>
        <w:t>　　　　一、全球现代派瓷砖行业的发展特点</w:t>
      </w:r>
      <w:r>
        <w:rPr>
          <w:rFonts w:hint="eastAsia"/>
        </w:rPr>
        <w:br/>
      </w:r>
      <w:r>
        <w:rPr>
          <w:rFonts w:hint="eastAsia"/>
        </w:rPr>
        <w:t>　　　　二、全球现代派瓷砖市场结构</w:t>
      </w:r>
      <w:r>
        <w:rPr>
          <w:rFonts w:hint="eastAsia"/>
        </w:rPr>
        <w:br/>
      </w:r>
      <w:r>
        <w:rPr>
          <w:rFonts w:hint="eastAsia"/>
        </w:rPr>
        <w:t>　　　　三、全球现代派瓷砖行业竞争格局</w:t>
      </w:r>
      <w:r>
        <w:rPr>
          <w:rFonts w:hint="eastAsia"/>
        </w:rPr>
        <w:br/>
      </w:r>
      <w:r>
        <w:rPr>
          <w:rFonts w:hint="eastAsia"/>
        </w:rPr>
        <w:t>　　第三节 全球主要国家（地区）现代派瓷砖市场分析</w:t>
      </w:r>
      <w:r>
        <w:rPr>
          <w:rFonts w:hint="eastAsia"/>
        </w:rPr>
        <w:br/>
      </w:r>
      <w:r>
        <w:rPr>
          <w:rFonts w:hint="eastAsia"/>
        </w:rPr>
        <w:t>　　第四节 2026-2032年全球现代派瓷砖行业发展趋势预测</w:t>
      </w:r>
      <w:r>
        <w:rPr>
          <w:rFonts w:hint="eastAsia"/>
        </w:rPr>
        <w:br/>
      </w:r>
      <w:r>
        <w:rPr>
          <w:rFonts w:hint="eastAsia"/>
        </w:rPr>
        <w:br/>
      </w:r>
      <w:r>
        <w:rPr>
          <w:rFonts w:hint="eastAsia"/>
        </w:rPr>
        <w:t>第四章 现代派瓷砖行业发展环境分析</w:t>
      </w:r>
      <w:r>
        <w:rPr>
          <w:rFonts w:hint="eastAsia"/>
        </w:rPr>
        <w:br/>
      </w:r>
      <w:r>
        <w:rPr>
          <w:rFonts w:hint="eastAsia"/>
        </w:rPr>
        <w:t>　　第一节 现代派瓷砖行业环境分析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现代派瓷砖行业相关政策、法规</w:t>
      </w:r>
      <w:r>
        <w:rPr>
          <w:rFonts w:hint="eastAsia"/>
        </w:rPr>
        <w:br/>
      </w:r>
      <w:r>
        <w:rPr>
          <w:rFonts w:hint="eastAsia"/>
        </w:rPr>
        <w:br/>
      </w:r>
      <w:r>
        <w:rPr>
          <w:rFonts w:hint="eastAsia"/>
        </w:rPr>
        <w:t>第五章 中国现代派瓷砖行业供给、需求分析</w:t>
      </w:r>
      <w:r>
        <w:rPr>
          <w:rFonts w:hint="eastAsia"/>
        </w:rPr>
        <w:br/>
      </w:r>
      <w:r>
        <w:rPr>
          <w:rFonts w:hint="eastAsia"/>
        </w:rPr>
        <w:t>　　第一节 2025年中国现代派瓷砖市场现状</w:t>
      </w:r>
      <w:r>
        <w:rPr>
          <w:rFonts w:hint="eastAsia"/>
        </w:rPr>
        <w:br/>
      </w:r>
      <w:r>
        <w:rPr>
          <w:rFonts w:hint="eastAsia"/>
        </w:rPr>
        <w:t>　　第二节 中国现代派瓷砖行业产量情况分析及预测</w:t>
      </w:r>
      <w:r>
        <w:rPr>
          <w:rFonts w:hint="eastAsia"/>
        </w:rPr>
        <w:br/>
      </w:r>
      <w:r>
        <w:rPr>
          <w:rFonts w:hint="eastAsia"/>
        </w:rPr>
        <w:t>　　　　一、现代派瓷砖总体产能规模</w:t>
      </w:r>
      <w:r>
        <w:rPr>
          <w:rFonts w:hint="eastAsia"/>
        </w:rPr>
        <w:br/>
      </w:r>
      <w:r>
        <w:rPr>
          <w:rFonts w:hint="eastAsia"/>
        </w:rPr>
        <w:t>　　　　二 、2020-2025年中国现代派瓷砖行业产量统计分析</w:t>
      </w:r>
      <w:r>
        <w:rPr>
          <w:rFonts w:hint="eastAsia"/>
        </w:rPr>
        <w:br/>
      </w:r>
      <w:r>
        <w:rPr>
          <w:rFonts w:hint="eastAsia"/>
        </w:rPr>
        <w:t>　　　　三、现代派瓷砖生产区域分布</w:t>
      </w:r>
      <w:r>
        <w:rPr>
          <w:rFonts w:hint="eastAsia"/>
        </w:rPr>
        <w:br/>
      </w:r>
      <w:r>
        <w:rPr>
          <w:rFonts w:hint="eastAsia"/>
        </w:rPr>
        <w:t>　　　　四、2026-2032年中国现代派瓷砖行业产量预测分析</w:t>
      </w:r>
      <w:r>
        <w:rPr>
          <w:rFonts w:hint="eastAsia"/>
        </w:rPr>
        <w:br/>
      </w:r>
      <w:r>
        <w:rPr>
          <w:rFonts w:hint="eastAsia"/>
        </w:rPr>
        <w:t>　　第三节 中国现代派瓷砖市场需求分析及预测</w:t>
      </w:r>
      <w:r>
        <w:rPr>
          <w:rFonts w:hint="eastAsia"/>
        </w:rPr>
        <w:br/>
      </w:r>
      <w:r>
        <w:rPr>
          <w:rFonts w:hint="eastAsia"/>
        </w:rPr>
        <w:t>　　　　一、中国现代派瓷砖市场需求特点</w:t>
      </w:r>
      <w:r>
        <w:rPr>
          <w:rFonts w:hint="eastAsia"/>
        </w:rPr>
        <w:br/>
      </w:r>
      <w:r>
        <w:rPr>
          <w:rFonts w:hint="eastAsia"/>
        </w:rPr>
        <w:t>　　　　二、2020-2025年中国现代派瓷砖市场需求统计</w:t>
      </w:r>
      <w:r>
        <w:rPr>
          <w:rFonts w:hint="eastAsia"/>
        </w:rPr>
        <w:br/>
      </w:r>
      <w:r>
        <w:rPr>
          <w:rFonts w:hint="eastAsia"/>
        </w:rPr>
        <w:t>　　　　三、现代派瓷砖市场饱和度</w:t>
      </w:r>
      <w:r>
        <w:rPr>
          <w:rFonts w:hint="eastAsia"/>
        </w:rPr>
        <w:br/>
      </w:r>
      <w:r>
        <w:rPr>
          <w:rFonts w:hint="eastAsia"/>
        </w:rPr>
        <w:t>　　　　四、影响现代派瓷砖市场需求的因素</w:t>
      </w:r>
      <w:r>
        <w:rPr>
          <w:rFonts w:hint="eastAsia"/>
        </w:rPr>
        <w:br/>
      </w:r>
      <w:r>
        <w:rPr>
          <w:rFonts w:hint="eastAsia"/>
        </w:rPr>
        <w:t>　　　　五、现代派瓷砖市场潜力分析</w:t>
      </w:r>
      <w:r>
        <w:rPr>
          <w:rFonts w:hint="eastAsia"/>
        </w:rPr>
        <w:br/>
      </w:r>
      <w:r>
        <w:rPr>
          <w:rFonts w:hint="eastAsia"/>
        </w:rPr>
        <w:t>　　　　六、2026-2032年中国现代派瓷砖市场需求预测</w:t>
      </w:r>
      <w:r>
        <w:rPr>
          <w:rFonts w:hint="eastAsia"/>
        </w:rPr>
        <w:br/>
      </w:r>
      <w:r>
        <w:rPr>
          <w:rFonts w:hint="eastAsia"/>
        </w:rPr>
        <w:br/>
      </w:r>
      <w:r>
        <w:rPr>
          <w:rFonts w:hint="eastAsia"/>
        </w:rPr>
        <w:t>第六章 中国现代派瓷砖行业进出口分析</w:t>
      </w:r>
      <w:r>
        <w:rPr>
          <w:rFonts w:hint="eastAsia"/>
        </w:rPr>
        <w:br/>
      </w:r>
      <w:r>
        <w:rPr>
          <w:rFonts w:hint="eastAsia"/>
        </w:rPr>
        <w:t>　　第一节 进口分析</w:t>
      </w:r>
      <w:r>
        <w:rPr>
          <w:rFonts w:hint="eastAsia"/>
        </w:rPr>
        <w:br/>
      </w:r>
      <w:r>
        <w:rPr>
          <w:rFonts w:hint="eastAsia"/>
        </w:rPr>
        <w:t>　　　　一、2020-2025年现代派瓷砖进口量及增速</w:t>
      </w:r>
      <w:r>
        <w:rPr>
          <w:rFonts w:hint="eastAsia"/>
        </w:rPr>
        <w:br/>
      </w:r>
      <w:r>
        <w:rPr>
          <w:rFonts w:hint="eastAsia"/>
        </w:rPr>
        <w:t>　　　　二、进口产品在国内市场中的占比</w:t>
      </w:r>
      <w:r>
        <w:rPr>
          <w:rFonts w:hint="eastAsia"/>
        </w:rPr>
        <w:br/>
      </w:r>
      <w:r>
        <w:rPr>
          <w:rFonts w:hint="eastAsia"/>
        </w:rPr>
        <w:t>　　　　三、2026-2032年现代派瓷砖进口量及增速预测</w:t>
      </w:r>
      <w:r>
        <w:rPr>
          <w:rFonts w:hint="eastAsia"/>
        </w:rPr>
        <w:br/>
      </w:r>
      <w:r>
        <w:rPr>
          <w:rFonts w:hint="eastAsia"/>
        </w:rPr>
        <w:t>　　第二节 出口分析</w:t>
      </w:r>
      <w:r>
        <w:rPr>
          <w:rFonts w:hint="eastAsia"/>
        </w:rPr>
        <w:br/>
      </w:r>
      <w:r>
        <w:rPr>
          <w:rFonts w:hint="eastAsia"/>
        </w:rPr>
        <w:t>　　　　一、2020-2025年现代派瓷砖出口量及增速</w:t>
      </w:r>
      <w:r>
        <w:rPr>
          <w:rFonts w:hint="eastAsia"/>
        </w:rPr>
        <w:br/>
      </w:r>
      <w:r>
        <w:rPr>
          <w:rFonts w:hint="eastAsia"/>
        </w:rPr>
        <w:t>　　　　二、海外市场分布情况</w:t>
      </w:r>
      <w:r>
        <w:rPr>
          <w:rFonts w:hint="eastAsia"/>
        </w:rPr>
        <w:br/>
      </w:r>
      <w:r>
        <w:rPr>
          <w:rFonts w:hint="eastAsia"/>
        </w:rPr>
        <w:t>　　　　三、2026-2032年现代派瓷砖出口量及增速预测</w:t>
      </w:r>
      <w:r>
        <w:rPr>
          <w:rFonts w:hint="eastAsia"/>
        </w:rPr>
        <w:br/>
      </w:r>
      <w:r>
        <w:rPr>
          <w:rFonts w:hint="eastAsia"/>
        </w:rPr>
        <w:br/>
      </w:r>
      <w:r>
        <w:rPr>
          <w:rFonts w:hint="eastAsia"/>
        </w:rPr>
        <w:t>第七章 中国现代派瓷砖行业重点地区调研分析</w:t>
      </w:r>
      <w:r>
        <w:rPr>
          <w:rFonts w:hint="eastAsia"/>
        </w:rPr>
        <w:br/>
      </w:r>
      <w:r>
        <w:rPr>
          <w:rFonts w:hint="eastAsia"/>
        </w:rPr>
        <w:t>　　　　一、中国现代派瓷砖行业区域市场分布情况</w:t>
      </w:r>
      <w:r>
        <w:rPr>
          <w:rFonts w:hint="eastAsia"/>
        </w:rPr>
        <w:br/>
      </w:r>
      <w:r>
        <w:rPr>
          <w:rFonts w:hint="eastAsia"/>
        </w:rPr>
        <w:t>　　　　二、**地区现代派瓷砖行业市场需求规模情况</w:t>
      </w:r>
      <w:r>
        <w:rPr>
          <w:rFonts w:hint="eastAsia"/>
        </w:rPr>
        <w:br/>
      </w:r>
      <w:r>
        <w:rPr>
          <w:rFonts w:hint="eastAsia"/>
        </w:rPr>
        <w:t>　　　　三、**地区现代派瓷砖行业市场需求规模情况</w:t>
      </w:r>
      <w:r>
        <w:rPr>
          <w:rFonts w:hint="eastAsia"/>
        </w:rPr>
        <w:br/>
      </w:r>
      <w:r>
        <w:rPr>
          <w:rFonts w:hint="eastAsia"/>
        </w:rPr>
        <w:t>　　　　四、**地区现代派瓷砖行业市场需求规模情况</w:t>
      </w:r>
      <w:r>
        <w:rPr>
          <w:rFonts w:hint="eastAsia"/>
        </w:rPr>
        <w:br/>
      </w:r>
      <w:r>
        <w:rPr>
          <w:rFonts w:hint="eastAsia"/>
        </w:rPr>
        <w:t>　　　　五、**地区现代派瓷砖行业市场需求规模情况</w:t>
      </w:r>
      <w:r>
        <w:rPr>
          <w:rFonts w:hint="eastAsia"/>
        </w:rPr>
        <w:br/>
      </w:r>
      <w:r>
        <w:rPr>
          <w:rFonts w:hint="eastAsia"/>
        </w:rPr>
        <w:t>　　　　六、**地区现代派瓷砖行业市场需求规模情况</w:t>
      </w:r>
      <w:r>
        <w:rPr>
          <w:rFonts w:hint="eastAsia"/>
        </w:rPr>
        <w:br/>
      </w:r>
      <w:r>
        <w:rPr>
          <w:rFonts w:hint="eastAsia"/>
        </w:rPr>
        <w:br/>
      </w:r>
      <w:r>
        <w:rPr>
          <w:rFonts w:hint="eastAsia"/>
        </w:rPr>
        <w:t>第八章 中国现代派瓷砖细分行业调研</w:t>
      </w:r>
      <w:r>
        <w:rPr>
          <w:rFonts w:hint="eastAsia"/>
        </w:rPr>
        <w:br/>
      </w:r>
      <w:r>
        <w:rPr>
          <w:rFonts w:hint="eastAsia"/>
        </w:rPr>
        <w:t>　　第一节 主要现代派瓷砖细分行业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现代派瓷砖行业重点企业发展调研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中国现代派瓷砖企业营销及发展建议</w:t>
      </w:r>
      <w:r>
        <w:rPr>
          <w:rFonts w:hint="eastAsia"/>
        </w:rPr>
        <w:br/>
      </w:r>
      <w:r>
        <w:rPr>
          <w:rFonts w:hint="eastAsia"/>
        </w:rPr>
        <w:t>　　第一节 现代派瓷砖企业营销策略分析及建议</w:t>
      </w:r>
      <w:r>
        <w:rPr>
          <w:rFonts w:hint="eastAsia"/>
        </w:rPr>
        <w:br/>
      </w:r>
      <w:r>
        <w:rPr>
          <w:rFonts w:hint="eastAsia"/>
        </w:rPr>
        <w:t>　　第二节 现代派瓷砖企业营销策略分析</w:t>
      </w:r>
      <w:r>
        <w:rPr>
          <w:rFonts w:hint="eastAsia"/>
        </w:rPr>
        <w:br/>
      </w:r>
      <w:r>
        <w:rPr>
          <w:rFonts w:hint="eastAsia"/>
        </w:rPr>
        <w:t>　　　　一、现代派瓷砖企业营销策略</w:t>
      </w:r>
      <w:r>
        <w:rPr>
          <w:rFonts w:hint="eastAsia"/>
        </w:rPr>
        <w:br/>
      </w:r>
      <w:r>
        <w:rPr>
          <w:rFonts w:hint="eastAsia"/>
        </w:rPr>
        <w:t>　　　　二、现代派瓷砖企业经验借鉴</w:t>
      </w:r>
      <w:r>
        <w:rPr>
          <w:rFonts w:hint="eastAsia"/>
        </w:rPr>
        <w:br/>
      </w:r>
      <w:r>
        <w:rPr>
          <w:rFonts w:hint="eastAsia"/>
        </w:rPr>
        <w:t>　　第三节 现代派瓷砖企业营销模式演化与创新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现代派瓷砖企业经营发展分析及建议</w:t>
      </w:r>
      <w:r>
        <w:rPr>
          <w:rFonts w:hint="eastAsia"/>
        </w:rPr>
        <w:br/>
      </w:r>
      <w:r>
        <w:rPr>
          <w:rFonts w:hint="eastAsia"/>
        </w:rPr>
        <w:t>　　　　一、现代派瓷砖企业存在的问题</w:t>
      </w:r>
      <w:r>
        <w:rPr>
          <w:rFonts w:hint="eastAsia"/>
        </w:rPr>
        <w:br/>
      </w:r>
      <w:r>
        <w:rPr>
          <w:rFonts w:hint="eastAsia"/>
        </w:rPr>
        <w:t>　　　　二、现代派瓷砖企业应对的策略</w:t>
      </w:r>
      <w:r>
        <w:rPr>
          <w:rFonts w:hint="eastAsia"/>
        </w:rPr>
        <w:br/>
      </w:r>
      <w:r>
        <w:rPr>
          <w:rFonts w:hint="eastAsia"/>
        </w:rPr>
        <w:br/>
      </w:r>
      <w:r>
        <w:rPr>
          <w:rFonts w:hint="eastAsia"/>
        </w:rPr>
        <w:t>第十一章 现代派瓷砖行业发展趋势及投资风险预警</w:t>
      </w:r>
      <w:r>
        <w:rPr>
          <w:rFonts w:hint="eastAsia"/>
        </w:rPr>
        <w:br/>
      </w:r>
      <w:r>
        <w:rPr>
          <w:rFonts w:hint="eastAsia"/>
        </w:rPr>
        <w:t>　　第一节 2026年现代派瓷砖市场前景分析</w:t>
      </w:r>
      <w:r>
        <w:rPr>
          <w:rFonts w:hint="eastAsia"/>
        </w:rPr>
        <w:br/>
      </w:r>
      <w:r>
        <w:rPr>
          <w:rFonts w:hint="eastAsia"/>
        </w:rPr>
        <w:t>　　第二节 2026年现代派瓷砖行业发展趋势预测</w:t>
      </w:r>
      <w:r>
        <w:rPr>
          <w:rFonts w:hint="eastAsia"/>
        </w:rPr>
        <w:br/>
      </w:r>
      <w:r>
        <w:rPr>
          <w:rFonts w:hint="eastAsia"/>
        </w:rPr>
        <w:t>　　第三节 影响现代派瓷砖行业发展的主要因素</w:t>
      </w:r>
      <w:r>
        <w:rPr>
          <w:rFonts w:hint="eastAsia"/>
        </w:rPr>
        <w:br/>
      </w:r>
      <w:r>
        <w:rPr>
          <w:rFonts w:hint="eastAsia"/>
        </w:rPr>
        <w:t>　　　　一、2026年影响现代派瓷砖行业运行的有利因素</w:t>
      </w:r>
      <w:r>
        <w:rPr>
          <w:rFonts w:hint="eastAsia"/>
        </w:rPr>
        <w:br/>
      </w:r>
      <w:r>
        <w:rPr>
          <w:rFonts w:hint="eastAsia"/>
        </w:rPr>
        <w:t>　　　　二、2026年影响现代派瓷砖行业运行的稳定因素</w:t>
      </w:r>
      <w:r>
        <w:rPr>
          <w:rFonts w:hint="eastAsia"/>
        </w:rPr>
        <w:br/>
      </w:r>
      <w:r>
        <w:rPr>
          <w:rFonts w:hint="eastAsia"/>
        </w:rPr>
        <w:t>　　　　三、2026年影响现代派瓷砖行业运行的不利因素</w:t>
      </w:r>
      <w:r>
        <w:rPr>
          <w:rFonts w:hint="eastAsia"/>
        </w:rPr>
        <w:br/>
      </w:r>
      <w:r>
        <w:rPr>
          <w:rFonts w:hint="eastAsia"/>
        </w:rPr>
        <w:t>　　　　四、2026年我国现代派瓷砖行业发展面临的挑战</w:t>
      </w:r>
      <w:r>
        <w:rPr>
          <w:rFonts w:hint="eastAsia"/>
        </w:rPr>
        <w:br/>
      </w:r>
      <w:r>
        <w:rPr>
          <w:rFonts w:hint="eastAsia"/>
        </w:rPr>
        <w:t>　　　　五、2026年我国现代派瓷砖行业发展面临的机遇</w:t>
      </w:r>
      <w:r>
        <w:rPr>
          <w:rFonts w:hint="eastAsia"/>
        </w:rPr>
        <w:br/>
      </w:r>
      <w:r>
        <w:rPr>
          <w:rFonts w:hint="eastAsia"/>
        </w:rPr>
        <w:t>　　第四节 专家对现代派瓷砖行业投资风险预警</w:t>
      </w:r>
      <w:r>
        <w:rPr>
          <w:rFonts w:hint="eastAsia"/>
        </w:rPr>
        <w:br/>
      </w:r>
      <w:r>
        <w:rPr>
          <w:rFonts w:hint="eastAsia"/>
        </w:rPr>
        <w:t>　　　　一、2026-2032年现代派瓷砖行业市场风险及控制策略</w:t>
      </w:r>
      <w:r>
        <w:rPr>
          <w:rFonts w:hint="eastAsia"/>
        </w:rPr>
        <w:br/>
      </w:r>
      <w:r>
        <w:rPr>
          <w:rFonts w:hint="eastAsia"/>
        </w:rPr>
        <w:t>　　　　二、2026-2032年现代派瓷砖行业政策风险及控制策略</w:t>
      </w:r>
      <w:r>
        <w:rPr>
          <w:rFonts w:hint="eastAsia"/>
        </w:rPr>
        <w:br/>
      </w:r>
      <w:r>
        <w:rPr>
          <w:rFonts w:hint="eastAsia"/>
        </w:rPr>
        <w:t>　　　　三、2026-2032年现代派瓷砖行业经营风险及控制策略</w:t>
      </w:r>
      <w:r>
        <w:rPr>
          <w:rFonts w:hint="eastAsia"/>
        </w:rPr>
        <w:br/>
      </w:r>
      <w:r>
        <w:rPr>
          <w:rFonts w:hint="eastAsia"/>
        </w:rPr>
        <w:t>　　　　四、2026-2032年现代派瓷砖同业竞争风险及控制策略</w:t>
      </w:r>
      <w:r>
        <w:rPr>
          <w:rFonts w:hint="eastAsia"/>
        </w:rPr>
        <w:br/>
      </w:r>
      <w:r>
        <w:rPr>
          <w:rFonts w:hint="eastAsia"/>
        </w:rPr>
        <w:t>　　　　五、2026-2032年现代派瓷砖行业其他风险及控制策略</w:t>
      </w:r>
      <w:r>
        <w:rPr>
          <w:rFonts w:hint="eastAsia"/>
        </w:rPr>
        <w:br/>
      </w:r>
      <w:r>
        <w:rPr>
          <w:rFonts w:hint="eastAsia"/>
        </w:rPr>
        <w:br/>
      </w:r>
      <w:r>
        <w:rPr>
          <w:rFonts w:hint="eastAsia"/>
        </w:rPr>
        <w:t>第十二章 现代派瓷砖行业投资战略研究</w:t>
      </w:r>
      <w:r>
        <w:rPr>
          <w:rFonts w:hint="eastAsia"/>
        </w:rPr>
        <w:br/>
      </w:r>
      <w:r>
        <w:rPr>
          <w:rFonts w:hint="eastAsia"/>
        </w:rPr>
        <w:t>　　第一节 现代派瓷砖行业发展战略研究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对我国现代派瓷砖品牌的战略思考</w:t>
      </w:r>
      <w:r>
        <w:rPr>
          <w:rFonts w:hint="eastAsia"/>
        </w:rPr>
        <w:br/>
      </w:r>
      <w:r>
        <w:rPr>
          <w:rFonts w:hint="eastAsia"/>
        </w:rPr>
        <w:t>　　　　一、现代派瓷砖品牌的重要性</w:t>
      </w:r>
      <w:r>
        <w:rPr>
          <w:rFonts w:hint="eastAsia"/>
        </w:rPr>
        <w:br/>
      </w:r>
      <w:r>
        <w:rPr>
          <w:rFonts w:hint="eastAsia"/>
        </w:rPr>
        <w:t>　　　　二、现代派瓷砖实施品牌战略的意义</w:t>
      </w:r>
      <w:r>
        <w:rPr>
          <w:rFonts w:hint="eastAsia"/>
        </w:rPr>
        <w:br/>
      </w:r>
      <w:r>
        <w:rPr>
          <w:rFonts w:hint="eastAsia"/>
        </w:rPr>
        <w:t>　　　　三、现代派瓷砖企业品牌的现状分析</w:t>
      </w:r>
      <w:r>
        <w:rPr>
          <w:rFonts w:hint="eastAsia"/>
        </w:rPr>
        <w:br/>
      </w:r>
      <w:r>
        <w:rPr>
          <w:rFonts w:hint="eastAsia"/>
        </w:rPr>
        <w:t>　　　　四、我国现代派瓷砖企业的品牌战略</w:t>
      </w:r>
      <w:r>
        <w:rPr>
          <w:rFonts w:hint="eastAsia"/>
        </w:rPr>
        <w:br/>
      </w:r>
      <w:r>
        <w:rPr>
          <w:rFonts w:hint="eastAsia"/>
        </w:rPr>
        <w:t>　　　　五、现代派瓷砖品牌战略管理的策略</w:t>
      </w:r>
      <w:r>
        <w:rPr>
          <w:rFonts w:hint="eastAsia"/>
        </w:rPr>
        <w:br/>
      </w:r>
      <w:r>
        <w:rPr>
          <w:rFonts w:hint="eastAsia"/>
        </w:rPr>
        <w:t>　　第三节 现代派瓷砖经营策略分析</w:t>
      </w:r>
      <w:r>
        <w:rPr>
          <w:rFonts w:hint="eastAsia"/>
        </w:rPr>
        <w:br/>
      </w:r>
      <w:r>
        <w:rPr>
          <w:rFonts w:hint="eastAsia"/>
        </w:rPr>
        <w:t>　　　　一、现代派瓷砖市场细分策略</w:t>
      </w:r>
      <w:r>
        <w:rPr>
          <w:rFonts w:hint="eastAsia"/>
        </w:rPr>
        <w:br/>
      </w:r>
      <w:r>
        <w:rPr>
          <w:rFonts w:hint="eastAsia"/>
        </w:rPr>
        <w:t>　　　　二、现代派瓷砖市场创新策略</w:t>
      </w:r>
      <w:r>
        <w:rPr>
          <w:rFonts w:hint="eastAsia"/>
        </w:rPr>
        <w:br/>
      </w:r>
      <w:r>
        <w:rPr>
          <w:rFonts w:hint="eastAsia"/>
        </w:rPr>
        <w:t>　　　　三、品牌定位与品类规划</w:t>
      </w:r>
      <w:r>
        <w:rPr>
          <w:rFonts w:hint="eastAsia"/>
        </w:rPr>
        <w:br/>
      </w:r>
      <w:r>
        <w:rPr>
          <w:rFonts w:hint="eastAsia"/>
        </w:rPr>
        <w:t>　　　　四、现代派瓷砖新产品差异化战略</w:t>
      </w:r>
      <w:r>
        <w:rPr>
          <w:rFonts w:hint="eastAsia"/>
        </w:rPr>
        <w:br/>
      </w:r>
      <w:r>
        <w:rPr>
          <w:rFonts w:hint="eastAsia"/>
        </w:rPr>
        <w:t>　　第四节 中智:林－现代派瓷砖行业投资战略研究</w:t>
      </w:r>
      <w:r>
        <w:rPr>
          <w:rFonts w:hint="eastAsia"/>
        </w:rPr>
        <w:br/>
      </w:r>
      <w:r>
        <w:rPr>
          <w:rFonts w:hint="eastAsia"/>
        </w:rPr>
        <w:t>　　　　一、2026-2032年现代派瓷砖行业投资战略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现代派瓷砖行业类别</w:t>
      </w:r>
      <w:r>
        <w:rPr>
          <w:rFonts w:hint="eastAsia"/>
        </w:rPr>
        <w:br/>
      </w:r>
      <w:r>
        <w:rPr>
          <w:rFonts w:hint="eastAsia"/>
        </w:rPr>
        <w:t>　　图表 现代派瓷砖行业产业链调研</w:t>
      </w:r>
      <w:r>
        <w:rPr>
          <w:rFonts w:hint="eastAsia"/>
        </w:rPr>
        <w:br/>
      </w:r>
      <w:r>
        <w:rPr>
          <w:rFonts w:hint="eastAsia"/>
        </w:rPr>
        <w:t>　　图表 现代派瓷砖行业现状</w:t>
      </w:r>
      <w:r>
        <w:rPr>
          <w:rFonts w:hint="eastAsia"/>
        </w:rPr>
        <w:br/>
      </w:r>
      <w:r>
        <w:rPr>
          <w:rFonts w:hint="eastAsia"/>
        </w:rPr>
        <w:t>　　图表 现代派瓷砖行业标准</w:t>
      </w:r>
      <w:r>
        <w:rPr>
          <w:rFonts w:hint="eastAsia"/>
        </w:rPr>
        <w:br/>
      </w:r>
      <w:r>
        <w:rPr>
          <w:rFonts w:hint="eastAsia"/>
        </w:rPr>
        <w:t>　　……</w:t>
      </w:r>
      <w:r>
        <w:rPr>
          <w:rFonts w:hint="eastAsia"/>
        </w:rPr>
        <w:br/>
      </w:r>
      <w:r>
        <w:rPr>
          <w:rFonts w:hint="eastAsia"/>
        </w:rPr>
        <w:t>　　图表 2020-2025年中国现代派瓷砖行业市场规模</w:t>
      </w:r>
      <w:r>
        <w:rPr>
          <w:rFonts w:hint="eastAsia"/>
        </w:rPr>
        <w:br/>
      </w:r>
      <w:r>
        <w:rPr>
          <w:rFonts w:hint="eastAsia"/>
        </w:rPr>
        <w:t>　　图表 2025年中国现代派瓷砖行业产能</w:t>
      </w:r>
      <w:r>
        <w:rPr>
          <w:rFonts w:hint="eastAsia"/>
        </w:rPr>
        <w:br/>
      </w:r>
      <w:r>
        <w:rPr>
          <w:rFonts w:hint="eastAsia"/>
        </w:rPr>
        <w:t>　　图表 2020-2025年中国现代派瓷砖行业产量统计</w:t>
      </w:r>
      <w:r>
        <w:rPr>
          <w:rFonts w:hint="eastAsia"/>
        </w:rPr>
        <w:br/>
      </w:r>
      <w:r>
        <w:rPr>
          <w:rFonts w:hint="eastAsia"/>
        </w:rPr>
        <w:t>　　图表 现代派瓷砖行业动态</w:t>
      </w:r>
      <w:r>
        <w:rPr>
          <w:rFonts w:hint="eastAsia"/>
        </w:rPr>
        <w:br/>
      </w:r>
      <w:r>
        <w:rPr>
          <w:rFonts w:hint="eastAsia"/>
        </w:rPr>
        <w:t>　　图表 2020-2025年中国现代派瓷砖市场需求量</w:t>
      </w:r>
      <w:r>
        <w:rPr>
          <w:rFonts w:hint="eastAsia"/>
        </w:rPr>
        <w:br/>
      </w:r>
      <w:r>
        <w:rPr>
          <w:rFonts w:hint="eastAsia"/>
        </w:rPr>
        <w:t>　　图表 2025年中国现代派瓷砖行业需求区域调研</w:t>
      </w:r>
      <w:r>
        <w:rPr>
          <w:rFonts w:hint="eastAsia"/>
        </w:rPr>
        <w:br/>
      </w:r>
      <w:r>
        <w:rPr>
          <w:rFonts w:hint="eastAsia"/>
        </w:rPr>
        <w:t>　　图表 2020-2025年中国现代派瓷砖行情</w:t>
      </w:r>
      <w:r>
        <w:rPr>
          <w:rFonts w:hint="eastAsia"/>
        </w:rPr>
        <w:br/>
      </w:r>
      <w:r>
        <w:rPr>
          <w:rFonts w:hint="eastAsia"/>
        </w:rPr>
        <w:t>　　图表 2020-2025年中国现代派瓷砖价格走势图</w:t>
      </w:r>
      <w:r>
        <w:rPr>
          <w:rFonts w:hint="eastAsia"/>
        </w:rPr>
        <w:br/>
      </w:r>
      <w:r>
        <w:rPr>
          <w:rFonts w:hint="eastAsia"/>
        </w:rPr>
        <w:t>　　图表 2020-2025年中国现代派瓷砖行业销售收入</w:t>
      </w:r>
      <w:r>
        <w:rPr>
          <w:rFonts w:hint="eastAsia"/>
        </w:rPr>
        <w:br/>
      </w:r>
      <w:r>
        <w:rPr>
          <w:rFonts w:hint="eastAsia"/>
        </w:rPr>
        <w:t>　　图表 2020-2025年中国现代派瓷砖行业盈利情况</w:t>
      </w:r>
      <w:r>
        <w:rPr>
          <w:rFonts w:hint="eastAsia"/>
        </w:rPr>
        <w:br/>
      </w:r>
      <w:r>
        <w:rPr>
          <w:rFonts w:hint="eastAsia"/>
        </w:rPr>
        <w:t>　　图表 2020-2025年中国现代派瓷砖行业利润总额</w:t>
      </w:r>
      <w:r>
        <w:rPr>
          <w:rFonts w:hint="eastAsia"/>
        </w:rPr>
        <w:br/>
      </w:r>
      <w:r>
        <w:rPr>
          <w:rFonts w:hint="eastAsia"/>
        </w:rPr>
        <w:t>　　……</w:t>
      </w:r>
      <w:r>
        <w:rPr>
          <w:rFonts w:hint="eastAsia"/>
        </w:rPr>
        <w:br/>
      </w:r>
      <w:r>
        <w:rPr>
          <w:rFonts w:hint="eastAsia"/>
        </w:rPr>
        <w:t>　　图表 2020-2025年中国现代派瓷砖进口统计</w:t>
      </w:r>
      <w:r>
        <w:rPr>
          <w:rFonts w:hint="eastAsia"/>
        </w:rPr>
        <w:br/>
      </w:r>
      <w:r>
        <w:rPr>
          <w:rFonts w:hint="eastAsia"/>
        </w:rPr>
        <w:t>　　图表 2020-2025年中国现代派瓷砖出口统计</w:t>
      </w:r>
      <w:r>
        <w:rPr>
          <w:rFonts w:hint="eastAsia"/>
        </w:rPr>
        <w:br/>
      </w:r>
      <w:r>
        <w:rPr>
          <w:rFonts w:hint="eastAsia"/>
        </w:rPr>
        <w:t>　　……</w:t>
      </w:r>
      <w:r>
        <w:rPr>
          <w:rFonts w:hint="eastAsia"/>
        </w:rPr>
        <w:br/>
      </w:r>
      <w:r>
        <w:rPr>
          <w:rFonts w:hint="eastAsia"/>
        </w:rPr>
        <w:t>　　图表 2020-2025年中国现代派瓷砖行业企业数量统计</w:t>
      </w:r>
      <w:r>
        <w:rPr>
          <w:rFonts w:hint="eastAsia"/>
        </w:rPr>
        <w:br/>
      </w:r>
      <w:r>
        <w:rPr>
          <w:rFonts w:hint="eastAsia"/>
        </w:rPr>
        <w:t>　　图表 **地区现代派瓷砖市场规模</w:t>
      </w:r>
      <w:r>
        <w:rPr>
          <w:rFonts w:hint="eastAsia"/>
        </w:rPr>
        <w:br/>
      </w:r>
      <w:r>
        <w:rPr>
          <w:rFonts w:hint="eastAsia"/>
        </w:rPr>
        <w:t>　　图表 **地区现代派瓷砖行业市场需求</w:t>
      </w:r>
      <w:r>
        <w:rPr>
          <w:rFonts w:hint="eastAsia"/>
        </w:rPr>
        <w:br/>
      </w:r>
      <w:r>
        <w:rPr>
          <w:rFonts w:hint="eastAsia"/>
        </w:rPr>
        <w:t>　　图表 **地区现代派瓷砖市场调研</w:t>
      </w:r>
      <w:r>
        <w:rPr>
          <w:rFonts w:hint="eastAsia"/>
        </w:rPr>
        <w:br/>
      </w:r>
      <w:r>
        <w:rPr>
          <w:rFonts w:hint="eastAsia"/>
        </w:rPr>
        <w:t>　　图表 **地区现代派瓷砖行业市场需求分析</w:t>
      </w:r>
      <w:r>
        <w:rPr>
          <w:rFonts w:hint="eastAsia"/>
        </w:rPr>
        <w:br/>
      </w:r>
      <w:r>
        <w:rPr>
          <w:rFonts w:hint="eastAsia"/>
        </w:rPr>
        <w:t>　　图表 **地区现代派瓷砖市场规模</w:t>
      </w:r>
      <w:r>
        <w:rPr>
          <w:rFonts w:hint="eastAsia"/>
        </w:rPr>
        <w:br/>
      </w:r>
      <w:r>
        <w:rPr>
          <w:rFonts w:hint="eastAsia"/>
        </w:rPr>
        <w:t>　　图表 **地区现代派瓷砖行业市场需求</w:t>
      </w:r>
      <w:r>
        <w:rPr>
          <w:rFonts w:hint="eastAsia"/>
        </w:rPr>
        <w:br/>
      </w:r>
      <w:r>
        <w:rPr>
          <w:rFonts w:hint="eastAsia"/>
        </w:rPr>
        <w:t>　　图表 **地区现代派瓷砖市场调研</w:t>
      </w:r>
      <w:r>
        <w:rPr>
          <w:rFonts w:hint="eastAsia"/>
        </w:rPr>
        <w:br/>
      </w:r>
      <w:r>
        <w:rPr>
          <w:rFonts w:hint="eastAsia"/>
        </w:rPr>
        <w:t>　　图表 **地区现代派瓷砖行业市场需求分析</w:t>
      </w:r>
      <w:r>
        <w:rPr>
          <w:rFonts w:hint="eastAsia"/>
        </w:rPr>
        <w:br/>
      </w:r>
      <w:r>
        <w:rPr>
          <w:rFonts w:hint="eastAsia"/>
        </w:rPr>
        <w:t>　　……</w:t>
      </w:r>
      <w:r>
        <w:rPr>
          <w:rFonts w:hint="eastAsia"/>
        </w:rPr>
        <w:br/>
      </w:r>
      <w:r>
        <w:rPr>
          <w:rFonts w:hint="eastAsia"/>
        </w:rPr>
        <w:t>　　图表 现代派瓷砖行业竞争对手分析</w:t>
      </w:r>
      <w:r>
        <w:rPr>
          <w:rFonts w:hint="eastAsia"/>
        </w:rPr>
        <w:br/>
      </w:r>
      <w:r>
        <w:rPr>
          <w:rFonts w:hint="eastAsia"/>
        </w:rPr>
        <w:t>　　图表 现代派瓷砖重点企业（一）基本信息</w:t>
      </w:r>
      <w:r>
        <w:rPr>
          <w:rFonts w:hint="eastAsia"/>
        </w:rPr>
        <w:br/>
      </w:r>
      <w:r>
        <w:rPr>
          <w:rFonts w:hint="eastAsia"/>
        </w:rPr>
        <w:t>　　图表 现代派瓷砖重点企业（一）经营情况分析</w:t>
      </w:r>
      <w:r>
        <w:rPr>
          <w:rFonts w:hint="eastAsia"/>
        </w:rPr>
        <w:br/>
      </w:r>
      <w:r>
        <w:rPr>
          <w:rFonts w:hint="eastAsia"/>
        </w:rPr>
        <w:t>　　图表 现代派瓷砖重点企业（一）主要经济指标情况</w:t>
      </w:r>
      <w:r>
        <w:rPr>
          <w:rFonts w:hint="eastAsia"/>
        </w:rPr>
        <w:br/>
      </w:r>
      <w:r>
        <w:rPr>
          <w:rFonts w:hint="eastAsia"/>
        </w:rPr>
        <w:t>　　图表 现代派瓷砖重点企业（一）盈利能力情况</w:t>
      </w:r>
      <w:r>
        <w:rPr>
          <w:rFonts w:hint="eastAsia"/>
        </w:rPr>
        <w:br/>
      </w:r>
      <w:r>
        <w:rPr>
          <w:rFonts w:hint="eastAsia"/>
        </w:rPr>
        <w:t>　　图表 现代派瓷砖重点企业（一）偿债能力情况</w:t>
      </w:r>
      <w:r>
        <w:rPr>
          <w:rFonts w:hint="eastAsia"/>
        </w:rPr>
        <w:br/>
      </w:r>
      <w:r>
        <w:rPr>
          <w:rFonts w:hint="eastAsia"/>
        </w:rPr>
        <w:t>　　图表 现代派瓷砖重点企业（一）运营能力情况</w:t>
      </w:r>
      <w:r>
        <w:rPr>
          <w:rFonts w:hint="eastAsia"/>
        </w:rPr>
        <w:br/>
      </w:r>
      <w:r>
        <w:rPr>
          <w:rFonts w:hint="eastAsia"/>
        </w:rPr>
        <w:t>　　图表 现代派瓷砖重点企业（一）成长能力情况</w:t>
      </w:r>
      <w:r>
        <w:rPr>
          <w:rFonts w:hint="eastAsia"/>
        </w:rPr>
        <w:br/>
      </w:r>
      <w:r>
        <w:rPr>
          <w:rFonts w:hint="eastAsia"/>
        </w:rPr>
        <w:t>　　图表 现代派瓷砖重点企业（二）基本信息</w:t>
      </w:r>
      <w:r>
        <w:rPr>
          <w:rFonts w:hint="eastAsia"/>
        </w:rPr>
        <w:br/>
      </w:r>
      <w:r>
        <w:rPr>
          <w:rFonts w:hint="eastAsia"/>
        </w:rPr>
        <w:t>　　图表 现代派瓷砖重点企业（二）经营情况分析</w:t>
      </w:r>
      <w:r>
        <w:rPr>
          <w:rFonts w:hint="eastAsia"/>
        </w:rPr>
        <w:br/>
      </w:r>
      <w:r>
        <w:rPr>
          <w:rFonts w:hint="eastAsia"/>
        </w:rPr>
        <w:t>　　图表 现代派瓷砖重点企业（二）主要经济指标情况</w:t>
      </w:r>
      <w:r>
        <w:rPr>
          <w:rFonts w:hint="eastAsia"/>
        </w:rPr>
        <w:br/>
      </w:r>
      <w:r>
        <w:rPr>
          <w:rFonts w:hint="eastAsia"/>
        </w:rPr>
        <w:t>　　图表 现代派瓷砖重点企业（二）盈利能力情况</w:t>
      </w:r>
      <w:r>
        <w:rPr>
          <w:rFonts w:hint="eastAsia"/>
        </w:rPr>
        <w:br/>
      </w:r>
      <w:r>
        <w:rPr>
          <w:rFonts w:hint="eastAsia"/>
        </w:rPr>
        <w:t>　　图表 现代派瓷砖重点企业（二）偿债能力情况</w:t>
      </w:r>
      <w:r>
        <w:rPr>
          <w:rFonts w:hint="eastAsia"/>
        </w:rPr>
        <w:br/>
      </w:r>
      <w:r>
        <w:rPr>
          <w:rFonts w:hint="eastAsia"/>
        </w:rPr>
        <w:t>　　图表 现代派瓷砖重点企业（二）运营能力情况</w:t>
      </w:r>
      <w:r>
        <w:rPr>
          <w:rFonts w:hint="eastAsia"/>
        </w:rPr>
        <w:br/>
      </w:r>
      <w:r>
        <w:rPr>
          <w:rFonts w:hint="eastAsia"/>
        </w:rPr>
        <w:t>　　图表 现代派瓷砖重点企业（二）成长能力情况</w:t>
      </w:r>
      <w:r>
        <w:rPr>
          <w:rFonts w:hint="eastAsia"/>
        </w:rPr>
        <w:br/>
      </w:r>
      <w:r>
        <w:rPr>
          <w:rFonts w:hint="eastAsia"/>
        </w:rPr>
        <w:t>　　图表 现代派瓷砖重点企业（三）基本信息</w:t>
      </w:r>
      <w:r>
        <w:rPr>
          <w:rFonts w:hint="eastAsia"/>
        </w:rPr>
        <w:br/>
      </w:r>
      <w:r>
        <w:rPr>
          <w:rFonts w:hint="eastAsia"/>
        </w:rPr>
        <w:t>　　图表 现代派瓷砖重点企业（三）经营情况分析</w:t>
      </w:r>
      <w:r>
        <w:rPr>
          <w:rFonts w:hint="eastAsia"/>
        </w:rPr>
        <w:br/>
      </w:r>
      <w:r>
        <w:rPr>
          <w:rFonts w:hint="eastAsia"/>
        </w:rPr>
        <w:t>　　图表 现代派瓷砖重点企业（三）主要经济指标情况</w:t>
      </w:r>
      <w:r>
        <w:rPr>
          <w:rFonts w:hint="eastAsia"/>
        </w:rPr>
        <w:br/>
      </w:r>
      <w:r>
        <w:rPr>
          <w:rFonts w:hint="eastAsia"/>
        </w:rPr>
        <w:t>　　图表 现代派瓷砖重点企业（三）盈利能力情况</w:t>
      </w:r>
      <w:r>
        <w:rPr>
          <w:rFonts w:hint="eastAsia"/>
        </w:rPr>
        <w:br/>
      </w:r>
      <w:r>
        <w:rPr>
          <w:rFonts w:hint="eastAsia"/>
        </w:rPr>
        <w:t>　　图表 现代派瓷砖重点企业（三）偿债能力情况</w:t>
      </w:r>
      <w:r>
        <w:rPr>
          <w:rFonts w:hint="eastAsia"/>
        </w:rPr>
        <w:br/>
      </w:r>
      <w:r>
        <w:rPr>
          <w:rFonts w:hint="eastAsia"/>
        </w:rPr>
        <w:t>　　图表 现代派瓷砖重点企业（三）运营能力情况</w:t>
      </w:r>
      <w:r>
        <w:rPr>
          <w:rFonts w:hint="eastAsia"/>
        </w:rPr>
        <w:br/>
      </w:r>
      <w:r>
        <w:rPr>
          <w:rFonts w:hint="eastAsia"/>
        </w:rPr>
        <w:t>　　图表 现代派瓷砖重点企业（三）成长能力情况</w:t>
      </w:r>
      <w:r>
        <w:rPr>
          <w:rFonts w:hint="eastAsia"/>
        </w:rPr>
        <w:br/>
      </w:r>
      <w:r>
        <w:rPr>
          <w:rFonts w:hint="eastAsia"/>
        </w:rPr>
        <w:t>　　……</w:t>
      </w:r>
      <w:r>
        <w:rPr>
          <w:rFonts w:hint="eastAsia"/>
        </w:rPr>
        <w:br/>
      </w:r>
      <w:r>
        <w:rPr>
          <w:rFonts w:hint="eastAsia"/>
        </w:rPr>
        <w:t>　　图表 2026-2032年中国现代派瓷砖行业产能预测</w:t>
      </w:r>
      <w:r>
        <w:rPr>
          <w:rFonts w:hint="eastAsia"/>
        </w:rPr>
        <w:br/>
      </w:r>
      <w:r>
        <w:rPr>
          <w:rFonts w:hint="eastAsia"/>
        </w:rPr>
        <w:t>　　图表 2026-2032年中国现代派瓷砖行业产量预测</w:t>
      </w:r>
      <w:r>
        <w:rPr>
          <w:rFonts w:hint="eastAsia"/>
        </w:rPr>
        <w:br/>
      </w:r>
      <w:r>
        <w:rPr>
          <w:rFonts w:hint="eastAsia"/>
        </w:rPr>
        <w:t>　　图表 2026-2032年中国现代派瓷砖市场需求预测</w:t>
      </w:r>
      <w:r>
        <w:rPr>
          <w:rFonts w:hint="eastAsia"/>
        </w:rPr>
        <w:br/>
      </w:r>
      <w:r>
        <w:rPr>
          <w:rFonts w:hint="eastAsia"/>
        </w:rPr>
        <w:t>　　……</w:t>
      </w:r>
      <w:r>
        <w:rPr>
          <w:rFonts w:hint="eastAsia"/>
        </w:rPr>
        <w:br/>
      </w:r>
      <w:r>
        <w:rPr>
          <w:rFonts w:hint="eastAsia"/>
        </w:rPr>
        <w:t>　　图表 2026-2032年中国现代派瓷砖行业市场规模预测</w:t>
      </w:r>
      <w:r>
        <w:rPr>
          <w:rFonts w:hint="eastAsia"/>
        </w:rPr>
        <w:br/>
      </w:r>
      <w:r>
        <w:rPr>
          <w:rFonts w:hint="eastAsia"/>
        </w:rPr>
        <w:t>　　图表 现代派瓷砖行业准入条件</w:t>
      </w:r>
      <w:r>
        <w:rPr>
          <w:rFonts w:hint="eastAsia"/>
        </w:rPr>
        <w:br/>
      </w:r>
      <w:r>
        <w:rPr>
          <w:rFonts w:hint="eastAsia"/>
        </w:rPr>
        <w:t>　　图表 2026-2032年中国现代派瓷砖市场前景</w:t>
      </w:r>
      <w:r>
        <w:rPr>
          <w:rFonts w:hint="eastAsia"/>
        </w:rPr>
        <w:br/>
      </w:r>
      <w:r>
        <w:rPr>
          <w:rFonts w:hint="eastAsia"/>
        </w:rPr>
        <w:t>　　图表 2026-2032年中国现代派瓷砖行业信息化</w:t>
      </w:r>
      <w:r>
        <w:rPr>
          <w:rFonts w:hint="eastAsia"/>
        </w:rPr>
        <w:br/>
      </w:r>
      <w:r>
        <w:rPr>
          <w:rFonts w:hint="eastAsia"/>
        </w:rPr>
        <w:t>　　图表 2026-2032年中国现代派瓷砖行业风险分析</w:t>
      </w:r>
      <w:r>
        <w:rPr>
          <w:rFonts w:hint="eastAsia"/>
        </w:rPr>
        <w:br/>
      </w:r>
      <w:r>
        <w:rPr>
          <w:rFonts w:hint="eastAsia"/>
        </w:rPr>
        <w:t>　　图表 2026-2032年中国现代派瓷砖行业发展趋势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6e57561184004" w:history="1">
        <w:r>
          <w:rPr>
            <w:rStyle w:val="Hyperlink"/>
          </w:rPr>
          <w:t>2026-2032年中国现代派瓷砖行业发展研究与前景趋势报告</w:t>
        </w:r>
      </w:hyperlink>
      <w:r>
        <w:rPr>
          <w:color w:val="C00000"/>
        </w:rPr>
        <w:t>》，报告编号：</w:t>
      </w:r>
      <w:r>
        <w:rPr>
          <w:rFonts w:hint="eastAsia"/>
          <w:color w:val="C00000"/>
        </w:rPr>
        <w:t>5769589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6e57561184004" w:history="1">
        <w:r>
          <w:rPr>
            <w:rStyle w:val="Hyperlink"/>
          </w:rPr>
          <w:t>https://www.20087.com/9/58/XianDaiPaiCiZhuanShiChangQianJingYuCe.html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热点：欧派瓷砖怎么样、现代派客厅装修效果图、中国十大顶级瓷砖品牌、现代牌瓷砖是什么档次、简至道瓷砖品牌、现代牌瓷砖是哪里产的、罗马威尼瓷砖怎么样、现代瓷砖价格表、艾派瓷砖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41b83f1e04e01" w:history="1">
      <w:r>
        <w:rPr>
          <w:rStyle w:val="Hyperlink"/>
        </w:rPr>
        <w:t>2026-2032年中国现代派瓷砖行业发展研究与前景趋势报告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XianDaiPaiCiZhuanShiChangQianJingYuCe.html" TargetMode="External" Id="R2d06e57561184004" /></Relationships>
</file>

<file path=word/_rels/header2.xml.rels>&#65279;<?xml version="1.0" encoding="utf-8"?><Relationships xmlns="http://schemas.openxmlformats.org/package/2006/relationships"><Relationship Type="http://schemas.openxmlformats.org/officeDocument/2006/relationships/hyperlink" Target="https://www.20087.com/9/58/XianDaiPaiCiZhuanShiChangQianJingYuCe.html" TargetMode="External" Id="R94041b83f1e0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2026-01-30T03:54:18Z</dcterms:created>
  <dcterms:modified xsi:type="dcterms:W3CDTF">2026-01-30T04:54:18Z</dcterms:modified>
  <dc:subject>2026-2032年中国现代派瓷砖行业发展研究与前景趋势报告</dc:subject>
  <dc:title>2026-2032年中国现代派瓷砖行业发展研究与前景趋势报告</dc:title>
  <cp:keywords>2026-2032年中国现代派瓷砖行业发展研究与前景趋势报告</cp:keywords>
  <dc:description>2026-2032年中国现代派瓷砖行业发展研究与前景趋势报告</dc:description>
</cp:coreProperties>
</file>