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8dbf4e564588" w:history="1">
              <w:r>
                <w:rPr>
                  <w:rStyle w:val="Hyperlink"/>
                </w:rPr>
                <w:t>2025年版中国百叶回风窗产业发展回顾与展望报告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8dbf4e564588" w:history="1">
              <w:r>
                <w:rPr>
                  <w:rStyle w:val="Hyperlink"/>
                </w:rPr>
                <w:t>2025年版中国百叶回风窗产业发展回顾与展望报告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8dbf4e564588" w:history="1">
                <w:r>
                  <w:rPr>
                    <w:rStyle w:val="Hyperlink"/>
                  </w:rPr>
                  <w:t>https://www.20087.com/9/78/BaiYeHuiFengChuangHangYeQuShiBaoGao.html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回风窗是一种用于室内空气循环和通风的设备，近年来随着建筑节能标准的提高和消费者对居住环境要求的提升，市场需求呈现出显著增长的趋势。百叶回风窗因其能够有效调节室内外空气流通，改善室内空气质量，在住宅和商业建筑中得到广泛应用。近年来，随着建筑材料和制造技术的进步，百叶回风窗的性能和应用范围不断拓展，例如通过采用更先进的材料和更优化的设计，提高了产品的气密性和隔音性能。此外，随着消费者对个性化服务需求的增加，能够提供定制化服务的百叶回风窗更受欢迎。</w:t>
      </w:r>
      <w:r>
        <w:rPr>
          <w:rFonts w:hint="eastAsia"/>
        </w:rPr>
        <w:br/>
      </w:r>
      <w:r>
        <w:rPr>
          <w:rFonts w:hint="eastAsia"/>
        </w:rPr>
        <w:t>　　未来，百叶回风窗市场将持续增长。一方面，随着建筑节能标准的提高和消费者对居住环境要求的提升，对于高性能、环保的百叶回风窗需求将持续增加。产品将更加注重技术创新，例如采用更先进的材料和更优化的设计，以提高产品的气密性和隔音性能。另一方面，随着消费者对个性化服务需求的增加，能够提供定制化服务的百叶回风窗将成为市场新宠。此外，随着新材料技术的发展，能够提供更耐用、更环保的百叶回风窗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8dbf4e564588" w:history="1">
        <w:r>
          <w:rPr>
            <w:rStyle w:val="Hyperlink"/>
          </w:rPr>
          <w:t>2025年版中国百叶回风窗产业发展回顾与展望报告</w:t>
        </w:r>
      </w:hyperlink>
      <w:r>
        <w:rPr>
          <w:rFonts w:hint="eastAsia"/>
        </w:rPr>
        <w:t>》基于对百叶回风窗行业的长期监测研究，结合百叶回风窗行业供需关系变化规律、产品消费结构、应用领域拓展、市场发展环境及政策支持等多维度分析，采用定量与定性相结合的科学方法，对行业内重点企业进行了系统研究。报告全面呈现了百叶回风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百叶回风窗行业概述</w:t>
      </w:r>
      <w:r>
        <w:rPr>
          <w:rFonts w:hint="eastAsia"/>
        </w:rPr>
        <w:br/>
      </w:r>
      <w:r>
        <w:rPr>
          <w:rFonts w:hint="eastAsia"/>
        </w:rPr>
        <w:t>　　第一节 百叶回风窗行业界定</w:t>
      </w:r>
      <w:r>
        <w:rPr>
          <w:rFonts w:hint="eastAsia"/>
        </w:rPr>
        <w:br/>
      </w:r>
      <w:r>
        <w:rPr>
          <w:rFonts w:hint="eastAsia"/>
        </w:rPr>
        <w:t>　　第二节 百叶回风窗行业发展历程</w:t>
      </w:r>
      <w:r>
        <w:rPr>
          <w:rFonts w:hint="eastAsia"/>
        </w:rPr>
        <w:br/>
      </w:r>
      <w:r>
        <w:rPr>
          <w:rFonts w:hint="eastAsia"/>
        </w:rPr>
        <w:t>　　第三节 百叶回风窗产业链分析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二、百叶回风窗产业链模型分析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2024-2025年中国百叶回风窗行业发展环境分析</w:t>
      </w:r>
      <w:r>
        <w:rPr>
          <w:rFonts w:hint="eastAsia"/>
        </w:rPr>
        <w:br/>
      </w:r>
      <w:r>
        <w:rPr>
          <w:rFonts w:hint="eastAsia"/>
        </w:rPr>
        <w:t>　　第一节 百叶回风窗行业经济环境分析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百叶回风窗行业政策环境分析</w:t>
      </w:r>
      <w:r>
        <w:rPr>
          <w:rFonts w:hint="eastAsia"/>
        </w:rPr>
        <w:br/>
      </w:r>
      <w:r>
        <w:rPr>
          <w:rFonts w:hint="eastAsia"/>
        </w:rPr>
        <w:t>　　　　一、百叶回风窗行业政策影响分析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二、相关百叶回风窗行业标准分析</w:t>
      </w:r>
      <w:r>
        <w:rPr>
          <w:rFonts w:hint="eastAsia"/>
        </w:rPr>
        <w:br/>
      </w:r>
      <w:r>
        <w:rPr>
          <w:rFonts w:hint="eastAsia"/>
        </w:rPr>
        <w:t>　　第三节 百叶回风窗行业社会环境分析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2024-2025年百叶回风窗行业技术发展现状及趋势分析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百叶回风窗行业技术发展现状分析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国内外百叶回风窗行业技术差异与原因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百叶回风窗行业技术发展方向、趋势预测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提升百叶回风窗行业技术能力策略建议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2024-2025年全球百叶回风窗行业市场运行形势分析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2024-2025年全球百叶回风窗行业发展概况</w:t>
      </w:r>
      <w:r>
        <w:rPr>
          <w:rFonts w:hint="eastAsia"/>
        </w:rPr>
        <w:br/>
      </w:r>
      <w:r>
        <w:rPr>
          <w:rFonts w:hint="eastAsia"/>
        </w:rPr>
        <w:t>　　第二节 全球百叶回风窗行业发展走势</w:t>
      </w:r>
      <w:r>
        <w:rPr>
          <w:rFonts w:hint="eastAsia"/>
        </w:rPr>
        <w:br/>
      </w:r>
      <w:r>
        <w:rPr>
          <w:rFonts w:hint="eastAsia"/>
        </w:rPr>
        <w:t>　　　　一、全球百叶回风窗行业市场分布情况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二、全球百叶回风窗行业发展趋势分析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全球百叶回风窗行业重点国家和区域分析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中国百叶回风窗行业运行现状深度剖析</w:t>
      </w:r>
      <w:r>
        <w:rPr>
          <w:rFonts w:hint="eastAsia"/>
        </w:rPr>
        <w:br/>
      </w:r>
      <w:r>
        <w:rPr>
          <w:rFonts w:hint="eastAsia"/>
        </w:rPr>
        <w:t>　　第一节 百叶回风窗行业发展现状分析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一、中国百叶回风窗产业发展现状分析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二、中国百叶回风窗产品价格分析</w:t>
      </w:r>
      <w:r>
        <w:rPr>
          <w:rFonts w:hint="eastAsia"/>
        </w:rPr>
        <w:br/>
      </w:r>
      <w:r>
        <w:rPr>
          <w:rFonts w:hint="eastAsia"/>
        </w:rPr>
        <w:t>　　第二节 百叶回风窗行业发展态势研究</w:t>
      </w:r>
      <w:r>
        <w:rPr>
          <w:rFonts w:hint="eastAsia"/>
        </w:rPr>
        <w:br/>
      </w:r>
      <w:r>
        <w:rPr>
          <w:rFonts w:hint="eastAsia"/>
        </w:rPr>
        <w:t>　　第三节 百叶回风窗行业发展存在问题及解决方案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中国百叶回风窗行业供给与需求情况分析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2019-2024年中国百叶回风窗行业总体规模</w:t>
      </w:r>
      <w:r>
        <w:rPr>
          <w:rFonts w:hint="eastAsia"/>
        </w:rPr>
        <w:br/>
      </w:r>
      <w:r>
        <w:rPr>
          <w:rFonts w:hint="eastAsia"/>
        </w:rPr>
        <w:t>　　第二节 中国百叶回风窗行业产量情况分析与预测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一、2019-2024年百叶回风窗行业产量统计分析</w:t>
      </w:r>
      <w:r>
        <w:rPr>
          <w:rFonts w:hint="eastAsia"/>
        </w:rPr>
        <w:br/>
      </w:r>
      <w:r>
        <w:rPr>
          <w:rFonts w:hint="eastAsia"/>
        </w:rPr>
        <w:t>　　　　二、百叶回风窗行业产量特点分析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三、2025-2031年中国百叶回风窗行业产量预测分析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中国百叶回风窗行业需求概况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一、2019-2024年中国百叶回风窗行业需求情况分析</w:t>
      </w:r>
      <w:r>
        <w:rPr>
          <w:rFonts w:hint="eastAsia"/>
        </w:rPr>
        <w:br/>
      </w:r>
      <w:r>
        <w:rPr>
          <w:rFonts w:hint="eastAsia"/>
        </w:rPr>
        <w:t>　　　　二、百叶回风窗行业市场需求特点分析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三、2025-2031年中国百叶回风窗市场需求预测分析</w:t>
      </w:r>
      <w:r>
        <w:rPr>
          <w:rFonts w:hint="eastAsia"/>
        </w:rPr>
        <w:br/>
      </w:r>
      <w:r>
        <w:rPr>
          <w:rFonts w:hint="eastAsia"/>
        </w:rPr>
        <w:t>　　第四节 百叶回风窗产业供需平衡状况分析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中国百叶回风窗行业进出口情况分析预测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中国百叶回风窗行业进口情况分析预测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一、2019-2024年中国百叶回风窗行业进口情况分析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二、2025年中国百叶回风窗行业进口特点分析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三、2025-2031年中国百叶回风窗行业进口情况预测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中国百叶回风窗行业出口情况分析预测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一、2019-2024年中国百叶回风窗行业出口情况分析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二、2025年中国百叶回风窗行业出口特点分析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二、2025-2031年中国百叶回风窗行业出口情况预测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影响中国百叶回风窗行业进出口因素分析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2019-2024年中国百叶回风窗行业总体发展状况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中国百叶回风窗行业规模情况分析</w:t>
      </w:r>
      <w:r>
        <w:rPr>
          <w:rFonts w:hint="eastAsia"/>
        </w:rPr>
        <w:br/>
      </w:r>
      <w:r>
        <w:rPr>
          <w:rFonts w:hint="eastAsia"/>
        </w:rPr>
        <w:t>　　　　一、百叶回风窗行业单位规模情况分析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二、百叶回风窗行业人员规模状况分析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三、百叶回风窗行业资产规模状况分析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四、百叶回风窗行业市场规模状况分析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五、百叶回风窗行业敏感性分析</w:t>
      </w:r>
      <w:r>
        <w:rPr>
          <w:rFonts w:hint="eastAsia"/>
        </w:rPr>
        <w:br/>
      </w:r>
      <w:r>
        <w:rPr>
          <w:rFonts w:hint="eastAsia"/>
        </w:rPr>
        <w:t>　　第二节 中国百叶回风窗行业财务能力分析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一、百叶回风窗行业盈利能力分析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二、百叶回风窗行业偿债能力分析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三、百叶回风窗行业营运能力分析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四、百叶回风窗行业发展能力分析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百叶回风窗行业细分产品市场调研分析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百叶回风窗行业细分产品——**市场调研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百叶回风窗行业细分产品——**市场调研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百叶回风窗行业重点企业发展调研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百叶回风窗重点企业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二、百叶回风窗企业经营情况分析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三、百叶回风窗企业发展规划及前景展望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百叶回风窗重点企业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二、百叶回风窗企业经营情况分析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三、百叶回风窗企业发展规划及前景展望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百叶回风窗重点企业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二、百叶回风窗企业经营情况分析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三、百叶回风窗企业发展规划及前景展望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百叶回风窗重点企业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二、百叶回风窗企业经营情况分析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三、百叶回风窗企业发展规划及前景展望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百叶回风窗重点企业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二、百叶回风窗企业经营情况分析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三、百叶回风窗企业发展规划及前景展望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中国百叶回风窗行业营销策略分析</w:t>
      </w:r>
      <w:r>
        <w:rPr>
          <w:rFonts w:hint="eastAsia"/>
        </w:rPr>
        <w:br/>
      </w:r>
      <w:r>
        <w:rPr>
          <w:rFonts w:hint="eastAsia"/>
        </w:rPr>
        <w:t>　　第一节 百叶回风窗市场推广策略研究分析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一、做好百叶回风窗产品导入</w:t>
      </w:r>
      <w:r>
        <w:rPr>
          <w:rFonts w:hint="eastAsia"/>
        </w:rPr>
        <w:br/>
      </w:r>
      <w:r>
        <w:rPr>
          <w:rFonts w:hint="eastAsia"/>
        </w:rPr>
        <w:t>　　　　二、做好百叶回风窗产品组合和产品线决策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三、百叶回风窗行业城市市场推广策略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百叶回风窗行业渠道营销研究分析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一、百叶回风窗行业营销环境分析</w:t>
      </w:r>
      <w:r>
        <w:rPr>
          <w:rFonts w:hint="eastAsia"/>
        </w:rPr>
        <w:br/>
      </w:r>
      <w:r>
        <w:rPr>
          <w:rFonts w:hint="eastAsia"/>
        </w:rPr>
        <w:t>　　　　二、百叶回风窗行业现存的营销渠道分析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三、百叶回风窗行业终端市场营销管理策略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百叶回风窗行业营销战略研究分析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一、中国百叶回风窗行业有效整合营销策略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二、建立百叶回风窗行业厂商的双嬴模式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中国百叶回风窗产业基本竞争战略探讨</w:t>
      </w:r>
      <w:r>
        <w:rPr>
          <w:rFonts w:hint="eastAsia"/>
        </w:rPr>
        <w:br/>
      </w:r>
      <w:r>
        <w:rPr>
          <w:rFonts w:hint="eastAsia"/>
        </w:rPr>
        <w:t>　　第一节 百叶回风窗产业成本领先战略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百叶回风窗产业差异化竞争战略</w:t>
      </w:r>
      <w:r>
        <w:rPr>
          <w:rFonts w:hint="eastAsia"/>
        </w:rPr>
        <w:br/>
      </w:r>
      <w:r>
        <w:rPr>
          <w:rFonts w:hint="eastAsia"/>
        </w:rPr>
        <w:t>　　第三节 百叶回风窗产业集中化竞争战略</w:t>
      </w:r>
      <w:r>
        <w:rPr>
          <w:rFonts w:hint="eastAsia"/>
        </w:rPr>
        <w:br/>
      </w:r>
      <w:r>
        <w:rPr>
          <w:rFonts w:hint="eastAsia"/>
        </w:rPr>
        <w:t>　　第四节 百叶回风窗产业市场营销策略竞争分析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中国百叶回风窗产业市场竞争策略专家探讨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百叶回风窗产业市场五种竞争动力模式结构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百叶回风窗产业市场核心竞争力的塑造要素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百叶回风窗行业投资风险与控制策略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百叶回风窗行业SWOT模型分析</w:t>
      </w:r>
      <w:r>
        <w:rPr>
          <w:rFonts w:hint="eastAsia"/>
        </w:rPr>
        <w:br/>
      </w:r>
      <w:r>
        <w:rPr>
          <w:rFonts w:hint="eastAsia"/>
        </w:rPr>
        <w:t>　　　　一、百叶回风窗行业优势分析</w:t>
      </w:r>
      <w:r>
        <w:rPr>
          <w:rFonts w:hint="eastAsia"/>
        </w:rPr>
        <w:br/>
      </w:r>
      <w:r>
        <w:rPr>
          <w:rFonts w:hint="eastAsia"/>
        </w:rPr>
        <w:t>　　　　二、百叶回风窗行业劣势分析</w:t>
      </w:r>
      <w:r>
        <w:rPr>
          <w:rFonts w:hint="eastAsia"/>
        </w:rPr>
        <w:br/>
      </w:r>
      <w:r>
        <w:rPr>
          <w:rFonts w:hint="eastAsia"/>
        </w:rPr>
        <w:t>　　　　三、百叶回风窗行业机会分析</w:t>
      </w:r>
      <w:r>
        <w:rPr>
          <w:rFonts w:hint="eastAsia"/>
        </w:rPr>
        <w:br/>
      </w:r>
      <w:r>
        <w:rPr>
          <w:rFonts w:hint="eastAsia"/>
        </w:rPr>
        <w:t>　　　　四、百叶回风窗行业风险分析</w:t>
      </w:r>
      <w:r>
        <w:rPr>
          <w:rFonts w:hint="eastAsia"/>
        </w:rPr>
        <w:br/>
      </w:r>
      <w:r>
        <w:rPr>
          <w:rFonts w:hint="eastAsia"/>
        </w:rPr>
        <w:t>　　第二节 百叶回风窗行业风险分析</w:t>
      </w:r>
      <w:r>
        <w:rPr>
          <w:rFonts w:hint="eastAsia"/>
        </w:rPr>
        <w:br/>
      </w:r>
      <w:r>
        <w:rPr>
          <w:rFonts w:hint="eastAsia"/>
        </w:rPr>
        <w:t>　　　　一、百叶回风窗市场竞争风险</w:t>
      </w:r>
      <w:r>
        <w:rPr>
          <w:rFonts w:hint="eastAsia"/>
        </w:rPr>
        <w:br/>
      </w:r>
      <w:r>
        <w:rPr>
          <w:rFonts w:hint="eastAsia"/>
        </w:rPr>
        <w:t>　　　　二、百叶回风窗原材料压力风险分析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三、百叶回风窗技术风险分析</w:t>
      </w:r>
      <w:r>
        <w:rPr>
          <w:rFonts w:hint="eastAsia"/>
        </w:rPr>
        <w:br/>
      </w:r>
      <w:r>
        <w:rPr>
          <w:rFonts w:hint="eastAsia"/>
        </w:rPr>
        <w:t>　　　　四、百叶回风窗政策和体制风险</w:t>
      </w:r>
      <w:r>
        <w:rPr>
          <w:rFonts w:hint="eastAsia"/>
        </w:rPr>
        <w:br/>
      </w:r>
      <w:r>
        <w:rPr>
          <w:rFonts w:hint="eastAsia"/>
        </w:rPr>
        <w:t>　　　　五、百叶回风窗行业进入退出风险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2025-2031年百叶回风窗行业投资风险及控制策略分析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一、百叶回风窗市场风险及控制策略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二、百叶回风窗行业政策风险及控制策略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三、百叶回风窗行业经营风险及控制策略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四、百叶回风窗同业竞争风险及控制策略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五、百叶回风窗行业其他风险及控制策略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2025-2025年百叶回风窗投资机会分析分析与项目投资建议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百叶回风窗投资机会分析</w:t>
      </w:r>
      <w:r>
        <w:rPr>
          <w:rFonts w:hint="eastAsia"/>
        </w:rPr>
        <w:br/>
      </w:r>
      <w:r>
        <w:rPr>
          <w:rFonts w:hint="eastAsia"/>
        </w:rPr>
        <w:t>　　第二节 百叶回风窗投资趋势分析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一、百叶回风窗行业投资环境考察</w:t>
      </w:r>
      <w:r>
        <w:rPr>
          <w:rFonts w:hint="eastAsia"/>
        </w:rPr>
        <w:br/>
      </w:r>
      <w:r>
        <w:rPr>
          <w:rFonts w:hint="eastAsia"/>
        </w:rPr>
        <w:t>　　　　二、百叶回风窗投资风险及控制策略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三、百叶回风窗产品投资方向建议</w:t>
      </w:r>
      <w:r>
        <w:rPr>
          <w:rFonts w:hint="eastAsia"/>
        </w:rPr>
        <w:br/>
      </w:r>
      <w:r>
        <w:rPr>
          <w:rFonts w:hint="eastAsia"/>
        </w:rPr>
        <w:t>　　　　四、百叶回风窗项目投资建议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百叶回风窗图片</w:t>
      </w:r>
      <w:r>
        <w:rPr>
          <w:rFonts w:hint="eastAsia"/>
        </w:rPr>
        <w:br/>
      </w:r>
      <w:r>
        <w:rPr>
          <w:rFonts w:hint="eastAsia"/>
        </w:rPr>
        <w:t>　　图表 百叶回风窗种类 分类</w:t>
      </w:r>
      <w:r>
        <w:rPr>
          <w:rFonts w:hint="eastAsia"/>
        </w:rPr>
        <w:br/>
      </w:r>
      <w:r>
        <w:rPr>
          <w:rFonts w:hint="eastAsia"/>
        </w:rPr>
        <w:t>　　图表 百叶回风窗用途 应用</w:t>
      </w:r>
      <w:r>
        <w:rPr>
          <w:rFonts w:hint="eastAsia"/>
        </w:rPr>
        <w:br/>
      </w:r>
      <w:r>
        <w:rPr>
          <w:rFonts w:hint="eastAsia"/>
        </w:rPr>
        <w:t>　　图表 百叶回风窗主要特点</w:t>
      </w:r>
      <w:r>
        <w:rPr>
          <w:rFonts w:hint="eastAsia"/>
        </w:rPr>
        <w:br/>
      </w:r>
      <w:r>
        <w:rPr>
          <w:rFonts w:hint="eastAsia"/>
        </w:rPr>
        <w:t>　　图表 百叶回风窗产业链分析</w:t>
      </w:r>
      <w:r>
        <w:rPr>
          <w:rFonts w:hint="eastAsia"/>
        </w:rPr>
        <w:br/>
      </w:r>
      <w:r>
        <w:rPr>
          <w:rFonts w:hint="eastAsia"/>
        </w:rPr>
        <w:t>　　图表 百叶回风窗政策分析</w:t>
      </w:r>
      <w:r>
        <w:rPr>
          <w:rFonts w:hint="eastAsia"/>
        </w:rPr>
        <w:br/>
      </w:r>
      <w:r>
        <w:rPr>
          <w:rFonts w:hint="eastAsia"/>
        </w:rPr>
        <w:t>　　图表 百叶回风窗技术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2019-2024年百叶回风窗行业市场容量分析</w:t>
      </w:r>
      <w:r>
        <w:rPr>
          <w:rFonts w:hint="eastAsia"/>
        </w:rPr>
        <w:br/>
      </w:r>
      <w:r>
        <w:rPr>
          <w:rFonts w:hint="eastAsia"/>
        </w:rPr>
        <w:t>　　图表 百叶回风窗生产现状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2019-2024年中国百叶回风窗行业产量及增长趋势</w:t>
      </w:r>
      <w:r>
        <w:rPr>
          <w:rFonts w:hint="eastAsia"/>
        </w:rPr>
        <w:br/>
      </w:r>
      <w:r>
        <w:rPr>
          <w:rFonts w:hint="eastAsia"/>
        </w:rPr>
        <w:t>　　图表 百叶回风窗行业动态</w:t>
      </w:r>
      <w:r>
        <w:rPr>
          <w:rFonts w:hint="eastAsia"/>
        </w:rPr>
        <w:br/>
      </w:r>
      <w:r>
        <w:rPr>
          <w:rFonts w:hint="eastAsia"/>
        </w:rPr>
        <w:t>　　图表 2019-2024年中国百叶回风窗市场需求量及增速统计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2025年中国百叶回风窗行业需求领域分布格局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2019-2024年中国百叶回风窗进口情况分析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2019-2024年中国百叶回风窗出口情况分析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2019-2024年中国百叶回风窗行业企业平均规模情况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2019-2024年中国百叶回风窗价格走势</w:t>
      </w:r>
      <w:r>
        <w:rPr>
          <w:rFonts w:hint="eastAsia"/>
        </w:rPr>
        <w:br/>
      </w:r>
      <w:r>
        <w:rPr>
          <w:rFonts w:hint="eastAsia"/>
        </w:rPr>
        <w:t>　　图表 2025年百叶回风窗成本和利润分析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**地区百叶回风窗市场规模及增长情况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**地区百叶回风窗行业市场需求情况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**地区百叶回风窗市场规模及增长情况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**地区百叶回风窗行业市场需求情况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**地区百叶回风窗市场规模及增长情况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**地区百叶回风窗行业市场需求情况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**地区百叶回风窗市场规模及增长情况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**地区百叶回风窗行业市场需求情况</w:t>
      </w:r>
      <w:r>
        <w:rPr>
          <w:rFonts w:hint="eastAsia"/>
        </w:rPr>
        <w:br/>
      </w:r>
      <w:r>
        <w:rPr>
          <w:rFonts w:hint="eastAsia"/>
        </w:rPr>
        <w:t>　　图表 百叶回风窗品牌</w:t>
      </w:r>
      <w:r>
        <w:rPr>
          <w:rFonts w:hint="eastAsia"/>
        </w:rPr>
        <w:br/>
      </w:r>
      <w:r>
        <w:rPr>
          <w:rFonts w:hint="eastAsia"/>
        </w:rPr>
        <w:t>　　图表 百叶回风窗企业（一）概况</w:t>
      </w:r>
      <w:r>
        <w:rPr>
          <w:rFonts w:hint="eastAsia"/>
        </w:rPr>
        <w:br/>
      </w:r>
      <w:r>
        <w:rPr>
          <w:rFonts w:hint="eastAsia"/>
        </w:rPr>
        <w:t>　　图表 企业百叶回风窗型号 规格</w:t>
      </w:r>
      <w:r>
        <w:rPr>
          <w:rFonts w:hint="eastAsia"/>
        </w:rPr>
        <w:br/>
      </w:r>
      <w:r>
        <w:rPr>
          <w:rFonts w:hint="eastAsia"/>
        </w:rPr>
        <w:t>　　图表 百叶回风窗企业（一）经营分析</w:t>
      </w:r>
      <w:r>
        <w:rPr>
          <w:rFonts w:hint="eastAsia"/>
        </w:rPr>
        <w:br/>
      </w:r>
      <w:r>
        <w:rPr>
          <w:rFonts w:hint="eastAsia"/>
        </w:rPr>
        <w:t>　　图表 百叶回风窗企业（一）盈利能力情况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百叶回风窗上游现状</w:t>
      </w:r>
      <w:r>
        <w:rPr>
          <w:rFonts w:hint="eastAsia"/>
        </w:rPr>
        <w:br/>
      </w:r>
      <w:r>
        <w:rPr>
          <w:rFonts w:hint="eastAsia"/>
        </w:rPr>
        <w:t>　　图表 百叶回风窗下游调研</w:t>
      </w:r>
      <w:r>
        <w:rPr>
          <w:rFonts w:hint="eastAsia"/>
        </w:rPr>
        <w:br/>
      </w:r>
      <w:r>
        <w:rPr>
          <w:rFonts w:hint="eastAsia"/>
        </w:rPr>
        <w:t>　　图表 百叶回风窗企业（二）概况</w:t>
      </w:r>
      <w:r>
        <w:rPr>
          <w:rFonts w:hint="eastAsia"/>
        </w:rPr>
        <w:br/>
      </w:r>
      <w:r>
        <w:rPr>
          <w:rFonts w:hint="eastAsia"/>
        </w:rPr>
        <w:t>　　图表 企业百叶回风窗型号 规格</w:t>
      </w:r>
      <w:r>
        <w:rPr>
          <w:rFonts w:hint="eastAsia"/>
        </w:rPr>
        <w:br/>
      </w:r>
      <w:r>
        <w:rPr>
          <w:rFonts w:hint="eastAsia"/>
        </w:rPr>
        <w:t>　　图表 百叶回风窗企业（二）经营分析</w:t>
      </w:r>
      <w:r>
        <w:rPr>
          <w:rFonts w:hint="eastAsia"/>
        </w:rPr>
        <w:br/>
      </w:r>
      <w:r>
        <w:rPr>
          <w:rFonts w:hint="eastAsia"/>
        </w:rPr>
        <w:t>　　图表 百叶回风窗企业（二）盈利能力情况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百叶回风窗企业（三）概况</w:t>
      </w:r>
      <w:r>
        <w:rPr>
          <w:rFonts w:hint="eastAsia"/>
        </w:rPr>
        <w:br/>
      </w:r>
      <w:r>
        <w:rPr>
          <w:rFonts w:hint="eastAsia"/>
        </w:rPr>
        <w:t>　　图表 企业百叶回风窗型号 规格</w:t>
      </w:r>
      <w:r>
        <w:rPr>
          <w:rFonts w:hint="eastAsia"/>
        </w:rPr>
        <w:br/>
      </w:r>
      <w:r>
        <w:rPr>
          <w:rFonts w:hint="eastAsia"/>
        </w:rPr>
        <w:t>　　图表 百叶回风窗企业（三）经营分析</w:t>
      </w:r>
      <w:r>
        <w:rPr>
          <w:rFonts w:hint="eastAsia"/>
        </w:rPr>
        <w:br/>
      </w:r>
      <w:r>
        <w:rPr>
          <w:rFonts w:hint="eastAsia"/>
        </w:rPr>
        <w:t>　　图表 百叶回风窗企业（三）盈利能力情况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百叶回风窗企业（三）成长能力情况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百叶回风窗优势</w:t>
      </w:r>
      <w:r>
        <w:rPr>
          <w:rFonts w:hint="eastAsia"/>
        </w:rPr>
        <w:br/>
      </w:r>
      <w:r>
        <w:rPr>
          <w:rFonts w:hint="eastAsia"/>
        </w:rPr>
        <w:t>　　图表 百叶回风窗劣势</w:t>
      </w:r>
      <w:r>
        <w:rPr>
          <w:rFonts w:hint="eastAsia"/>
        </w:rPr>
        <w:br/>
      </w:r>
      <w:r>
        <w:rPr>
          <w:rFonts w:hint="eastAsia"/>
        </w:rPr>
        <w:t>　　图表 百叶回风窗机会</w:t>
      </w:r>
      <w:r>
        <w:rPr>
          <w:rFonts w:hint="eastAsia"/>
        </w:rPr>
        <w:br/>
      </w:r>
      <w:r>
        <w:rPr>
          <w:rFonts w:hint="eastAsia"/>
        </w:rPr>
        <w:t>　　图表 百叶回风窗威胁</w:t>
      </w:r>
      <w:r>
        <w:rPr>
          <w:rFonts w:hint="eastAsia"/>
        </w:rPr>
        <w:br/>
      </w:r>
      <w:r>
        <w:rPr>
          <w:rFonts w:hint="eastAsia"/>
        </w:rPr>
        <w:t>　　图表 2025-2031年中国百叶回风窗行业产能预测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2025-2031年中国百叶回风窗行业产量预测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2025-2031年中国百叶回风窗市场销售预测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2025-2031年中国百叶回风窗行业市场规模预测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2025-2031年中国百叶回风窗市场前景分析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2025-2031年中国百叶回风窗行业风险分析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2025-2031年中国百叶回风窗行业发展趋势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8dbf4e564588" w:history="1">
        <w:r>
          <w:rPr>
            <w:rStyle w:val="Hyperlink"/>
          </w:rPr>
          <w:t>2025年版中国百叶回风窗产业发展回顾与展望报告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8dbf4e564588" w:history="1">
        <w:r>
          <w:rPr>
            <w:rStyle w:val="Hyperlink"/>
          </w:rPr>
          <w:t>https://www.20087.com/9/78/BaiYeHuiFengChuangHangYeQuShiBaoGao.html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热点：百叶回风口、回风百叶尺寸对照表、百叶窗通风原理、门铰式百叶回风口、回风百叶计算风量怎么算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c342988441c8" w:history="1">
      <w:r>
        <w:rPr>
          <w:rStyle w:val="Hyperlink"/>
        </w:rPr>
        <w:t>2025年版中国百叶回风窗产业发展回顾与展望报告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iYeHuiFengChuangHangYeQuShiBaoGao.html" TargetMode="External" Id="Rc9678dbf4e5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iYeHuiFengChuangHangYeQuShiBaoGao.html" TargetMode="External" Id="Rd80cc342988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2024-10-01T03:01:00Z</dcterms:created>
  <dcterms:modified xsi:type="dcterms:W3CDTF">2024-10-01T04:01:00Z</dcterms:modified>
  <dc:subject>2025年版中国百叶回风窗产业发展回顾与展望报告</dc:subject>
  <dc:title>2025年版中国百叶回风窗产业发展回顾与展望报告</dc:title>
  <cp:keywords>2025年版中国百叶回风窗产业发展回顾与展望报告</cp:keywords>
  <dc:description>2025年版中国百叶回风窗产业发展回顾与展望报告</dc:description>
</cp:coreProperties>
</file>