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1166c47204a85" w:history="1">
              <w:r>
                <w:rPr>
                  <w:rStyle w:val="Hyperlink"/>
                </w:rPr>
                <w:t>2026-2032年中国透水盲道砖行业市场调研与发展前景预测报告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1166c47204a85" w:history="1">
              <w:r>
                <w:rPr>
                  <w:rStyle w:val="Hyperlink"/>
                </w:rPr>
                <w:t>2026-2032年中国透水盲道砖行业市场调研与发展前景预测报告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1166c47204a85" w:history="1">
                <w:r>
                  <w:rPr>
                    <w:rStyle w:val="Hyperlink"/>
                  </w:rPr>
                  <w:t>https://www.20087.com/9/98/TouShuiMangDaoZhuanDeQianJing.html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盲道砖是一种兼具导向功能与雨水渗透能力的市政铺装材料，通常由再生骨料、水泥或透水树脂制成，表面设有条形或圆点凸起以引导视障人士行走，同时通过连通孔隙实现地表径流下渗，缓解城市内涝。透水盲道砖已纳入海绵城市建设推荐目录，广泛应用于人行道、广场及公园。主流技术路线包括透水混凝土砖与烧结陶瓷砖，强调防滑、耐磨及冻融稳定性。然而，实际使用中常因泥沙堵塞孔隙导致透水功能迅速衰减；部分低价产品凸起标识不规范，影响盲道连续性与安全性。缺乏长效维护机制制约其生态效益发挥。</w:t>
      </w:r>
      <w:r>
        <w:rPr>
          <w:rFonts w:hint="eastAsia"/>
        </w:rPr>
        <w:br/>
      </w:r>
      <w:r>
        <w:rPr>
          <w:rFonts w:hint="eastAsia"/>
        </w:rPr>
        <w:t>　　未来，透水盲道砖将朝着功能复合化、智能监测与全周期管理方向升级。自清洁涂层（如TiO₂光催化）可延缓孔隙堵塞；嵌入压力或湿度传感器可实时反馈透水状态与使用频率。在无障碍环境建设法规强化下，盲道砖将与智能手杖、导航APP联动，构建室内外无缝导引系统。再生材料比例提升与3D打印定制化生产将降低资源消耗。未来，透水盲道砖将从单一市政构件升级为融合包容性设计、气候适应性与智慧城管的多功能城市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1166c47204a85" w:history="1">
        <w:r>
          <w:rPr>
            <w:rStyle w:val="Hyperlink"/>
          </w:rPr>
          <w:t>2026-2032年中国透水盲道砖行业市场调研与发展前景预测报告</w:t>
        </w:r>
      </w:hyperlink>
      <w:r>
        <w:rPr>
          <w:rFonts w:hint="eastAsia"/>
        </w:rPr>
        <w:t>》系统梳理透水盲道砖行业市场现状，涵盖当前透水盲道砖市场规模、竞争格局及重点企业经营状况。报告客观分析透水盲道砖行业技术发展水平与创新方向，结合市场供需变化，对透水盲道砖行业发展前景做出科学预测。通过评估透水盲道砖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透水盲道砖行业概述</w:t>
      </w:r>
      <w:r>
        <w:rPr>
          <w:rFonts w:hint="eastAsia"/>
        </w:rPr>
        <w:br/>
      </w:r>
      <w:r>
        <w:rPr>
          <w:rFonts w:hint="eastAsia"/>
        </w:rPr>
        <w:t>　　第一节 透水盲道砖定义与分类</w:t>
      </w:r>
      <w:r>
        <w:rPr>
          <w:rFonts w:hint="eastAsia"/>
        </w:rPr>
        <w:br/>
      </w:r>
      <w:r>
        <w:rPr>
          <w:rFonts w:hint="eastAsia"/>
        </w:rPr>
        <w:t>　　第二节 透水盲道砖应用领域</w:t>
      </w:r>
      <w:r>
        <w:rPr>
          <w:rFonts w:hint="eastAsia"/>
        </w:rPr>
        <w:br/>
      </w:r>
      <w:r>
        <w:rPr>
          <w:rFonts w:hint="eastAsia"/>
        </w:rPr>
        <w:t>　　第三节 透水盲道砖行业经济指标分析</w:t>
      </w:r>
      <w:r>
        <w:rPr>
          <w:rFonts w:hint="eastAsia"/>
        </w:rPr>
        <w:br/>
      </w:r>
      <w:r>
        <w:rPr>
          <w:rFonts w:hint="eastAsia"/>
        </w:rPr>
        <w:t>　　　　一、透水盲道砖行业赢利性评估</w:t>
      </w:r>
      <w:r>
        <w:rPr>
          <w:rFonts w:hint="eastAsia"/>
        </w:rPr>
        <w:br/>
      </w:r>
      <w:r>
        <w:rPr>
          <w:rFonts w:hint="eastAsia"/>
        </w:rPr>
        <w:t>　　　　二、透水盲道砖行业成长速度分析</w:t>
      </w:r>
      <w:r>
        <w:rPr>
          <w:rFonts w:hint="eastAsia"/>
        </w:rPr>
        <w:br/>
      </w:r>
      <w:r>
        <w:rPr>
          <w:rFonts w:hint="eastAsia"/>
        </w:rPr>
        <w:t>　　　　三、透水盲道砖附加值提升空间探讨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四、透水盲道砖行业进入壁垒分析</w:t>
      </w:r>
      <w:r>
        <w:rPr>
          <w:rFonts w:hint="eastAsia"/>
        </w:rPr>
        <w:br/>
      </w:r>
      <w:r>
        <w:rPr>
          <w:rFonts w:hint="eastAsia"/>
        </w:rPr>
        <w:t>　　　　五、透水盲道砖行业风险性评估</w:t>
      </w:r>
      <w:r>
        <w:rPr>
          <w:rFonts w:hint="eastAsia"/>
        </w:rPr>
        <w:br/>
      </w:r>
      <w:r>
        <w:rPr>
          <w:rFonts w:hint="eastAsia"/>
        </w:rPr>
        <w:t>　　　　六、透水盲道砖行业周期性分析</w:t>
      </w:r>
      <w:r>
        <w:rPr>
          <w:rFonts w:hint="eastAsia"/>
        </w:rPr>
        <w:br/>
      </w:r>
      <w:r>
        <w:rPr>
          <w:rFonts w:hint="eastAsia"/>
        </w:rPr>
        <w:t>　　　　七、透水盲道砖行业竞争程度指标</w:t>
      </w:r>
      <w:r>
        <w:rPr>
          <w:rFonts w:hint="eastAsia"/>
        </w:rPr>
        <w:br/>
      </w:r>
      <w:r>
        <w:rPr>
          <w:rFonts w:hint="eastAsia"/>
        </w:rPr>
        <w:t>　　　　八、透水盲道砖行业成熟度综合分析</w:t>
      </w:r>
      <w:r>
        <w:rPr>
          <w:rFonts w:hint="eastAsia"/>
        </w:rPr>
        <w:br/>
      </w:r>
      <w:r>
        <w:rPr>
          <w:rFonts w:hint="eastAsia"/>
        </w:rPr>
        <w:t>　　第四节 透水盲道砖产业链及经营模式分析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三、透水盲道砖销售模式与渠道策略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全球透水盲道砖市场发展分析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2025-2026年全球透水盲道砖行业发展分析</w:t>
      </w:r>
      <w:r>
        <w:rPr>
          <w:rFonts w:hint="eastAsia"/>
        </w:rPr>
        <w:br/>
      </w:r>
      <w:r>
        <w:rPr>
          <w:rFonts w:hint="eastAsia"/>
        </w:rPr>
        <w:t>　　　　一、全球透水盲道砖行业市场规模与趋势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二、全球透水盲道砖行业发展特点</w:t>
      </w:r>
      <w:r>
        <w:rPr>
          <w:rFonts w:hint="eastAsia"/>
        </w:rPr>
        <w:br/>
      </w:r>
      <w:r>
        <w:rPr>
          <w:rFonts w:hint="eastAsia"/>
        </w:rPr>
        <w:t>　　　　三、全球透水盲道砖行业竞争格局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主要国家与地区透水盲道砖市场分析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2026-2032年全球透水盲道砖行业发展趋势与前景预测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一、透水盲道砖行业发展趋势</w:t>
      </w:r>
      <w:r>
        <w:rPr>
          <w:rFonts w:hint="eastAsia"/>
        </w:rPr>
        <w:br/>
      </w:r>
      <w:r>
        <w:rPr>
          <w:rFonts w:hint="eastAsia"/>
        </w:rPr>
        <w:t>　　　　二、透水盲道砖行业发展潜力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中国透水盲道砖行业市场分析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2025-2026年透水盲道砖产能与投资动态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一、国内透水盲道砖产能现状与利用效率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二、透水盲道砖产能扩张与投资动态分析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2026-2032年透水盲道砖行业产量统计与趋势预测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一、2020-2025年透水盲道砖行业产量与增长趋势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1、2020-2025年透水盲道砖产量及增长趋势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2、2020-2025年透水盲道砖细分产品产量及份额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二、透水盲道砖产量影响因素分析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三、2026-2032年透水盲道砖产量预测</w:t>
      </w:r>
      <w:r>
        <w:rPr>
          <w:rFonts w:hint="eastAsia"/>
        </w:rPr>
        <w:br/>
      </w:r>
      <w:r>
        <w:rPr>
          <w:rFonts w:hint="eastAsia"/>
        </w:rPr>
        <w:t>　　第三节 2026-2032年透水盲道砖市场需求与销售分析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一、2025-2026年透水盲道砖行业需求现状</w:t>
      </w:r>
      <w:r>
        <w:rPr>
          <w:rFonts w:hint="eastAsia"/>
        </w:rPr>
        <w:br/>
      </w:r>
      <w:r>
        <w:rPr>
          <w:rFonts w:hint="eastAsia"/>
        </w:rPr>
        <w:t>　　　　二、透水盲道砖客户群体与需求特点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三、2020-2025年透水盲道砖行业销售规模分析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四、2026-2032年透水盲道砖市场增长潜力与规模预测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2025-2026年透水盲道砖行业技术发展现状及趋势分析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透水盲道砖行业技术发展现状分析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国内外透水盲道砖行业技术差距分析及差距形成的主要原因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透水盲道砖行业技术发展方向、趋势预测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提升透水盲道砖行业技术能力策略建议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中国透水盲道砖细分市场分析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一、2025-2026年透水盲道砖主要细分产品市场现状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透水盲道砖价格机制与竞争策略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一、2020-2025年透水盲道砖市场价格走势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透水盲道砖定价策略与方法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2026-2032年透水盲道砖价格竞争态势与趋势预测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中国透水盲道砖行业重点区域市场研究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2025-2026年重点区域透水盲道砖市场发展概况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二、2020-2025年透水盲道砖市场需求规模情况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三、2026-2032年透水盲道砖行业发展潜力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二、2020-2025年透水盲道砖市场需求规模情况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三、2026-2032年透水盲道砖行业发展潜力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二、2020-2025年透水盲道砖市场需求规模情况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三、2026-2032年透水盲道砖行业发展潜力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二、2020-2025年透水盲道砖市场需求规模情况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三、2026-2032年透水盲道砖行业发展潜力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二、2020-2025年透水盲道砖市场需求规模情况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三、2026-2032年透水盲道砖行业发展潜力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2020-2025年中国透水盲道砖行业进出口情况分析</w:t>
      </w:r>
      <w:r>
        <w:rPr>
          <w:rFonts w:hint="eastAsia"/>
        </w:rPr>
        <w:br/>
      </w:r>
      <w:r>
        <w:rPr>
          <w:rFonts w:hint="eastAsia"/>
        </w:rPr>
        <w:t>　　第一节 透水盲道砖行业进口规模与来源分析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一、2020-2025年透水盲道砖进口规模分析</w:t>
      </w:r>
      <w:r>
        <w:rPr>
          <w:rFonts w:hint="eastAsia"/>
        </w:rPr>
        <w:br/>
      </w:r>
      <w:r>
        <w:rPr>
          <w:rFonts w:hint="eastAsia"/>
        </w:rPr>
        <w:t>　　　　二、透水盲道砖主要进口来源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透水盲道砖行业出口规模与目的地分析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一、2020-2025年透水盲道砖出口规模分析</w:t>
      </w:r>
      <w:r>
        <w:rPr>
          <w:rFonts w:hint="eastAsia"/>
        </w:rPr>
        <w:br/>
      </w:r>
      <w:r>
        <w:rPr>
          <w:rFonts w:hint="eastAsia"/>
        </w:rPr>
        <w:t>　　　　二、透水盲道砖主要出口目的地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2020-2025年中国透水盲道砖总体规模与财务指标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中国透水盲道砖行业总体规模分析</w:t>
      </w:r>
      <w:r>
        <w:rPr>
          <w:rFonts w:hint="eastAsia"/>
        </w:rPr>
        <w:br/>
      </w:r>
      <w:r>
        <w:rPr>
          <w:rFonts w:hint="eastAsia"/>
        </w:rPr>
        <w:t>　　　　一、透水盲道砖企业数量与结构</w:t>
      </w:r>
      <w:r>
        <w:rPr>
          <w:rFonts w:hint="eastAsia"/>
        </w:rPr>
        <w:br/>
      </w:r>
      <w:r>
        <w:rPr>
          <w:rFonts w:hint="eastAsia"/>
        </w:rPr>
        <w:t>　　　　二、透水盲道砖从业人员规模</w:t>
      </w:r>
      <w:r>
        <w:rPr>
          <w:rFonts w:hint="eastAsia"/>
        </w:rPr>
        <w:br/>
      </w:r>
      <w:r>
        <w:rPr>
          <w:rFonts w:hint="eastAsia"/>
        </w:rPr>
        <w:t>　　　　三、透水盲道砖行业资产状况</w:t>
      </w:r>
      <w:r>
        <w:rPr>
          <w:rFonts w:hint="eastAsia"/>
        </w:rPr>
        <w:br/>
      </w:r>
      <w:r>
        <w:rPr>
          <w:rFonts w:hint="eastAsia"/>
        </w:rPr>
        <w:t>　　第二节 中国透水盲道砖行业财务指标总体分析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透水盲道砖行业重点企业经营状况分析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透水盲道砖重点企业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透水盲道砖领先企业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透水盲道砖标杆企业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透水盲道砖代表企业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透水盲道砖龙头企业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透水盲道砖重点企业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中国透水盲道砖行业竞争格局分析</w:t>
      </w:r>
      <w:r>
        <w:rPr>
          <w:rFonts w:hint="eastAsia"/>
        </w:rPr>
        <w:br/>
      </w:r>
      <w:r>
        <w:rPr>
          <w:rFonts w:hint="eastAsia"/>
        </w:rPr>
        <w:t>　　第一节 透水盲道砖行业竞争格局总览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2025-2026年透水盲道砖行业竞争力分析</w:t>
      </w:r>
      <w:r>
        <w:rPr>
          <w:rFonts w:hint="eastAsia"/>
        </w:rPr>
        <w:br/>
      </w:r>
      <w:r>
        <w:rPr>
          <w:rFonts w:hint="eastAsia"/>
        </w:rPr>
        <w:t>　　　　一、透水盲道砖供应商议价能力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四、透水盲道砖替代品威胁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2020-2025年透水盲道砖行业企业并购活动分析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2025-2026年透水盲道砖行业会展与招投标活动分析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一、透水盲道砖行业会展活动及其市场影响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2026年中国透水盲道砖企业发展策略分析</w:t>
      </w:r>
      <w:r>
        <w:rPr>
          <w:rFonts w:hint="eastAsia"/>
        </w:rPr>
        <w:br/>
      </w:r>
      <w:r>
        <w:rPr>
          <w:rFonts w:hint="eastAsia"/>
        </w:rPr>
        <w:t>　　第一节 透水盲道砖市场策略分析</w:t>
      </w:r>
      <w:r>
        <w:rPr>
          <w:rFonts w:hint="eastAsia"/>
        </w:rPr>
        <w:br/>
      </w:r>
      <w:r>
        <w:rPr>
          <w:rFonts w:hint="eastAsia"/>
        </w:rPr>
        <w:t>　　　　一、透水盲道砖市场定位与拓展策略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二、透水盲道砖市场细分与目标客户</w:t>
      </w:r>
      <w:r>
        <w:rPr>
          <w:rFonts w:hint="eastAsia"/>
        </w:rPr>
        <w:br/>
      </w:r>
      <w:r>
        <w:rPr>
          <w:rFonts w:hint="eastAsia"/>
        </w:rPr>
        <w:t>　　第二节 透水盲道砖销售策略分析</w:t>
      </w:r>
      <w:r>
        <w:rPr>
          <w:rFonts w:hint="eastAsia"/>
        </w:rPr>
        <w:br/>
      </w:r>
      <w:r>
        <w:rPr>
          <w:rFonts w:hint="eastAsia"/>
        </w:rPr>
        <w:t>　　　　一、透水盲道砖销售渠道与网络建设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提高透水盲道砖企业竞争力建议</w:t>
      </w:r>
      <w:r>
        <w:rPr>
          <w:rFonts w:hint="eastAsia"/>
        </w:rPr>
        <w:br/>
      </w:r>
      <w:r>
        <w:rPr>
          <w:rFonts w:hint="eastAsia"/>
        </w:rPr>
        <w:t>　　　　一、透水盲道砖技术创新与管理优化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透水盲道砖品牌战略思考</w:t>
      </w:r>
      <w:r>
        <w:rPr>
          <w:rFonts w:hint="eastAsia"/>
        </w:rPr>
        <w:br/>
      </w:r>
      <w:r>
        <w:rPr>
          <w:rFonts w:hint="eastAsia"/>
        </w:rPr>
        <w:t>　　　　一、透水盲道砖品牌建设与维护</w:t>
      </w:r>
      <w:r>
        <w:rPr>
          <w:rFonts w:hint="eastAsia"/>
        </w:rPr>
        <w:br/>
      </w:r>
      <w:r>
        <w:rPr>
          <w:rFonts w:hint="eastAsia"/>
        </w:rPr>
        <w:t>　　　　二、透水盲道砖品牌影响力与市场竞争力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中国透水盲道砖行业风险与对策</w:t>
      </w:r>
      <w:r>
        <w:rPr>
          <w:rFonts w:hint="eastAsia"/>
        </w:rPr>
        <w:br/>
      </w:r>
      <w:r>
        <w:rPr>
          <w:rFonts w:hint="eastAsia"/>
        </w:rPr>
        <w:t>　　第一节 透水盲道砖行业SWOT分析</w:t>
      </w:r>
      <w:r>
        <w:rPr>
          <w:rFonts w:hint="eastAsia"/>
        </w:rPr>
        <w:br/>
      </w:r>
      <w:r>
        <w:rPr>
          <w:rFonts w:hint="eastAsia"/>
        </w:rPr>
        <w:t>　　　　一、透水盲道砖行业优势分析</w:t>
      </w:r>
      <w:r>
        <w:rPr>
          <w:rFonts w:hint="eastAsia"/>
        </w:rPr>
        <w:br/>
      </w:r>
      <w:r>
        <w:rPr>
          <w:rFonts w:hint="eastAsia"/>
        </w:rPr>
        <w:t>　　　　二、透水盲道砖行业劣势分析</w:t>
      </w:r>
      <w:r>
        <w:rPr>
          <w:rFonts w:hint="eastAsia"/>
        </w:rPr>
        <w:br/>
      </w:r>
      <w:r>
        <w:rPr>
          <w:rFonts w:hint="eastAsia"/>
        </w:rPr>
        <w:t>　　　　三、透水盲道砖市场机会探索</w:t>
      </w:r>
      <w:r>
        <w:rPr>
          <w:rFonts w:hint="eastAsia"/>
        </w:rPr>
        <w:br/>
      </w:r>
      <w:r>
        <w:rPr>
          <w:rFonts w:hint="eastAsia"/>
        </w:rPr>
        <w:t>　　　　四、透水盲道砖市场威胁评估</w:t>
      </w:r>
      <w:r>
        <w:rPr>
          <w:rFonts w:hint="eastAsia"/>
        </w:rPr>
        <w:br/>
      </w:r>
      <w:r>
        <w:rPr>
          <w:rFonts w:hint="eastAsia"/>
        </w:rPr>
        <w:t>　　第二节 透水盲道砖行业风险及对策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2026-2032年中国透水盲道砖行业前景与发展趋势</w:t>
      </w:r>
      <w:r>
        <w:rPr>
          <w:rFonts w:hint="eastAsia"/>
        </w:rPr>
        <w:br/>
      </w:r>
      <w:r>
        <w:rPr>
          <w:rFonts w:hint="eastAsia"/>
        </w:rPr>
        <w:t>　　第一节 透水盲道砖行业发展环境分析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2026-2032年透水盲道砖行业发展趋势与方向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一、透水盲道砖行业发展方向预测</w:t>
      </w:r>
      <w:r>
        <w:rPr>
          <w:rFonts w:hint="eastAsia"/>
        </w:rPr>
        <w:br/>
      </w:r>
      <w:r>
        <w:rPr>
          <w:rFonts w:hint="eastAsia"/>
        </w:rPr>
        <w:t>　　　　二、透水盲道砖发展趋势分析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2026-2032年透水盲道砖行业发展潜力与机遇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一、透水盲道砖市场发展潜力评估</w:t>
      </w:r>
      <w:r>
        <w:rPr>
          <w:rFonts w:hint="eastAsia"/>
        </w:rPr>
        <w:br/>
      </w:r>
      <w:r>
        <w:rPr>
          <w:rFonts w:hint="eastAsia"/>
        </w:rPr>
        <w:t>　　　　二、透水盲道砖新兴市场与机遇探索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透水盲道砖行业研究结论与建议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透水盲道砖行业发展建议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2020-2025年中国透水盲道砖市场规模及增长情况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2020-2025年中国透水盲道砖行业产量及增长趋势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2026-2032年中国透水盲道砖行业产量预测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2020-2025年中国透水盲道砖行业市场需求及增长情况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2026-2032年中国透水盲道砖行业市场需求预测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2020-2025年中国透水盲道砖行业利润及增长情况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**地区透水盲道砖市场规模及增长情况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**地区透水盲道砖行业市场需求情况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**地区透水盲道砖市场规模及增长情况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**地区透水盲道砖行业市场需求情况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2020-2025年中国透水盲道砖行业进口量及增速统计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2020-2025年中国透水盲道砖行业出口量及增速统计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透水盲道砖重点企业经营情况分析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2026年透水盲道砖市场前景分析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2026-2032年中国透水盲道砖市场需求预测</w:t>
      </w:r>
      <w:r>
        <w:rPr>
          <w:rFonts w:hint="eastAsia"/>
        </w:rPr>
        <w:br/>
      </w:r>
      <w:r>
        <w:rPr>
          <w:rFonts w:hint="eastAsia"/>
        </w:rPr>
        <w:t>　　图表 2026年透水盲道砖发展趋势预测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1166c47204a85" w:history="1">
        <w:r>
          <w:rPr>
            <w:rStyle w:val="Hyperlink"/>
          </w:rPr>
          <w:t>2026-2032年中国透水盲道砖行业市场调研与发展前景预测报告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1166c47204a85" w:history="1">
        <w:r>
          <w:rPr>
            <w:rStyle w:val="Hyperlink"/>
          </w:rPr>
          <w:t>https://www.20087.com/9/98/TouShuiMangDaoZhuanDeQianJing.html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热点：透水混凝土盲道模具、透水盲道砖多少钱一平方、盲道砖图片、透水盲道砖价格、盲道砖有几种类型、盲道透水砖标准尺寸是多少?、人行道盲道砖铺设图集、透水盲道的施工艺、盲道砖铺设规范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3070f3f934279" w:history="1">
      <w:r>
        <w:rPr>
          <w:rStyle w:val="Hyperlink"/>
        </w:rPr>
        <w:t>2026-2032年中国透水盲道砖行业市场调研与发展前景预测报告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ouShuiMangDaoZhuanDeQianJing.html" TargetMode="External" Id="Rde91166c472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ouShuiMangDaoZhuanDeQianJing.html" TargetMode="External" Id="R73b3070f3f9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2025-12-11T08:39:17Z</dcterms:created>
  <dcterms:modified xsi:type="dcterms:W3CDTF">2025-12-11T09:39:17Z</dcterms:modified>
  <dc:subject>2026-2032年中国透水盲道砖行业市场调研与发展前景预测报告</dc:subject>
  <dc:title>2026-2032年中国透水盲道砖行业市场调研与发展前景预测报告</dc:title>
  <cp:keywords>2026-2032年中国透水盲道砖行业市场调研与发展前景预测报告</cp:keywords>
  <dc:description>2026-2032年中国透水盲道砖行业市场调研与发展前景预测报告</dc:description>
</cp:coreProperties>
</file>