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7f27db92945fa" w:history="1">
              <w:r>
                <w:rPr>
                  <w:rStyle w:val="Hyperlink"/>
                </w:rPr>
                <w:t>2025-2031年中国不锈钢浴室柜发展现状调研与市场前景分析报告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7f27db92945fa" w:history="1">
              <w:r>
                <w:rPr>
                  <w:rStyle w:val="Hyperlink"/>
                </w:rPr>
                <w:t>2025-2031年中国不锈钢浴室柜发展现状调研与市场前景分析报告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7f27db92945fa" w:history="1">
                <w:r>
                  <w:rPr>
                    <w:rStyle w:val="Hyperlink"/>
                  </w:rPr>
                  <w:t>https://www.20087.com/0/79/BuXiuGangYuShiJuHangYeQianJingFenXi.html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浴室柜因其防水防潮、耐腐蚀、易清洁等特性，在潮湿环境下表现出良好的稳定性和耐用性，逐渐成为卫浴空间中的重要配置。目前，不锈钢浴室柜主要面向中高端消费群体，广泛应用于精装修住宅、酒店、商业空间等领域。随着消费者对卫浴空间功能性与美观性的双重需求提升，不锈钢浴室柜的设计趋于多样化，外观造型、表面处理工艺、五金配件等方面均有较大提升。部分厂商还结合智能元素，如镜柜背光、电动升降、隐藏式储物等功能，增强了产品附加值。然而，不锈钢材质本身具有冷硬感，缺乏木质或岩板材质的温馨氛围，限制了其在部分消费群体中的接受度。此外，产品同质化现象普遍，品牌间差异化竞争尚不充分。</w:t>
      </w:r>
      <w:r>
        <w:rPr>
          <w:rFonts w:hint="eastAsia"/>
        </w:rPr>
        <w:br/>
      </w:r>
      <w:r>
        <w:rPr>
          <w:rFonts w:hint="eastAsia"/>
        </w:rPr>
        <w:t>　　未来，不锈钢浴室柜将向多功能集成、美学升级与材料复合化方向发展。随着年轻消费群体对个性表达和科技感追求的增强，不锈钢浴室柜将更多地与其他装饰材料进行组合应用，如与木材、石材、亚克力等结合，以平衡实用性与视觉美感。同时，智能模块的嵌入将成为发展趋势，包括触控照明、语音控制、自动感应开关等技术的应用，使产品更具交互性与便利性。此外，环保理念的深化将推动不锈钢回收再利用技术的进步，提升产品的可持续属性。随着卫浴空间整体解决方案的兴起，不锈钢浴室柜将更紧密地融入整体卫浴系统，提升空间协调性与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7f27db92945fa" w:history="1">
        <w:r>
          <w:rPr>
            <w:rStyle w:val="Hyperlink"/>
          </w:rPr>
          <w:t>2025-2031年中国不锈钢浴室柜发展现状调研与市场前景分析报告</w:t>
        </w:r>
      </w:hyperlink>
      <w:r>
        <w:rPr>
          <w:rFonts w:hint="eastAsia"/>
        </w:rPr>
        <w:t>》依据国家统计局、相关行业协会及科研机构的详实数据，系统分析了不锈钢浴室柜行业的产业链结构、市场规模与需求状况，并探讨了不锈钢浴室柜市场价格及行业现状。报告特别关注了不锈钢浴室柜行业的重点企业，对不锈钢浴室柜市场竞争格局、集中度和品牌影响力进行了剖析。此外，报告对不锈钢浴室柜行业的市场前景和发展趋势进行了科学预测，同时进一步细分市场，指出了不锈钢浴室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不锈钢浴室柜行业概述</w:t>
      </w:r>
      <w:r>
        <w:rPr>
          <w:rFonts w:hint="eastAsia"/>
        </w:rPr>
        <w:br/>
      </w:r>
      <w:r>
        <w:rPr>
          <w:rFonts w:hint="eastAsia"/>
        </w:rPr>
        <w:t>　　第一节 不锈钢浴室柜定义与分类</w:t>
      </w:r>
      <w:r>
        <w:rPr>
          <w:rFonts w:hint="eastAsia"/>
        </w:rPr>
        <w:br/>
      </w:r>
      <w:r>
        <w:rPr>
          <w:rFonts w:hint="eastAsia"/>
        </w:rPr>
        <w:t>　　第二节 不锈钢浴室柜应用领域</w:t>
      </w:r>
      <w:r>
        <w:rPr>
          <w:rFonts w:hint="eastAsia"/>
        </w:rPr>
        <w:br/>
      </w:r>
      <w:r>
        <w:rPr>
          <w:rFonts w:hint="eastAsia"/>
        </w:rPr>
        <w:t>　　第三节 不锈钢浴室柜行业经济指标分析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一、不锈钢浴室柜行业赢利性评估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二、不锈钢浴室柜行业成长速度分析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三、不锈钢浴室柜附加值提升空间探讨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四、不锈钢浴室柜行业进入壁垒分析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五、不锈钢浴室柜行业风险性评估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六、不锈钢浴室柜行业周期性分析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七、不锈钢浴室柜行业竞争程度指标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八、不锈钢浴室柜行业成熟度综合分析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不锈钢浴室柜产业链及经营模式分析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三、不锈钢浴室柜销售模式与渠道策略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全球不锈钢浴室柜市场发展分析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2024-2025年全球不锈钢浴室柜行业发展分析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一、全球不锈钢浴室柜行业市场规模与趋势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二、全球不锈钢浴室柜行业发展特点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三、全球不锈钢浴室柜行业竞争格局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主要国家与地区不锈钢浴室柜市场分析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2025-2031年全球不锈钢浴室柜行业发展趋势与前景预测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一、不锈钢浴室柜行业发展趋势</w:t>
      </w:r>
      <w:r>
        <w:rPr>
          <w:rFonts w:hint="eastAsia"/>
        </w:rPr>
        <w:br/>
      </w:r>
      <w:r>
        <w:rPr>
          <w:rFonts w:hint="eastAsia"/>
        </w:rPr>
        <w:t>　　　　二、不锈钢浴室柜行业发展潜力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中国不锈钢浴室柜行业市场分析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2024-2025年不锈钢浴室柜产能与投资动态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一、国内不锈钢浴室柜产能现状与利用效率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二、不锈钢浴室柜产能扩张与投资动态分析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2025-2031年不锈钢浴室柜行业产量统计与趋势预测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一、2019-2024年不锈钢浴室柜行业产量与增长趋势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1、2019-2024年不锈钢浴室柜产量及增长趋势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2、2019-2024年不锈钢浴室柜细分产品产量及份额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二、不锈钢浴室柜产量影响因素分析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三、2025-2031年不锈钢浴室柜产量预测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2025-2031年不锈钢浴室柜市场需求与销售分析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一、2024-2025年不锈钢浴室柜行业需求现状</w:t>
      </w:r>
      <w:r>
        <w:rPr>
          <w:rFonts w:hint="eastAsia"/>
        </w:rPr>
        <w:br/>
      </w:r>
      <w:r>
        <w:rPr>
          <w:rFonts w:hint="eastAsia"/>
        </w:rPr>
        <w:t>　　　　二、不锈钢浴室柜客户群体与需求特点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三、2019-2024年不锈钢浴室柜行业销售规模分析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四、2025-2031年不锈钢浴室柜市场增长潜力与规模预测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国内外不锈钢浴室柜行业技术差距分析及差距形成的主要原因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中国不锈钢浴室柜细分市场分析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一、2024-2025年不锈钢浴室柜主要细分产品市场现状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不锈钢浴室柜价格机制与竞争策略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一、2019-2024年不锈钢浴室柜市场价格走势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不锈钢浴室柜定价策略与方法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2025-2031年不锈钢浴室柜价格竞争态势与趋势预测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中国不锈钢浴室柜行业重点区域市场研究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2024-2025年重点区域不锈钢浴室柜市场发展概况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三、2025-2031年不锈钢浴室柜行业发展潜力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三、2025-2031年不锈钢浴室柜行业发展潜力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三、2025-2031年不锈钢浴室柜行业发展潜力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三、2025-2031年不锈钢浴室柜行业发展潜力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三、2025-2031年不锈钢浴室柜行业发展潜力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2019-2024年中国不锈钢浴室柜行业进出口情况分析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不锈钢浴室柜行业进口规模与来源分析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一、2019-2024年不锈钢浴室柜进口规模分析</w:t>
      </w:r>
      <w:r>
        <w:rPr>
          <w:rFonts w:hint="eastAsia"/>
        </w:rPr>
        <w:br/>
      </w:r>
      <w:r>
        <w:rPr>
          <w:rFonts w:hint="eastAsia"/>
        </w:rPr>
        <w:t>　　　　二、不锈钢浴室柜主要进口来源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不锈钢浴室柜行业出口规模与目的地分析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一、2019-2024年不锈钢浴室柜出口规模分析</w:t>
      </w:r>
      <w:r>
        <w:rPr>
          <w:rFonts w:hint="eastAsia"/>
        </w:rPr>
        <w:br/>
      </w:r>
      <w:r>
        <w:rPr>
          <w:rFonts w:hint="eastAsia"/>
        </w:rPr>
        <w:t>　　　　二、不锈钢浴室柜主要出口目的地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2019-2024年中国不锈钢浴室柜总体规模与财务指标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中国不锈钢浴室柜行业总体规模分析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一、不锈钢浴室柜企业数量与结构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二、不锈钢浴室柜从业人员规模</w:t>
      </w:r>
      <w:r>
        <w:rPr>
          <w:rFonts w:hint="eastAsia"/>
        </w:rPr>
        <w:br/>
      </w:r>
      <w:r>
        <w:rPr>
          <w:rFonts w:hint="eastAsia"/>
        </w:rPr>
        <w:t>　　　　三、不锈钢浴室柜行业资产状况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中国不锈钢浴室柜行业财务指标总体分析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不锈钢浴室柜行业重点企业经营状况分析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不锈钢浴室柜领先企业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不锈钢浴室柜标杆企业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不锈钢浴室柜代表企业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不锈钢浴室柜龙头企业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不锈钢浴室柜行业竞争格局总览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2024-2025年不锈钢浴室柜行业竞争力分析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一、不锈钢浴室柜供应商议价能力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四、不锈钢浴室柜替代品威胁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2019-2024年不锈钢浴室柜行业企业并购活动分析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2024-2025年不锈钢浴室柜行业会展与招投标活动分析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一、不锈钢浴室柜行业会展活动及其市场影响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2025年中国不锈钢浴室柜企业发展策略分析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不锈钢浴室柜市场策略分析</w:t>
      </w:r>
      <w:r>
        <w:rPr>
          <w:rFonts w:hint="eastAsia"/>
        </w:rPr>
        <w:br/>
      </w:r>
      <w:r>
        <w:rPr>
          <w:rFonts w:hint="eastAsia"/>
        </w:rPr>
        <w:t>　　　　一、不锈钢浴室柜市场定位与拓展策略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二、不锈钢浴室柜市场细分与目标客户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不锈钢浴室柜销售策略分析</w:t>
      </w:r>
      <w:r>
        <w:rPr>
          <w:rFonts w:hint="eastAsia"/>
        </w:rPr>
        <w:br/>
      </w:r>
      <w:r>
        <w:rPr>
          <w:rFonts w:hint="eastAsia"/>
        </w:rPr>
        <w:t>　　　　一、不锈钢浴室柜销售渠道与网络建设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提高不锈钢浴室柜企业竞争力建议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一、不锈钢浴室柜技术创新与管理优化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不锈钢浴室柜品牌战略思考</w:t>
      </w:r>
      <w:r>
        <w:rPr>
          <w:rFonts w:hint="eastAsia"/>
        </w:rPr>
        <w:br/>
      </w:r>
      <w:r>
        <w:rPr>
          <w:rFonts w:hint="eastAsia"/>
        </w:rPr>
        <w:t>　　　　一、不锈钢浴室柜品牌建设与维护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二、不锈钢浴室柜品牌影响力与市场竞争力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中国不锈钢浴室柜行业风险与对策</w:t>
      </w:r>
      <w:r>
        <w:rPr>
          <w:rFonts w:hint="eastAsia"/>
        </w:rPr>
        <w:br/>
      </w:r>
      <w:r>
        <w:rPr>
          <w:rFonts w:hint="eastAsia"/>
        </w:rPr>
        <w:t>　　第一节 不锈钢浴室柜行业SWOT分析</w:t>
      </w:r>
      <w:r>
        <w:rPr>
          <w:rFonts w:hint="eastAsia"/>
        </w:rPr>
        <w:br/>
      </w:r>
      <w:r>
        <w:rPr>
          <w:rFonts w:hint="eastAsia"/>
        </w:rPr>
        <w:t>　　　　一、不锈钢浴室柜行业优势分析</w:t>
      </w:r>
      <w:r>
        <w:rPr>
          <w:rFonts w:hint="eastAsia"/>
        </w:rPr>
        <w:br/>
      </w:r>
      <w:r>
        <w:rPr>
          <w:rFonts w:hint="eastAsia"/>
        </w:rPr>
        <w:t>　　　　二、不锈钢浴室柜行业劣势分析</w:t>
      </w:r>
      <w:r>
        <w:rPr>
          <w:rFonts w:hint="eastAsia"/>
        </w:rPr>
        <w:br/>
      </w:r>
      <w:r>
        <w:rPr>
          <w:rFonts w:hint="eastAsia"/>
        </w:rPr>
        <w:t>　　　　三、不锈钢浴室柜市场机会探索</w:t>
      </w:r>
      <w:r>
        <w:rPr>
          <w:rFonts w:hint="eastAsia"/>
        </w:rPr>
        <w:br/>
      </w:r>
      <w:r>
        <w:rPr>
          <w:rFonts w:hint="eastAsia"/>
        </w:rPr>
        <w:t>　　　　四、不锈钢浴室柜市场威胁评估</w:t>
      </w:r>
      <w:r>
        <w:rPr>
          <w:rFonts w:hint="eastAsia"/>
        </w:rPr>
        <w:br/>
      </w:r>
      <w:r>
        <w:rPr>
          <w:rFonts w:hint="eastAsia"/>
        </w:rPr>
        <w:t>　　第二节 不锈钢浴室柜行业风险及对策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2025-2031年中国不锈钢浴室柜行业前景与发展趋势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不锈钢浴室柜行业发展环境分析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2025-2031年不锈钢浴室柜行业发展趋势与方向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一、不锈钢浴室柜行业发展方向预测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二、不锈钢浴室柜发展趋势分析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2025-2031年不锈钢浴室柜行业发展潜力与机遇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一、不锈钢浴室柜市场发展潜力评估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二、不锈钢浴室柜新兴市场与机遇探索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不锈钢浴室柜行业研究结论与建议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不锈钢浴室柜行业发展建议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不锈钢浴室柜行业历程</w:t>
      </w:r>
      <w:r>
        <w:rPr>
          <w:rFonts w:hint="eastAsia"/>
        </w:rPr>
        <w:br/>
      </w:r>
      <w:r>
        <w:rPr>
          <w:rFonts w:hint="eastAsia"/>
        </w:rPr>
        <w:t>　　图表 不锈钢浴室柜行业生命周期</w:t>
      </w:r>
      <w:r>
        <w:rPr>
          <w:rFonts w:hint="eastAsia"/>
        </w:rPr>
        <w:br/>
      </w:r>
      <w:r>
        <w:rPr>
          <w:rFonts w:hint="eastAsia"/>
        </w:rPr>
        <w:t>　　图表 不锈钢浴室柜行业产业链分析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2025-2031年中国不锈钢浴室柜行业发展趋势预测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7f27db92945fa" w:history="1">
        <w:r>
          <w:rPr>
            <w:rStyle w:val="Hyperlink"/>
          </w:rPr>
          <w:t>2025-2031年中国不锈钢浴室柜发展现状调研与市场前景分析报告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7f27db92945fa" w:history="1">
        <w:r>
          <w:rPr>
            <w:rStyle w:val="Hyperlink"/>
          </w:rPr>
          <w:t>https://www.20087.com/0/79/BuXiuGangYuShiJuHangYeQianJingFenXi.html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柜不锈钢的好吗、不锈钢浴室柜和实木浴室柜哪个好、不锈钢洗手盆、不锈钢浴室柜品牌十大排名、浴室柜什么材质最好、不锈钢浴室柜建议买吗、不锈钢的缺点和坏处、不锈钢浴室柜的优缺点分别是什么、不锈钢浴室柜建议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20b923de2496d" w:history="1">
      <w:r>
        <w:rPr>
          <w:rStyle w:val="Hyperlink"/>
        </w:rPr>
        <w:t>2025-2031年中国不锈钢浴室柜发展现状调研与市场前景分析报告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XiuGangYuShiJuHangYeQianJingFenXi.html" TargetMode="External" Id="R9237f27db92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XiuGangYuShiJuHangYeQianJingFenXi.html" TargetMode="External" Id="Re3e20b923de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2025-06-26T03:19:35Z</dcterms:created>
  <dcterms:modified xsi:type="dcterms:W3CDTF">2025-06-26T04:19:35Z</dcterms:modified>
  <dc:subject>2025-2031年中国不锈钢浴室柜发展现状调研与市场前景分析报告</dc:subject>
  <dc:title>2025-2031年中国不锈钢浴室柜发展现状调研与市场前景分析报告</dc:title>
  <cp:keywords>2025-2031年中国不锈钢浴室柜发展现状调研与市场前景分析报告</cp:keywords>
  <dc:description>2025-2031年中国不锈钢浴室柜发展现状调研与市场前景分析报告</dc:description>
</cp:coreProperties>
</file>