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fdfaa9de04e44" w:history="1">
              <w:r>
                <w:rPr>
                  <w:rStyle w:val="Hyperlink"/>
                </w:rPr>
                <w:t>2026-2032年全球与中国垂直百叶窗行业研究及前景趋势分析报告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fdfaa9de04e44" w:history="1">
              <w:r>
                <w:rPr>
                  <w:rStyle w:val="Hyperlink"/>
                </w:rPr>
                <w:t>2026-2032年全球与中国垂直百叶窗行业研究及前景趋势分析报告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fdfaa9de04e44" w:history="1">
                <w:r>
                  <w:rPr>
                    <w:rStyle w:val="Hyperlink"/>
                  </w:rPr>
                  <w:t>https://www.20087.com/0/19/ChuiZhiBaiYeChuangHangYeFaZhanQianJing.html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百叶窗是一种由垂直悬挂的叶片组成的窗饰产品，通过旋转、收拢或平移调节光线与视线，广泛应用于办公楼、酒店及大型玻璃幕墙建筑。目前，垂直百叶窗主流材质包括PVC、铝合金、织物及木百叶，强调遮光性、隔热性能与操作顺滑度；高端产品集成电动轨道、遥控或智能语音控制，支持定时、光感或场景联动。在绿色建筑与节能玻璃普及背景下，垂直百叶窗作为被动式遮阳构件，有效降低空调负荷。然而，高层建筑外窗清洁维护困难；织物叶片易积尘且防火等级受限。</w:t>
      </w:r>
      <w:r>
        <w:rPr>
          <w:rFonts w:hint="eastAsia"/>
        </w:rPr>
        <w:br/>
      </w:r>
      <w:r>
        <w:rPr>
          <w:rFonts w:hint="eastAsia"/>
        </w:rPr>
        <w:t>　　未来，垂直百叶窗将向智能调光、光伏集成与循环经济设计演进。电致变色或液晶调光叶片实现无级透光控制；半透明光伏薄膜嵌入叶片表面，将遮阳功能转化为发电能力。在可持续方面，可拆卸卡扣结构便于叶片单独更换；再生PET或生物基材料提升产品环保属性。更关键的是，在零能耗建筑与动态立面系统发展中，百叶窗将作为建筑表皮执行器，响应BIM模型中的日照与热负荷数据自动优化姿态。长远看，垂直百叶窗将从静态装饰构件升级为融合能源生产、气候响应与数字建筑管理的智能建筑表皮关键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dfaa9de04e44" w:history="1">
        <w:r>
          <w:rPr>
            <w:rStyle w:val="Hyperlink"/>
          </w:rPr>
          <w:t>2026-2032年全球与中国垂直百叶窗行业研究及前景趋势分析报告</w:t>
        </w:r>
      </w:hyperlink>
      <w:r>
        <w:rPr>
          <w:rFonts w:hint="eastAsia"/>
        </w:rPr>
        <w:t>》通过严谨的分析、翔实的数据及直观的图表，系统解析了垂直百叶窗行业的市场规模、需求变化、价格波动及产业链结构。报告全面评估了当前垂直百叶窗市场现状，科学预测了未来市场前景与发展趋势，重点剖析了垂直百叶窗细分市场的机遇与挑战。同时，报告对垂直百叶窗重点企业的竞争地位及市场集中度进行了评估，为垂直百叶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按产品类型细分，全球垂直百叶窗市场规模2021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手动卷帘</w:t>
      </w:r>
      <w:r>
        <w:rPr>
          <w:rFonts w:hint="eastAsia"/>
        </w:rPr>
        <w:br/>
      </w:r>
      <w:r>
        <w:rPr>
          <w:rFonts w:hint="eastAsia"/>
        </w:rPr>
        <w:t>　　　　1.3.3 电动卷帘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按应用细分，全球垂直百叶窗市场规模2021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商业大厦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垂直百叶窗行业发展总体概况</w:t>
      </w:r>
      <w:r>
        <w:rPr>
          <w:rFonts w:hint="eastAsia"/>
        </w:rPr>
        <w:br/>
      </w:r>
      <w:r>
        <w:rPr>
          <w:rFonts w:hint="eastAsia"/>
        </w:rPr>
        <w:t>　　　　1.5.2 垂直百叶窗行业发展主要特点</w:t>
      </w:r>
      <w:r>
        <w:rPr>
          <w:rFonts w:hint="eastAsia"/>
        </w:rPr>
        <w:br/>
      </w:r>
      <w:r>
        <w:rPr>
          <w:rFonts w:hint="eastAsia"/>
        </w:rPr>
        <w:t>　　　　1.5.3 垂直百叶窗行业发展影响因素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垂直百叶窗有利因素</w:t>
      </w:r>
      <w:r>
        <w:rPr>
          <w:rFonts w:hint="eastAsia"/>
        </w:rPr>
        <w:br/>
      </w:r>
      <w:r>
        <w:rPr>
          <w:rFonts w:hint="eastAsia"/>
        </w:rPr>
        <w:t>　　　　1.5.3 .2 垂直百叶窗不利因素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全球市场，近三年垂直百叶窗主要企业占有率及排名（按销量）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垂直百叶窗主要企业在国际市场占有率（按销量，2023-2026）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2025年垂直百叶窗主要企业在国际市场排名（按销量）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全球市场主要企业垂直百叶窗销量（2023-2026）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全球市场，近三年垂直百叶窗主要企业占有率及排名（按收入）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垂直百叶窗主要企业在国际市场占有率（按收入，2023-2026）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2025年垂直百叶窗主要企业在国际市场排名（按收入）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全球市场主要企业垂直百叶窗销售收入（2023-2026）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全球市场主要企业垂直百叶窗销售价格（2023-2026）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中国市场，近三年垂直百叶窗主要企业占有率及排名（按销量）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垂直百叶窗主要企业在中国市场占有率（按销量，2023-2026）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2025年垂直百叶窗主要企业在中国市场排名（按销量）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中国市场主要企业垂直百叶窗销量（2023-2026）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中国市场，近三年垂直百叶窗主要企业占有率及排名（按收入）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垂直百叶窗主要企业在中国市场占有率（按收入，2023-2026）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2025年垂直百叶窗主要企业在中国市场排名（按收入）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中国市场主要企业垂直百叶窗销售收入（2023-2026）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全球主要厂商垂直百叶窗总部及产地分布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全球主要厂商成立时间及垂直百叶窗商业化日期</w:t>
      </w:r>
      <w:r>
        <w:rPr>
          <w:rFonts w:hint="eastAsia"/>
        </w:rPr>
        <w:br/>
      </w:r>
      <w:r>
        <w:rPr>
          <w:rFonts w:hint="eastAsia"/>
        </w:rPr>
        <w:t>　　2.8 全球主要厂商垂直百叶窗产品类型及应用</w:t>
      </w:r>
      <w:r>
        <w:rPr>
          <w:rFonts w:hint="eastAsia"/>
        </w:rPr>
        <w:br/>
      </w:r>
      <w:r>
        <w:rPr>
          <w:rFonts w:hint="eastAsia"/>
        </w:rPr>
        <w:t>　　2.9 垂直百叶窗行业集中度、竞争程度分析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垂直百叶窗行业集中度分析：2025年全球Top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全球垂直百叶窗第一梯队、第二梯队和第三梯队生产商（品牌）及市场份额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全球垂直百叶窗总体规模分析</w:t>
      </w:r>
      <w:r>
        <w:rPr>
          <w:rFonts w:hint="eastAsia"/>
        </w:rPr>
        <w:br/>
      </w:r>
      <w:r>
        <w:rPr>
          <w:rFonts w:hint="eastAsia"/>
        </w:rPr>
        <w:t>　　3.1 全球垂直百叶窗供需现状及预测（2021-2032）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全球垂直百叶窗产能、产量、产能利用率及发展趋势（2021-2032）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全球垂直百叶窗产量、需求量及发展趋势（2021-2032）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全球主要地区垂直百叶窗产量及发展趋势（2021-2032）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全球主要地区垂直百叶窗产量（2021-2026）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全球主要地区垂直百叶窗产量（2027-2032）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全球主要地区垂直百叶窗产量市场份额（2021-2032）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中国垂直百叶窗供需现状及预测（2021-2032）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中国垂直百叶窗产能、产量、产能利用率及发展趋势（2021-2032）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中国垂直百叶窗产量、市场需求量及发展趋势（2021-2032）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中国市场垂直百叶窗进出口（2021-2032）</w:t>
      </w:r>
      <w:r>
        <w:rPr>
          <w:rFonts w:hint="eastAsia"/>
        </w:rPr>
        <w:br/>
      </w:r>
      <w:r>
        <w:rPr>
          <w:rFonts w:hint="eastAsia"/>
        </w:rPr>
        <w:t>　　3.4 全球垂直百叶窗销量及销售额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全球市场垂直百叶窗销售额（2021-2032）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全球市场垂直百叶窗销量（2021-2032）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全球市场垂直百叶窗价格趋势（2021-2032）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全球垂直百叶窗主要地区分析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全球主要地区垂直百叶窗市场规模分析：2021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全球主要地区垂直百叶窗销售收入及市场份额（2021-2026）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全球主要地区垂直百叶窗销售收入预测（2027-2032）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全球主要地区垂直百叶窗销量分析：2021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全球主要地区垂直百叶窗销量及市场份额（2021-2026）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全球主要地区垂直百叶窗销量及市场份额预测（2027-2032）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北美市场垂直百叶窗销量、收入及增长率（2021-2032）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欧洲市场垂直百叶窗销量、收入及增长率（2021-2032）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中国市场垂直百叶窗销量、收入及增长率（2021-2032）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日本市场垂直百叶窗销量、收入及增长率（2021-2032）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东南亚市场垂直百叶窗销量、收入及增长率（2021-2032）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印度市场垂直百叶窗销量、收入及增长率（2021-2032）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南美市场垂直百叶窗销量、收入及增长率（2021-2032）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中东市场垂直百叶窗销量、收入及增长率（2021-2032）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垂直百叶窗销量、收入、价格及毛利率（2021-2026）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不同产品类型垂直百叶窗分析</w:t>
      </w:r>
      <w:r>
        <w:rPr>
          <w:rFonts w:hint="eastAsia"/>
        </w:rPr>
        <w:br/>
      </w:r>
      <w:r>
        <w:rPr>
          <w:rFonts w:hint="eastAsia"/>
        </w:rPr>
        <w:t>　　6.1 全球不同产品类型垂直百叶窗销量（2021-2032）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全球不同产品类型垂直百叶窗销量及市场份额（2021-2026）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全球不同产品类型垂直百叶窗销量预测（2027-2032）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全球不同产品类型垂直百叶窗收入（2021-2032）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全球不同产品类型垂直百叶窗收入及市场份额（2021-2026）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全球不同产品类型垂直百叶窗收入预测（2027-2032）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全球不同产品类型垂直百叶窗价格走势（2021-2032）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中国不同产品类型垂直百叶窗销量（2021-2032）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中国不同产品类型垂直百叶窗销量及市场份额（2021-2026）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中国不同产品类型垂直百叶窗销量预测（2027-2032）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中国不同产品类型垂直百叶窗收入（2021-2032）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中国不同产品类型垂直百叶窗收入及市场份额（2021-2026）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中国不同产品类型垂直百叶窗收入预测（2027-2032）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不同应用垂直百叶窗分析</w:t>
      </w:r>
      <w:r>
        <w:rPr>
          <w:rFonts w:hint="eastAsia"/>
        </w:rPr>
        <w:br/>
      </w:r>
      <w:r>
        <w:rPr>
          <w:rFonts w:hint="eastAsia"/>
        </w:rPr>
        <w:t>　　7.1 全球不同应用垂直百叶窗销量（2021-2032）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全球不同应用垂直百叶窗销量及市场份额（2021-2026）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全球不同应用垂直百叶窗销量预测（2027-2032）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全球不同应用垂直百叶窗收入（2021-2032）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全球不同应用垂直百叶窗收入及市场份额（2021-2026）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全球不同应用垂直百叶窗收入预测（2027-2032）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全球不同应用垂直百叶窗价格走势（2021-2032）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中国不同应用垂直百叶窗销量（2021-2032）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中国不同应用垂直百叶窗销量及市场份额（2021-2026）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中国不同应用垂直百叶窗销量预测（2027-2032）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中国不同应用垂直百叶窗收入（2021-2032）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中国不同应用垂直百叶窗收入及市场份额（2021-2026）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中国不同应用垂直百叶窗收入预测（2027-2032）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垂直百叶窗行业发展趋势</w:t>
      </w:r>
      <w:r>
        <w:rPr>
          <w:rFonts w:hint="eastAsia"/>
        </w:rPr>
        <w:br/>
      </w:r>
      <w:r>
        <w:rPr>
          <w:rFonts w:hint="eastAsia"/>
        </w:rPr>
        <w:t>　　8.2 垂直百叶窗行业主要驱动因素</w:t>
      </w:r>
      <w:r>
        <w:rPr>
          <w:rFonts w:hint="eastAsia"/>
        </w:rPr>
        <w:br/>
      </w:r>
      <w:r>
        <w:rPr>
          <w:rFonts w:hint="eastAsia"/>
        </w:rPr>
        <w:t>　　8.3 垂直百叶窗中国企业SWOT分析</w:t>
      </w:r>
      <w:r>
        <w:rPr>
          <w:rFonts w:hint="eastAsia"/>
        </w:rPr>
        <w:br/>
      </w:r>
      <w:r>
        <w:rPr>
          <w:rFonts w:hint="eastAsia"/>
        </w:rPr>
        <w:t>　　8.4 中国垂直百叶窗行业政策环境分析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垂直百叶窗行业产业链简介</w:t>
      </w:r>
      <w:r>
        <w:rPr>
          <w:rFonts w:hint="eastAsia"/>
        </w:rPr>
        <w:br/>
      </w:r>
      <w:r>
        <w:rPr>
          <w:rFonts w:hint="eastAsia"/>
        </w:rPr>
        <w:t>　　　　9.1.1 垂直百叶窗行业供应链分析</w:t>
      </w:r>
      <w:r>
        <w:rPr>
          <w:rFonts w:hint="eastAsia"/>
        </w:rPr>
        <w:br/>
      </w:r>
      <w:r>
        <w:rPr>
          <w:rFonts w:hint="eastAsia"/>
        </w:rPr>
        <w:t>　　　　9.1.2 垂直百叶窗主要原料及供应情况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垂直百叶窗行业采购模式</w:t>
      </w:r>
      <w:r>
        <w:rPr>
          <w:rFonts w:hint="eastAsia"/>
        </w:rPr>
        <w:br/>
      </w:r>
      <w:r>
        <w:rPr>
          <w:rFonts w:hint="eastAsia"/>
        </w:rPr>
        <w:t>　　9.3 垂直百叶窗行业生产模式</w:t>
      </w:r>
      <w:r>
        <w:rPr>
          <w:rFonts w:hint="eastAsia"/>
        </w:rPr>
        <w:br/>
      </w:r>
      <w:r>
        <w:rPr>
          <w:rFonts w:hint="eastAsia"/>
        </w:rPr>
        <w:t>　　9.4 垂直百叶窗行业销售模式及销售渠道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按产品类型细分，全球垂直百叶窗市场规模2021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按应用细分，全球垂直百叶窗市场规模（CAGR）2021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垂直百叶窗行业发展主要特点</w:t>
      </w:r>
      <w:r>
        <w:rPr>
          <w:rFonts w:hint="eastAsia"/>
        </w:rPr>
        <w:br/>
      </w:r>
      <w:r>
        <w:rPr>
          <w:rFonts w:hint="eastAsia"/>
        </w:rPr>
        <w:t>　　表 4： 垂直百叶窗行业发展有利因素分析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垂直百叶窗行业发展不利因素分析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进入垂直百叶窗行业壁垒</w:t>
      </w:r>
      <w:r>
        <w:rPr>
          <w:rFonts w:hint="eastAsia"/>
        </w:rPr>
        <w:br/>
      </w:r>
      <w:r>
        <w:rPr>
          <w:rFonts w:hint="eastAsia"/>
        </w:rPr>
        <w:t>　　表 7： 垂直百叶窗主要企业在国际市场占有率（按销量，2023-2026）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2025年垂直百叶窗主要企业在国际市场排名（按销量）&amp;（万平米）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全球市场主要企业垂直百叶窗销量（2023-2026）&amp;（万平米）</w:t>
      </w:r>
      <w:r>
        <w:rPr>
          <w:rFonts w:hint="eastAsia"/>
        </w:rPr>
        <w:br/>
      </w:r>
      <w:r>
        <w:rPr>
          <w:rFonts w:hint="eastAsia"/>
        </w:rPr>
        <w:t>　　表 10： 垂直百叶窗主要企业在国际市场占有率（按收入，2023-2026）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2025年垂直百叶窗主要企业在国际市场排名（按收入）&amp;（万元）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全球市场主要企业垂直百叶窗销售收入（2023-2026）&amp;（万元）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全球市场主要企业垂直百叶窗销售价格（2023-2026）&amp;（元/平方米）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垂直百叶窗主要企业在中国市场占有率（按销量，2023-2026）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2025年垂直百叶窗主要企业在中国市场排名（按销量）&amp;（万平米）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中国市场主要企业垂直百叶窗销量（2023-2026）&amp;（万平米）</w:t>
      </w:r>
      <w:r>
        <w:rPr>
          <w:rFonts w:hint="eastAsia"/>
        </w:rPr>
        <w:br/>
      </w:r>
      <w:r>
        <w:rPr>
          <w:rFonts w:hint="eastAsia"/>
        </w:rPr>
        <w:t>　　表 17： 垂直百叶窗主要企业在中国市场占有率（按收入，2023-2026）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2025年垂直百叶窗主要企业在中国市场排名（按收入）&amp;（万元）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中国市场主要企业垂直百叶窗销售收入（2023-2026）&amp;（万元）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全球主要厂商垂直百叶窗总部及产地分布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全球主要厂商成立时间及垂直百叶窗商业化日期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全球主要厂商垂直百叶窗产品类型及应用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2025年全球垂直百叶窗主要厂商市场地位（第一梯队、第二梯队和第三梯队）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全球垂直百叶窗市场投资、并购等现状分析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全球主要地区垂直百叶窗产量增速（CAGR）：（2021 VS 2025 VS 2032）&amp;（万平米）</w:t>
      </w:r>
      <w:r>
        <w:rPr>
          <w:rFonts w:hint="eastAsia"/>
        </w:rPr>
        <w:br/>
      </w:r>
      <w:r>
        <w:rPr>
          <w:rFonts w:hint="eastAsia"/>
        </w:rPr>
        <w:t>　　表 26： 全球主要地区垂直百叶窗产量（2021 VS 2025 VS 2032）&amp;（万平米）</w:t>
      </w:r>
      <w:r>
        <w:rPr>
          <w:rFonts w:hint="eastAsia"/>
        </w:rPr>
        <w:br/>
      </w:r>
      <w:r>
        <w:rPr>
          <w:rFonts w:hint="eastAsia"/>
        </w:rPr>
        <w:t>　　表 27： 全球主要地区垂直百叶窗产量（2021-2026）&amp;（万平米）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28： 全球主要地区垂直百叶窗产量（2027-2032）&amp;（万平米）</w:t>
      </w:r>
      <w:r>
        <w:rPr>
          <w:rFonts w:hint="eastAsia"/>
        </w:rPr>
        <w:br/>
      </w:r>
      <w:r>
        <w:rPr>
          <w:rFonts w:hint="eastAsia"/>
        </w:rPr>
        <w:t>　　表 29： 全球主要地区垂直百叶窗产量市场份额（2021-2026）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全球主要地区垂直百叶窗产量市场份额（2027-2032）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中国市场垂直百叶窗产量、销量、进出口（2021-2026）&amp;（万平米）</w:t>
      </w:r>
      <w:r>
        <w:rPr>
          <w:rFonts w:hint="eastAsia"/>
        </w:rPr>
        <w:br/>
      </w:r>
      <w:r>
        <w:rPr>
          <w:rFonts w:hint="eastAsia"/>
        </w:rPr>
        <w:t>　　表 32： 中国市场垂直百叶窗产量、销量、进出口预测（2027-2032）&amp;（万平米）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33： 全球主要地区垂直百叶窗销售收入增速：（2021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全球主要地区垂直百叶窗销售收入（2021-2026）&amp;（万元）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全球主要地区垂直百叶窗销售收入市场份额（2021-2026）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全球主要地区垂直百叶窗收入（2027-2032）&amp;（万元）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全球主要地区垂直百叶窗收入市场份额（2027-2032）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全球主要地区垂直百叶窗销量（万平米）：2021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全球主要地区垂直百叶窗销量（2021-2026）&amp;（万平米）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40： 全球主要地区垂直百叶窗销量市场份额（2021-2026）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全球主要地区垂直百叶窗销量（2027-2032）&amp;（万平米）</w:t>
      </w:r>
      <w:r>
        <w:rPr>
          <w:rFonts w:hint="eastAsia"/>
        </w:rPr>
        <w:br/>
      </w:r>
      <w:r>
        <w:rPr>
          <w:rFonts w:hint="eastAsia"/>
        </w:rPr>
        <w:t>　　表 42： 全球主要地区垂直百叶窗销量份额（2027-2032）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垂直百叶窗生产基地、销售区域、竞争对手及市场地位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垂直百叶窗产品规格、参数及市场应用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垂直百叶窗销量（万平米）、收入（万元）、价格（元/平方米）及毛利率（2021-2026）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全球不同产品类型垂直百叶窗销量（2021-2026）&amp;（万平米）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134： 全球不同产品类型垂直百叶窗销量市场份额（2021-2026）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全球不同产品类型垂直百叶窗销量预测（2027-2032）&amp;（万平米）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全球市场不同产品类型垂直百叶窗销量市场份额预测（2027-2032）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全球不同产品类型垂直百叶窗收入（2021-2026）&amp;（万元）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全球不同产品类型垂直百叶窗收入市场份额（2021-2026）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全球不同产品类型垂直百叶窗收入预测（2027-2032）&amp;（万元）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全球不同产品类型垂直百叶窗收入市场份额预测（2027-2032）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中国不同产品类型垂直百叶窗销量（2021-2026）&amp;（万平米）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142： 中国不同产品类型垂直百叶窗销量市场份额（2021-2026）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中国不同产品类型垂直百叶窗销量预测（2027-2032）&amp;（万平米）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全球市场不同产品类型垂直百叶窗销量市场份额预测（2027-2032）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中国不同产品类型垂直百叶窗收入（2021-2026）&amp;（万元）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中国不同产品类型垂直百叶窗收入市场份额（2021-2026）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中国不同产品类型垂直百叶窗收入预测（2027-2032）&amp;（万元）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中国不同产品类型垂直百叶窗收入市场份额预测（2027-2032）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全球不同应用垂直百叶窗销量（2021-2026）&amp;（万平米）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150： 全球不同应用垂直百叶窗销量市场份额（2021-2026）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全球不同应用垂直百叶窗销量预测（2027-2032）&amp;（万平米）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152： 全球市场不同应用垂直百叶窗销量市场份额预测（2027-2032）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全球不同应用垂直百叶窗收入（2021-2026）&amp;（万元）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全球不同应用垂直百叶窗收入市场份额（2021-2026）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全球不同应用垂直百叶窗收入预测（2027-2032）&amp;（万元）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全球不同应用垂直百叶窗收入市场份额预测（2027-2032）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中国不同应用垂直百叶窗销量（2021-2026）&amp;（万平米）</w:t>
      </w:r>
      <w:r>
        <w:rPr>
          <w:rFonts w:hint="eastAsia"/>
        </w:rPr>
        <w:br/>
      </w:r>
      <w:r>
        <w:rPr>
          <w:rFonts w:hint="eastAsia"/>
        </w:rPr>
        <w:t>　　表 158： 中国不同应用垂直百叶窗销量市场份额（2021-2026）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中国不同应用垂直百叶窗销量预测（2027-2032）&amp;（万平米）</w:t>
      </w:r>
      <w:r>
        <w:rPr>
          <w:rFonts w:hint="eastAsia"/>
        </w:rPr>
        <w:br/>
      </w:r>
      <w:r>
        <w:rPr>
          <w:rFonts w:hint="eastAsia"/>
        </w:rPr>
        <w:t>　　表 160： 中国市场不同应用垂直百叶窗销量市场份额预测（2027-2032）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中国不同应用垂直百叶窗收入（2021-2026）&amp;（万元）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中国不同应用垂直百叶窗收入市场份额（2021-2026）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中国不同应用垂直百叶窗收入预测（2027-2032）&amp;（万元）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中国不同应用垂直百叶窗收入市场份额预测（2027-2032）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垂直百叶窗行业发展趋势</w:t>
      </w:r>
      <w:r>
        <w:rPr>
          <w:rFonts w:hint="eastAsia"/>
        </w:rPr>
        <w:br/>
      </w:r>
      <w:r>
        <w:rPr>
          <w:rFonts w:hint="eastAsia"/>
        </w:rPr>
        <w:t>　　表 166： 垂直百叶窗行业主要驱动因素</w:t>
      </w:r>
      <w:r>
        <w:rPr>
          <w:rFonts w:hint="eastAsia"/>
        </w:rPr>
        <w:br/>
      </w:r>
      <w:r>
        <w:rPr>
          <w:rFonts w:hint="eastAsia"/>
        </w:rPr>
        <w:t>　　表 167： 垂直百叶窗行业供应链分析</w:t>
      </w:r>
      <w:r>
        <w:rPr>
          <w:rFonts w:hint="eastAsia"/>
        </w:rPr>
        <w:br/>
      </w:r>
      <w:r>
        <w:rPr>
          <w:rFonts w:hint="eastAsia"/>
        </w:rPr>
        <w:t>　　表 168： 垂直百叶窗上游原料供应商</w:t>
      </w:r>
      <w:r>
        <w:rPr>
          <w:rFonts w:hint="eastAsia"/>
        </w:rPr>
        <w:br/>
      </w:r>
      <w:r>
        <w:rPr>
          <w:rFonts w:hint="eastAsia"/>
        </w:rPr>
        <w:t>　　表 169： 垂直百叶窗主要地区不同应用客户分析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垂直百叶窗典型经销商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垂直百叶窗产品图片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全球不同产品类型垂直百叶窗销售额2021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全球不同产品类型垂直百叶窗市场份额2025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手动卷帘产品图片</w:t>
      </w:r>
      <w:r>
        <w:rPr>
          <w:rFonts w:hint="eastAsia"/>
        </w:rPr>
        <w:br/>
      </w:r>
      <w:r>
        <w:rPr>
          <w:rFonts w:hint="eastAsia"/>
        </w:rPr>
        <w:t>　　图 5： 电动卷帘产品图片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全球不同应用垂直百叶窗市场份额2025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商业大厦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2025年全球前五大生产商垂直百叶窗市场份额</w:t>
      </w:r>
      <w:r>
        <w:rPr>
          <w:rFonts w:hint="eastAsia"/>
        </w:rPr>
        <w:br/>
      </w:r>
      <w:r>
        <w:rPr>
          <w:rFonts w:hint="eastAsia"/>
        </w:rPr>
        <w:t>　　图 11： 2025年全球垂直百叶窗第一梯队、第二梯队和第三梯队厂商及市场份额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全球垂直百叶窗产能、产量、产能利用率及发展趋势（2021-2032）&amp;（万平米）</w:t>
      </w:r>
      <w:r>
        <w:rPr>
          <w:rFonts w:hint="eastAsia"/>
        </w:rPr>
        <w:br/>
      </w:r>
      <w:r>
        <w:rPr>
          <w:rFonts w:hint="eastAsia"/>
        </w:rPr>
        <w:t>　　图 13： 全球垂直百叶窗产量、需求量及发展趋势（2021-2032）&amp;（万平米）</w:t>
      </w:r>
      <w:r>
        <w:rPr>
          <w:rFonts w:hint="eastAsia"/>
        </w:rPr>
        <w:br/>
      </w:r>
      <w:r>
        <w:rPr>
          <w:rFonts w:hint="eastAsia"/>
        </w:rPr>
        <w:t>　　图 14： 全球主要地区垂直百叶窗产量市场份额（2021-2032）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中国垂直百叶窗产能、产量、产能利用率及发展趋势（2021-2032）&amp;（万平米）</w:t>
      </w:r>
      <w:r>
        <w:rPr>
          <w:rFonts w:hint="eastAsia"/>
        </w:rPr>
        <w:br/>
      </w:r>
      <w:r>
        <w:rPr>
          <w:rFonts w:hint="eastAsia"/>
        </w:rPr>
        <w:t>　　图 16： 中国垂直百叶窗产量、市场需求量及发展趋势（2021-2032）&amp;（万平米）</w:t>
      </w:r>
      <w:r>
        <w:rPr>
          <w:rFonts w:hint="eastAsia"/>
        </w:rPr>
        <w:br/>
      </w:r>
      <w:r>
        <w:rPr>
          <w:rFonts w:hint="eastAsia"/>
        </w:rPr>
        <w:t>　　图 17： 全球垂直百叶窗市场销售额及增长率：（2021-2032）&amp;（万元）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全球市场垂直百叶窗市场规模：2021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全球市场垂直百叶窗销量及增长率（2021-2032）&amp;（万平米）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20： 全球市场垂直百叶窗价格趋势（2021-2032）&amp;（元/平方米）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全球主要地区垂直百叶窗销售收入（2021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全球主要地区垂直百叶窗销售收入市场份额（2021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北美市场垂直百叶窗销量及增长率（2021-2032）&amp;（万平米）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24： 北美市场垂直百叶窗收入及增长率（2021-2032）&amp;（万元）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欧洲市场垂直百叶窗销量及增长率（2021-2032）&amp;（万平米）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26： 欧洲市场垂直百叶窗收入及增长率（2021-2032）&amp;（万元）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中国市场垂直百叶窗销量及增长率（2021-2032）&amp;（万平米）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28： 中国市场垂直百叶窗收入及增长率（2021-2032）&amp;（万元）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日本市场垂直百叶窗销量及增长率（2021-2032）&amp;（万平米）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30： 日本市场垂直百叶窗收入及增长率（2021-2032）&amp;（万元）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东南亚市场垂直百叶窗销量及增长率（2021-2032）&amp;（万平米）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32： 东南亚市场垂直百叶窗收入及增长率（2021-2032）&amp;（万元）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印度市场垂直百叶窗销量及增长率（2021-2032）&amp;（万平米）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34： 印度市场垂直百叶窗收入及增长率（2021-2032）&amp;（万元）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南美市场垂直百叶窗销量及增长率（2021-2032）&amp;（万平米）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36： 南美市场垂直百叶窗收入及增长率（2021-2032）&amp;（万元）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中东市场垂直百叶窗销量及增长率（2021-2032）&amp;（万平米）</w:t>
      </w:r>
      <w:r>
        <w:rPr>
          <w:rFonts w:hint="eastAsia"/>
        </w:rPr>
        <w:br/>
      </w:r>
      <w:r>
        <w:rPr>
          <w:rFonts w:hint="eastAsia"/>
        </w:rPr>
        <w:t>　　图 38： 中东市场垂直百叶窗收入及增长率（2021-2032）&amp;（万元）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全球不同产品类型垂直百叶窗价格走势（2021-2032）&amp;（元/平方米）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全球不同应用垂直百叶窗价格走势（2021-2032）&amp;（元/平方米）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垂直百叶窗中国企业SWOT分析</w:t>
      </w:r>
      <w:r>
        <w:rPr>
          <w:rFonts w:hint="eastAsia"/>
        </w:rPr>
        <w:br/>
      </w:r>
      <w:r>
        <w:rPr>
          <w:rFonts w:hint="eastAsia"/>
        </w:rPr>
        <w:t>　　图 42： 垂直百叶窗产业链</w:t>
      </w:r>
      <w:r>
        <w:rPr>
          <w:rFonts w:hint="eastAsia"/>
        </w:rPr>
        <w:br/>
      </w:r>
      <w:r>
        <w:rPr>
          <w:rFonts w:hint="eastAsia"/>
        </w:rPr>
        <w:t>　　图 43： 垂直百叶窗行业采购模式分析</w:t>
      </w:r>
      <w:r>
        <w:rPr>
          <w:rFonts w:hint="eastAsia"/>
        </w:rPr>
        <w:br/>
      </w:r>
      <w:r>
        <w:rPr>
          <w:rFonts w:hint="eastAsia"/>
        </w:rPr>
        <w:t>　　图 44： 垂直百叶窗行业生产模式</w:t>
      </w:r>
      <w:r>
        <w:rPr>
          <w:rFonts w:hint="eastAsia"/>
        </w:rPr>
        <w:br/>
      </w:r>
      <w:r>
        <w:rPr>
          <w:rFonts w:hint="eastAsia"/>
        </w:rPr>
        <w:t>　　图 45： 垂直百叶窗行业销售模式分析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fdfaa9de04e44" w:history="1">
        <w:r>
          <w:rPr>
            <w:rStyle w:val="Hyperlink"/>
          </w:rPr>
          <w:t>2026-2032年全球与中国垂直百叶窗行业研究及前景趋势分析报告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fdfaa9de04e44" w:history="1">
        <w:r>
          <w:rPr>
            <w:rStyle w:val="Hyperlink"/>
          </w:rPr>
          <w:t>https://www.20087.com/0/19/ChuiZhiBaiYeChuangHangYeFaZhanQianJing.html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3a35c337c4e70" w:history="1">
      <w:r>
        <w:rPr>
          <w:rStyle w:val="Hyperlink"/>
        </w:rPr>
        <w:t>2026-2032年全球与中国垂直百叶窗行业研究及前景趋势分析报告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iZhiBaiYeChuangHangYeFaZhanQianJing.html" TargetMode="External" Id="Ra2ffdfaa9de0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iZhiBaiYeChuangHangYeFaZhanQianJing.html" TargetMode="External" Id="R1ac3a35c337c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2026-01-01T08:59:22Z</dcterms:created>
  <dcterms:modified xsi:type="dcterms:W3CDTF">2026-01-01T09:59:22Z</dcterms:modified>
  <dc:subject>2026-2032年全球与中国垂直百叶窗行业研究及前景趋势分析报告</dc:subject>
  <dc:title>2026-2032年全球与中国垂直百叶窗行业研究及前景趋势分析报告</dc:title>
  <cp:keywords>2026-2032年全球与中国垂直百叶窗行业研究及前景趋势分析报告</cp:keywords>
  <dc:description>2026-2032年全球与中国垂直百叶窗行业研究及前景趋势分析报告</dc:description>
</cp:coreProperties>
</file>