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f56c1c5624ecf" w:history="1">
              <w:r>
                <w:rPr>
                  <w:rStyle w:val="Hyperlink"/>
                </w:rPr>
                <w:t>2025年中国惠州房地产行业现状调研及发展趋势预测报告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f56c1c5624ecf" w:history="1">
              <w:r>
                <w:rPr>
                  <w:rStyle w:val="Hyperlink"/>
                </w:rPr>
                <w:t>2025年中国惠州房地产行业现状调研及发展趋势预测报告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f56c1c5624ecf" w:history="1">
                <w:r>
                  <w:rPr>
                    <w:rStyle w:val="Hyperlink"/>
                  </w:rPr>
                  <w:t>https://www.20087.com/0/29/HuiZhouFangDiChanDeFaZhanQuShi.html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惠州房地产市场作为珠三角地区的重要组成部分，其发展受到宏观经济、政策调控以及区域发展规划等多重因素的影响。近年来，随着惠州市经济的持续发展和城市基础设施的完善，房地产市场呈现出稳步上升的趋势。吸引了大量的人口流入，推动了房地产市场的繁荣。同时，惠州市政府也出台了一系列政策措施，加强了对房地产市场的调控和引导。</w:t>
      </w:r>
      <w:r>
        <w:rPr>
          <w:rFonts w:hint="eastAsia"/>
        </w:rPr>
        <w:br/>
      </w:r>
      <w:r>
        <w:rPr>
          <w:rFonts w:hint="eastAsia"/>
        </w:rPr>
        <w:t>　　在上，惠州房地产市场将更加注重稳定发展和可持续发展。随着国家房地产调控政策的深入推进，市场将逐渐回归理性，投机性购房需求将得到有效遏制。未来，惠州房地产市场的发展将更加注重与实体经济、人口增长、生态环境等因素的协调发展。政府将加大对保障性住房建设的投入，推动房地产市场与住房保障体系相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f56c1c5624ecf" w:history="1">
        <w:r>
          <w:rPr>
            <w:rStyle w:val="Hyperlink"/>
          </w:rPr>
          <w:t>2025年中国惠州房地产行业现状调研及发展趋势预测报告</w:t>
        </w:r>
      </w:hyperlink>
      <w:r>
        <w:rPr>
          <w:rFonts w:hint="eastAsia"/>
        </w:rPr>
        <w:t>》全面梳理了惠州房地产产业链，结合市场需求和市场规模等数据，深入剖析惠州房地产行业现状。报告详细探讨了惠州房地产市场竞争格局，重点关注重点企业及其品牌影响力，并分析了惠州房地产价格机制和细分市场特征。通过对惠州房地产技术现状及未来方向的评估，报告展望了惠州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一线城市土地整体供给情况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二线城市土地整体供给情况</w:t>
      </w:r>
      <w:r>
        <w:rPr>
          <w:rFonts w:hint="eastAsia"/>
        </w:rPr>
        <w:br/>
      </w:r>
      <w:r>
        <w:rPr>
          <w:rFonts w:hint="eastAsia"/>
        </w:rPr>
        <w:t>　　　　三四线城市土地整体供给情况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市场调研篇</w:t>
      </w:r>
      <w:r>
        <w:rPr>
          <w:rFonts w:hint="eastAsia"/>
        </w:rPr>
        <w:br/>
      </w:r>
      <w:r>
        <w:rPr>
          <w:rFonts w:hint="eastAsia"/>
        </w:rPr>
        <w:t>第四章 桂林土地市场调研</w:t>
      </w:r>
      <w:r>
        <w:rPr>
          <w:rFonts w:hint="eastAsia"/>
        </w:rPr>
        <w:br/>
      </w:r>
      <w:r>
        <w:rPr>
          <w:rFonts w:hint="eastAsia"/>
        </w:rPr>
        <w:t>　　4.1 桂林土地市场供应分析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桂林土地市场成交分析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桂林土地价格走势分析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桂林房地产行业市场调研</w:t>
      </w:r>
      <w:r>
        <w:rPr>
          <w:rFonts w:hint="eastAsia"/>
        </w:rPr>
        <w:br/>
      </w:r>
      <w:r>
        <w:rPr>
          <w:rFonts w:hint="eastAsia"/>
        </w:rPr>
        <w:t>　　5.1 桂林房地产行业市场规模分析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桂林房地产市场特点</w:t>
      </w:r>
      <w:r>
        <w:rPr>
          <w:rFonts w:hint="eastAsia"/>
        </w:rPr>
        <w:br/>
      </w:r>
      <w:r>
        <w:rPr>
          <w:rFonts w:hint="eastAsia"/>
        </w:rPr>
        <w:t>　　　　5.1.2 桂林房地产投资规模</w:t>
      </w:r>
      <w:r>
        <w:rPr>
          <w:rFonts w:hint="eastAsia"/>
        </w:rPr>
        <w:br/>
      </w:r>
      <w:r>
        <w:rPr>
          <w:rFonts w:hint="eastAsia"/>
        </w:rPr>
        <w:t>　　　　5.1.3 桂林房地产销售规模</w:t>
      </w:r>
      <w:r>
        <w:rPr>
          <w:rFonts w:hint="eastAsia"/>
        </w:rPr>
        <w:br/>
      </w:r>
      <w:r>
        <w:rPr>
          <w:rFonts w:hint="eastAsia"/>
        </w:rPr>
        <w:t>　　5.2 桂林房地产市场竞争现状分析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桂林房地产市场发展速度</w:t>
      </w:r>
      <w:r>
        <w:rPr>
          <w:rFonts w:hint="eastAsia"/>
        </w:rPr>
        <w:br/>
      </w:r>
      <w:r>
        <w:rPr>
          <w:rFonts w:hint="eastAsia"/>
        </w:rPr>
        <w:t>　　　　5.2.2 桂林房地产盈利空间分析</w:t>
      </w:r>
      <w:r>
        <w:rPr>
          <w:rFonts w:hint="eastAsia"/>
        </w:rPr>
        <w:br/>
      </w:r>
      <w:r>
        <w:rPr>
          <w:rFonts w:hint="eastAsia"/>
        </w:rPr>
        <w:t>　　　　5.2.3 桂林房地产开发投资热度</w:t>
      </w:r>
      <w:r>
        <w:rPr>
          <w:rFonts w:hint="eastAsia"/>
        </w:rPr>
        <w:br/>
      </w:r>
      <w:r>
        <w:rPr>
          <w:rFonts w:hint="eastAsia"/>
        </w:rPr>
        <w:t>　　　　5.2.4 桂林房地产竞争状况分析</w:t>
      </w:r>
      <w:r>
        <w:rPr>
          <w:rFonts w:hint="eastAsia"/>
        </w:rPr>
        <w:br/>
      </w:r>
      <w:r>
        <w:rPr>
          <w:rFonts w:hint="eastAsia"/>
        </w:rPr>
        <w:t>　　5.3 桂林房地产市场供需平衡分析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桂林房地产供给状况分析</w:t>
      </w:r>
      <w:r>
        <w:rPr>
          <w:rFonts w:hint="eastAsia"/>
        </w:rPr>
        <w:br/>
      </w:r>
      <w:r>
        <w:rPr>
          <w:rFonts w:hint="eastAsia"/>
        </w:rPr>
        <w:t>　　　　5.3.2 桂林房地产需求状况分析</w:t>
      </w:r>
      <w:r>
        <w:rPr>
          <w:rFonts w:hint="eastAsia"/>
        </w:rPr>
        <w:br/>
      </w:r>
      <w:r>
        <w:rPr>
          <w:rFonts w:hint="eastAsia"/>
        </w:rPr>
        <w:t>　　　　5.3.3 桂林房地产供需平衡分析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桂林房地产行业细分产品分析</w:t>
      </w:r>
      <w:r>
        <w:rPr>
          <w:rFonts w:hint="eastAsia"/>
        </w:rPr>
        <w:br/>
      </w:r>
      <w:r>
        <w:rPr>
          <w:rFonts w:hint="eastAsia"/>
        </w:rPr>
        <w:t>　　6.1 桂林住宅市场投资机会分析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桂林住宅用地供应状况分析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桂林住宅市场发展规模分析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桂林住宅市场供需平衡分析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桂林住宅市场的区域特征</w:t>
      </w:r>
      <w:r>
        <w:rPr>
          <w:rFonts w:hint="eastAsia"/>
        </w:rPr>
        <w:br/>
      </w:r>
      <w:r>
        <w:rPr>
          <w:rFonts w:hint="eastAsia"/>
        </w:rPr>
        <w:t>　　　　6.1.5 桂林住宅市场竞争状况分析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桂林住宅市场投资潜力分析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（1）桂林住宅需求潜力分析</w:t>
      </w:r>
      <w:r>
        <w:rPr>
          <w:rFonts w:hint="eastAsia"/>
        </w:rPr>
        <w:br/>
      </w:r>
      <w:r>
        <w:rPr>
          <w:rFonts w:hint="eastAsia"/>
        </w:rPr>
        <w:t>　　　　（2）桂林住宅投资规模预测</w:t>
      </w:r>
      <w:r>
        <w:rPr>
          <w:rFonts w:hint="eastAsia"/>
        </w:rPr>
        <w:br/>
      </w:r>
      <w:r>
        <w:rPr>
          <w:rFonts w:hint="eastAsia"/>
        </w:rPr>
        <w:t>　　6.2 桂林商业地产市场投资机会分析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桂林商办用地供应状况分析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桂林商业地产发展规模分析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桂林商业地产供需平衡分析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桂林商业地产市场的区域特征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桂林商业地产竞争状况分析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桂林商业地产行业前景调研分析</w:t>
      </w:r>
      <w:r>
        <w:rPr>
          <w:rFonts w:hint="eastAsia"/>
        </w:rPr>
        <w:br/>
      </w:r>
      <w:r>
        <w:rPr>
          <w:rFonts w:hint="eastAsia"/>
        </w:rPr>
        <w:t>　　6.3 桂林城市综合体投资机会分析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桂林城市综合体发展规模分析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桂林城市综合体竞争状况分析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桂林城市综合体投资机会分析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（2）城市综合体行业的趋势预测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（1）桂林城市综合体供给预测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桂林旅游地产投资机会分析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桂林旅游地产发展规模分析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桂林旅游地产竞争状况分析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桂林旅游地产行业前景调研分析</w:t>
      </w:r>
      <w:r>
        <w:rPr>
          <w:rFonts w:hint="eastAsia"/>
        </w:rPr>
        <w:br/>
      </w:r>
      <w:r>
        <w:rPr>
          <w:rFonts w:hint="eastAsia"/>
        </w:rPr>
        <w:t>　　6.5 桂林写字楼投资机会分析</w:t>
      </w:r>
      <w:r>
        <w:rPr>
          <w:rFonts w:hint="eastAsia"/>
        </w:rPr>
        <w:br/>
      </w:r>
      <w:r>
        <w:rPr>
          <w:rFonts w:hint="eastAsia"/>
        </w:rPr>
        <w:t>　　　　6.5.1 桂林写字楼发展规模分析</w:t>
      </w:r>
      <w:r>
        <w:rPr>
          <w:rFonts w:hint="eastAsia"/>
        </w:rPr>
        <w:br/>
      </w:r>
      <w:r>
        <w:rPr>
          <w:rFonts w:hint="eastAsia"/>
        </w:rPr>
        <w:t>　　　　6.5.2 桂林写字楼竞争状况分析</w:t>
      </w:r>
      <w:r>
        <w:rPr>
          <w:rFonts w:hint="eastAsia"/>
        </w:rPr>
        <w:br/>
      </w:r>
      <w:r>
        <w:rPr>
          <w:rFonts w:hint="eastAsia"/>
        </w:rPr>
        <w:t>　　　　6.5.3 桂林写字楼行业前景调研分析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桂林房地产行业细分业务分析</w:t>
      </w:r>
      <w:r>
        <w:rPr>
          <w:rFonts w:hint="eastAsia"/>
        </w:rPr>
        <w:br/>
      </w:r>
      <w:r>
        <w:rPr>
          <w:rFonts w:hint="eastAsia"/>
        </w:rPr>
        <w:t>　　7.1 桂林房地产策划业务分析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桂林房地产经纪业务分析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桂林房地产经纪行业发展现状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桂林房地产经纪行业发展趋势</w:t>
      </w:r>
      <w:r>
        <w:rPr>
          <w:rFonts w:hint="eastAsia"/>
        </w:rPr>
        <w:br/>
      </w:r>
      <w:r>
        <w:rPr>
          <w:rFonts w:hint="eastAsia"/>
        </w:rPr>
        <w:t>　　7.3 桂林房地产代理业务分析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桂林房地产策划代理业发展模式分析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桂林房地产代理行业发展分析</w:t>
      </w:r>
      <w:r>
        <w:rPr>
          <w:rFonts w:hint="eastAsia"/>
        </w:rPr>
        <w:br/>
      </w:r>
      <w:r>
        <w:rPr>
          <w:rFonts w:hint="eastAsia"/>
        </w:rPr>
        <w:t>　　7.4 桂林房地产评估业务分析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投资前景研究篇</w:t>
      </w:r>
      <w:r>
        <w:rPr>
          <w:rFonts w:hint="eastAsia"/>
        </w:rPr>
        <w:br/>
      </w:r>
      <w:r>
        <w:rPr>
          <w:rFonts w:hint="eastAsia"/>
        </w:rPr>
        <w:t>第八章 桂林房地产行业发展趋势预测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2025-2031年桂林房地产市场趋势分析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2020-2025年桂林房地产市场趋势总结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2025-2031年桂林房地产发展趋势分析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2025-2031年桂林房地产行业供需预测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2025-2031年桂林房地产供给预测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2025-2031年桂林房地产需求预测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2025-2031年桂林房地产价格预测</w:t>
      </w:r>
      <w:r>
        <w:rPr>
          <w:rFonts w:hint="eastAsia"/>
        </w:rPr>
        <w:br/>
      </w:r>
      <w:r>
        <w:rPr>
          <w:rFonts w:hint="eastAsia"/>
        </w:rPr>
        <w:t>　　8.4 2025-2031年桂林房地产行业规划建议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2025-2031年桂林房地产行业整体规划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2025-2031年桂林房地产行业发展预测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2025-2031年桂林房地产行业规划建议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桂林房地产投融资与并购分析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桂林房地产领域投融资与并购分析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桂林房地产投资潜力综合评价</w:t>
      </w:r>
      <w:r>
        <w:rPr>
          <w:rFonts w:hint="eastAsia"/>
        </w:rPr>
        <w:br/>
      </w:r>
      <w:r>
        <w:rPr>
          <w:rFonts w:hint="eastAsia"/>
        </w:rPr>
        <w:t>　　10.1 桂林与其他一线城市房地产投资潜力比较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桂林房地产投资潜力关键指标评价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桂林房地产投资潜力的综合评价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（4）桂林房地产投资潜力关键指标评分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桂林房地产行业投资前景预警</w:t>
      </w:r>
      <w:r>
        <w:rPr>
          <w:rFonts w:hint="eastAsia"/>
        </w:rPr>
        <w:br/>
      </w:r>
      <w:r>
        <w:rPr>
          <w:rFonts w:hint="eastAsia"/>
        </w:rPr>
        <w:t>　　11.1 影响桂林房地产行业发展的主要因素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2025年影响桂林房地产行业运行的有利因素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2025年影响桂林房地产行业运行的稳定因素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2025年影响桂林房地产行业运行的不利因素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2025年桂林房地产行业发展面临的挑战分析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2025年桂林房地产行业发展面临的机遇分析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桂林房地产投资前景与应对措施</w:t>
      </w:r>
      <w:r>
        <w:rPr>
          <w:rFonts w:hint="eastAsia"/>
        </w:rPr>
        <w:br/>
      </w:r>
      <w:r>
        <w:rPr>
          <w:rFonts w:hint="eastAsia"/>
        </w:rPr>
        <w:t>　　　　11.2.1 桂林房地产项目投资前景识别与预警体系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桂林房地产投开发项目风险应对措施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桂林房地产行业投资前景研究分析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桂林房地产行业投资效益分析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2020-2025年桂林房地产行业投资状况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2020-2025年桂林房地产行业投资效益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2025-2031年桂林房地产行业投资方向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2025-2031年桂林房地产行业投资建议</w:t>
      </w:r>
      <w:r>
        <w:rPr>
          <w:rFonts w:hint="eastAsia"/>
        </w:rPr>
        <w:br/>
      </w:r>
      <w:r>
        <w:rPr>
          <w:rFonts w:hint="eastAsia"/>
        </w:rPr>
        <w:t>　　12.4 桂林房地产行业投资前景研究研究</w:t>
      </w:r>
      <w:r>
        <w:rPr>
          <w:rFonts w:hint="eastAsia"/>
        </w:rPr>
        <w:br/>
      </w:r>
      <w:r>
        <w:rPr>
          <w:rFonts w:hint="eastAsia"/>
        </w:rPr>
        <w:t>　　　　12.4.1 2025年桂林房地产行业投资前景研究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2025-2031年桂林房地产行业投资前景研究</w:t>
      </w:r>
      <w:r>
        <w:rPr>
          <w:rFonts w:hint="eastAsia"/>
        </w:rPr>
        <w:br/>
      </w:r>
      <w:r>
        <w:rPr>
          <w:rFonts w:hint="eastAsia"/>
        </w:rPr>
        <w:t>　　　　12.4.4 2025-2031年桂林房地产细分行业投资前景研究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桂林房地产重点企业发展分析及领先企业经营形势分析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桂林彰泰实业集团有限公司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13.2.2 联发集团桂林联泰置业有限公司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13.2.3 桂林市兴进实业有限责任公司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13.2.4 桂林市安厦房地产开发有限责任公司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13.2.5 桂林帝豪房地产开发有限公司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13.2.6 桂林广汇实业投资有限责任公司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13.2.7 桂林市临桂世纪家园房地产开发有限公司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13.2.8 桂林市冠泰房地产开发有限责任公司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13.2.9 广西碧园房地产开发有限公司临桂分公司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　　13.2.10 桂林市龙光铂骏房地产开发有限公司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（4）企业投资前景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万科的品牌投资前景分析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[-中智林-]桂林房地产研究结论及建议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2020-2025年桂林房地产行业市场规模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2020-2025年桂林土地成交金额情况</w:t>
      </w:r>
      <w:r>
        <w:rPr>
          <w:rFonts w:hint="eastAsia"/>
        </w:rPr>
        <w:br/>
      </w:r>
      <w:r>
        <w:rPr>
          <w:rFonts w:hint="eastAsia"/>
        </w:rPr>
        <w:t>　　图表 2025年桂林成交土地出让金情况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2020-2025年桂林土地成交价格走势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2025年VS2017年桂林地价变化对比</w:t>
      </w:r>
      <w:r>
        <w:rPr>
          <w:rFonts w:hint="eastAsia"/>
        </w:rPr>
        <w:br/>
      </w:r>
      <w:r>
        <w:rPr>
          <w:rFonts w:hint="eastAsia"/>
        </w:rPr>
        <w:t>　　图表 2020-2025年桂林住宅用地成交价格走势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2025年VS2017年桂林住宅用地地价变化对比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2020-2025年桂林商办用地成交价格走势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2025年VS2017年桂林商办用地地价变化对比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2020-2025年桂林工业用地成交价格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2020-2025年桂林房地产投资规模走势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2020-2025年桂林房地产销售规模走势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2020-2025年桂林房地产销售面积增长情况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2025年桂林楼盘销售排行榜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f56c1c5624ecf" w:history="1">
        <w:r>
          <w:rPr>
            <w:rStyle w:val="Hyperlink"/>
          </w:rPr>
          <w:t>2025年中国惠州房地产行业现状调研及发展趋势预测报告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f56c1c5624ecf" w:history="1">
        <w:r>
          <w:rPr>
            <w:rStyle w:val="Hyperlink"/>
          </w:rPr>
          <w:t>https://www.20087.com/0/29/HuiZhouFangDiChanDeFaZhanQuShi.html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热点：惠州润杨溪谷别墅、惠州房地产刘佳事件、惠州二手房网惠州房产网、惠州房地产交易中心官网、惠州房子价格、惠州房地产二手房、惠州二手房出售、惠州房地产公司排名、西丽房价多少钱一平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0e6cd798b4eec" w:history="1">
      <w:r>
        <w:rPr>
          <w:rStyle w:val="Hyperlink"/>
        </w:rPr>
        <w:t>2025年中国惠州房地产行业现状调研及发展趋势预测报告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uiZhouFangDiChanDeFaZhanQuShi.html" TargetMode="External" Id="R165f56c1c562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uiZhouFangDiChanDeFaZhanQuShi.html" TargetMode="External" Id="R6f00e6cd798b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2025-01-31T02:48:00Z</dcterms:created>
  <dcterms:modified xsi:type="dcterms:W3CDTF">2025-01-31T03:48:00Z</dcterms:modified>
  <dc:subject>2025年中国惠州房地产行业现状调研及发展趋势预测报告</dc:subject>
  <dc:title>2025年中国惠州房地产行业现状调研及发展趋势预测报告</dc:title>
  <cp:keywords>2025年中国惠州房地产行业现状调研及发展趋势预测报告</cp:keywords>
  <dc:description>2025年中国惠州房地产行业现状调研及发展趋势预测报告</dc:description>
</cp:coreProperties>
</file>