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ab6967554f95" w:history="1">
              <w:r>
                <w:rPr>
                  <w:rStyle w:val="Hyperlink"/>
                </w:rPr>
                <w:t>2024-2030年中国预应力钢筒砼管（pccp）管材行业发展深度调研与未来趋势分析报告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ab6967554f95" w:history="1">
              <w:r>
                <w:rPr>
                  <w:rStyle w:val="Hyperlink"/>
                </w:rPr>
                <w:t>2024-2030年中国预应力钢筒砼管（pccp）管材行业发展深度调研与未来趋势分析报告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1ab6967554f95" w:history="1">
                <w:r>
                  <w:rPr>
                    <w:rStyle w:val="Hyperlink"/>
                  </w:rPr>
                  <w:t>https://www.20087.com/0/59/YuYingLiGangTongTongGuanpccpGuan.html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砼管（PCCP）作为大口径输水管道的首选材料，因其高强度、耐腐蚀和低渗漏率而广泛应用于长距离输水工程。近年来，随着材料科学和施工技术的进步，PCCP管材的制造工艺不断优化，如采用高性能混凝土和更精细的预应力控制，显著提高了管材的承压能力和使用寿命。同时，PCCP管材的直径和长度也有所突破，满足了大型水利工程的需求。</w:t>
      </w:r>
      <w:r>
        <w:rPr>
          <w:rFonts w:hint="eastAsia"/>
        </w:rPr>
        <w:br/>
      </w:r>
      <w:r>
        <w:rPr>
          <w:rFonts w:hint="eastAsia"/>
        </w:rPr>
        <w:t>　　未来，PCCP管材将更加注重环境适应性和智能监测。一方面，通过研发新型防腐材料和结构设计，提高管材在极端气候和地质条件下的稳定性和耐久性。另一方面，集成传感器和无线通信技术，实现对管材内部压力、外部应力和水质状态的实时监测，为水资源管理和管道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ab6967554f95" w:history="1">
        <w:r>
          <w:rPr>
            <w:rStyle w:val="Hyperlink"/>
          </w:rPr>
          <w:t>2024-2030年中国预应力钢筒砼管（pccp）管材行业发展深度调研与未来趋势分析报告</w:t>
        </w:r>
      </w:hyperlink>
      <w:r>
        <w:rPr>
          <w:rFonts w:hint="eastAsia"/>
        </w:rPr>
        <w:t>》深入剖析了当前预应力钢筒砼管（pccp）管材行业的现状与市场需求，详细探讨了预应力钢筒砼管（pccp）管材市场规模及其价格动态。预应力钢筒砼管（pccp）管材报告从产业链角度出发，分析了上下游的影响因素，并进一步细分市场，对预应力钢筒砼管（pccp）管材各细分领域的具体情况进行探讨。预应力钢筒砼管（pccp）管材报告还根据现有数据，对预应力钢筒砼管（pccp）管材市场前景及发展趋势进行了科学预测，揭示了行业内重点企业的竞争格局，评估了品牌影响力和市场集中度，同时指出了预应力钢筒砼管（pccp）管材行业面临的风险与机遇。预应力钢筒砼管（pccp）管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2024年世界预应力钢筒砼管（pccp）管材行业发展态势分析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2024年世界预应力钢筒砼管（pccp）管材市场发展状况分析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一、世界预应力钢筒砼管（pccp）管材行业特点分析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二、世界预应力钢筒砼管（pccp）管材市场需求分析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2024年全球预应力钢筒砼管（pccp）管材市场分析</w:t>
      </w:r>
      <w:r>
        <w:rPr>
          <w:rFonts w:hint="eastAsia"/>
        </w:rPr>
        <w:br/>
      </w:r>
      <w:r>
        <w:rPr>
          <w:rFonts w:hint="eastAsia"/>
        </w:rPr>
        <w:t>　　　　一、2024年全球预应力钢筒砼管（pccp）管材需求分析</w:t>
      </w:r>
      <w:r>
        <w:rPr>
          <w:rFonts w:hint="eastAsia"/>
        </w:rPr>
        <w:br/>
      </w:r>
      <w:r>
        <w:rPr>
          <w:rFonts w:hint="eastAsia"/>
        </w:rPr>
        <w:t>　　　　二、2024年全球预应力钢筒砼管（pccp）管材产销分析</w:t>
      </w:r>
      <w:r>
        <w:rPr>
          <w:rFonts w:hint="eastAsia"/>
        </w:rPr>
        <w:br/>
      </w:r>
      <w:r>
        <w:rPr>
          <w:rFonts w:hint="eastAsia"/>
        </w:rPr>
        <w:t>　　　　三、2024年中外预应力钢筒砼管（pccp）管材市场对比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中国预应力钢筒砼管（pccp）管材行业发展概况分析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中国预应力钢筒砼管（pccp）管材行业发展总体概况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中国预应力钢筒砼管（pccp）管材产业发展成就</w:t>
      </w:r>
      <w:r>
        <w:rPr>
          <w:rFonts w:hint="eastAsia"/>
        </w:rPr>
        <w:br/>
      </w:r>
      <w:r>
        <w:rPr>
          <w:rFonts w:hint="eastAsia"/>
        </w:rPr>
        <w:t>　　第三节 中国预应力钢筒砼管（pccp）管材行业发展前景简析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贸易战下预应力钢筒砼管（pccp）管材行业宏观经济环境分析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2024年预应力钢筒砼管（pccp）管材产业相关行业发展概况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四、行业新动态及其对预应力钢筒砼管（pccp）管材行业的影响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五、行业竞争状况及其对预应力钢筒砼管（pccp）管材行业的意义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四、行业新动态及其对预应力钢筒砼管（pccp）管材行业的影响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五、行业竞争状况及其对预应力钢筒砼管（pccp）管材行业的意义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2024年中国预应力钢筒砼管（pccp）管材所属行业发展概况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2024年中国预应力钢筒砼管（pccp）管材所属行业发展态势分析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2024年中国预应力钢筒砼管（pccp）管材所属行业发展特点分析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2024年中国预应力钢筒砼管（pccp）管材所属行业市场供需分析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2024年中国预应力钢筒砼管（pccp）管材所属行业价格分析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2024年中国预应力钢筒砼管（pccp）管材所属行业整体运行状况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第二节 2024年预应力钢筒砼管（pccp）管材所属行业盈利能力分析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2024年中国预应力钢筒砼管（pccp）管材产业政策环境分析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国际预应力钢筒砼管（pccp）管材行业相关政策法规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国际预应力钢筒砼管（pccp）管材行业相关政策解读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中国预应力钢筒砼管（pccp）管材行业相关政策法规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中国预应力钢筒砼管（pccp）管材行业相关政策解读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2024年中国预应力钢筒砼管（pccp）管材所属行业进出口现状与预测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预应力钢筒砼管（pccp）管材历史出口总体分析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一、预应力钢筒砼管（pccp）管材出口总量历史汇总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二、预应力钢筒砼管（pccp）管材出口价格历史汇总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预应力钢筒砼管（pccp）管材历史出口月度分析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一、预应力钢筒砼管（pccp）管材出口总量月度走势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二、预应力钢筒砼管（pccp）管材出口价格月度走势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预应力钢筒砼管（pccp）管材出口量预测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一、预应力钢筒砼管（pccp）管材出口总量预测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二、预应力钢筒砼管（pccp）管材出口金额预测</w:t>
      </w:r>
      <w:r>
        <w:rPr>
          <w:rFonts w:hint="eastAsia"/>
        </w:rPr>
        <w:br/>
      </w:r>
      <w:r>
        <w:rPr>
          <w:rFonts w:hint="eastAsia"/>
        </w:rPr>
        <w:t>　　第四节 预应力钢筒砼管（pccp）管材出口价格预测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2019-2024年中国预应力钢筒砼管（pccp）管材产业所属行业重点区域运行分析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2019-2024年华东地区预应力钢筒砼管（pccp）管材所属行业运行情况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2019-2024年华南地区预应力钢筒砼管（pccp）管材所属行业运行情况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华中地区预应力钢筒砼管（pccp）管材所属行业运行情况118</w:t>
      </w:r>
      <w:r>
        <w:rPr>
          <w:rFonts w:hint="eastAsia"/>
        </w:rPr>
        <w:br/>
      </w:r>
      <w:r>
        <w:rPr>
          <w:rFonts w:hint="eastAsia"/>
        </w:rPr>
        <w:t>　　　　一、华中地区预应力钢筒砼管（pccp）管材所属行业产销分析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华北地区预应力钢筒砼管（pccp）管材所属行业运行情况7</w:t>
      </w:r>
      <w:r>
        <w:rPr>
          <w:rFonts w:hint="eastAsia"/>
        </w:rPr>
        <w:br/>
      </w:r>
      <w:r>
        <w:rPr>
          <w:rFonts w:hint="eastAsia"/>
        </w:rPr>
        <w:t>　　　　一、华北地区预应力钢筒砼管（pccp）管材所属行业产销分析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西北地区预应力钢筒砼管（pccp）管材所属行业运行情况1</w:t>
      </w:r>
      <w:r>
        <w:rPr>
          <w:rFonts w:hint="eastAsia"/>
        </w:rPr>
        <w:br/>
      </w:r>
      <w:r>
        <w:rPr>
          <w:rFonts w:hint="eastAsia"/>
        </w:rPr>
        <w:t>　　　　一、西北地区预应力钢筒砼管（pccp）管材所属行业产销分析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2019-2024年西南地区预应力钢筒砼管（pccp）管材所属行业运行情况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2019-2024年东北地区预应力钢筒砼管（pccp）管材所属行业运行情况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一、东北地区预应力钢筒砼管（pccp）管材所属行业产销分析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二、东北地区预应力钢筒砼管（pccp）管材所属行业盈利能力分析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三、东北地区预应力钢筒砼管（pccp）管材所属行业偿债能力分析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四、东北地区预应力钢筒砼管（pccp）管材所属行业营运能力分析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主要省市集中度及竞争力分析163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2024年中国预应力钢筒砼管（pccp）管材行业市场竞争格局分析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一、预应力钢筒砼管（pccp）管材行业集中度分析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二、预应力钢筒砼管（pccp）管材行业竞争程度分析</w:t>
      </w:r>
      <w:r>
        <w:rPr>
          <w:rFonts w:hint="eastAsia"/>
        </w:rPr>
        <w:br/>
      </w:r>
      <w:r>
        <w:rPr>
          <w:rFonts w:hint="eastAsia"/>
        </w:rPr>
        <w:t>　　第四节 预应力钢筒砼管（pccp）管材行业竞争策略分析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二、2024-2030年预应力钢筒砼管（pccp）管材行业竞争策略分析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三、2024-2030年预应力钢筒砼管（pccp）管材行业竞争格局展望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中国预应力钢筒砼管（pccp）管材行业重点企业竞争力分析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山东电力管道公司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北京河山引水管业有限公司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淄博龙泉管道工程有限公司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成都金炜制管有限责任公司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贸易战下中国预应力钢筒砼管（pccp）管材行业投资分析及建议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预应力钢筒砼管（pccp）管材行业发展趋势与投资战略研究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预应力钢筒砼管（pccp）管材市场发展潜力分析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预应力钢筒砼管（pccp）管材行业发展趋势分析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预应力钢筒砼管（pccp）管材行业发展战略研究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我国预应力钢筒砼管（pccp）管材品牌的战略思考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一、企业品牌的重要性3</w:t>
      </w:r>
      <w:r>
        <w:rPr>
          <w:rFonts w:hint="eastAsia"/>
        </w:rPr>
        <w:br/>
      </w:r>
      <w:r>
        <w:rPr>
          <w:rFonts w:hint="eastAsia"/>
        </w:rPr>
        <w:t>　　　　二、预应力钢筒砼管（pccp）管材实施品牌战略的意义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三、预应力钢筒砼管（pccp）管材企业品牌的现状分析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四、我国预应力钢筒砼管（pccp）管材企业的品牌战略</w:t>
      </w:r>
      <w:r>
        <w:rPr>
          <w:rFonts w:hint="eastAsia"/>
        </w:rPr>
        <w:br/>
      </w:r>
      <w:r>
        <w:rPr>
          <w:rFonts w:hint="eastAsia"/>
        </w:rPr>
        <w:t>　　　　五、预应力钢筒砼管（pccp）管材品牌战略管理的策略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结构形式</w:t>
      </w:r>
      <w:r>
        <w:rPr>
          <w:rFonts w:hint="eastAsia"/>
        </w:rPr>
        <w:br/>
      </w:r>
      <w:r>
        <w:rPr>
          <w:rFonts w:hint="eastAsia"/>
        </w:rPr>
        <w:t>　　图表 2 2019-2024年世界PCCP管需求量及增长情况</w:t>
      </w:r>
      <w:r>
        <w:rPr>
          <w:rFonts w:hint="eastAsia"/>
        </w:rPr>
        <w:br/>
      </w:r>
      <w:r>
        <w:rPr>
          <w:rFonts w:hint="eastAsia"/>
        </w:rPr>
        <w:t>　　图表 3 2019-2024年世界PCCP管需求量及增长对比</w:t>
      </w:r>
      <w:r>
        <w:rPr>
          <w:rFonts w:hint="eastAsia"/>
        </w:rPr>
        <w:br/>
      </w:r>
      <w:r>
        <w:rPr>
          <w:rFonts w:hint="eastAsia"/>
        </w:rPr>
        <w:t>　　图表 4 世界PCCP管需求结构对比图</w:t>
      </w:r>
      <w:r>
        <w:rPr>
          <w:rFonts w:hint="eastAsia"/>
        </w:rPr>
        <w:br/>
      </w:r>
      <w:r>
        <w:rPr>
          <w:rFonts w:hint="eastAsia"/>
        </w:rPr>
        <w:t>　　图表 5 2019-2024年世界PCCP管产量及增长情况</w:t>
      </w:r>
      <w:r>
        <w:rPr>
          <w:rFonts w:hint="eastAsia"/>
        </w:rPr>
        <w:br/>
      </w:r>
      <w:r>
        <w:rPr>
          <w:rFonts w:hint="eastAsia"/>
        </w:rPr>
        <w:t>　　图表 6 2019-2024年世界PCCP管产量及增长对比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2019-2024年我国PCCP管行业销售收入及增长情况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2019-2024年我国PCCP管行业销售收入及增长对比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2019-2024年我国PCCP管行业产值及增长情况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2019-2024年我国PCCP管行业产值及增长对比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2019-2024年我国PCCP管行业利润总额及增长情况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2019-2024年我国PCCP管行业利润总额及增长对比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2024-2030年我国PCCP管行业销售收入预测图</w:t>
      </w:r>
      <w:r>
        <w:rPr>
          <w:rFonts w:hint="eastAsia"/>
        </w:rPr>
        <w:br/>
      </w:r>
      <w:r>
        <w:rPr>
          <w:rFonts w:hint="eastAsia"/>
        </w:rPr>
        <w:t>　　图表 14 2024-2030年我国PCCP管行业产值预测图</w:t>
      </w:r>
      <w:r>
        <w:rPr>
          <w:rFonts w:hint="eastAsia"/>
        </w:rPr>
        <w:br/>
      </w:r>
      <w:r>
        <w:rPr>
          <w:rFonts w:hint="eastAsia"/>
        </w:rPr>
        <w:t>　　图表 15 2024-2030年我国PCCP管行业利润总额预测图</w:t>
      </w:r>
      <w:r>
        <w:rPr>
          <w:rFonts w:hint="eastAsia"/>
        </w:rPr>
        <w:br/>
      </w:r>
      <w:r>
        <w:rPr>
          <w:rFonts w:hint="eastAsia"/>
        </w:rPr>
        <w:t>　　图表 16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PCCP在水资源建设体系中的应用结构示意图</w:t>
      </w:r>
      <w:r>
        <w:rPr>
          <w:rFonts w:hint="eastAsia"/>
        </w:rPr>
        <w:br/>
      </w:r>
      <w:r>
        <w:rPr>
          <w:rFonts w:hint="eastAsia"/>
        </w:rPr>
        <w:t>　　图表 19 2019-2024年我国PCCP管行业资产总计及增长情况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2019-2024年我国PCCP管行业资产总计及增长对比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2024-2030年我国PCCP管行业资产总计预测图</w:t>
      </w:r>
      <w:r>
        <w:rPr>
          <w:rFonts w:hint="eastAsia"/>
        </w:rPr>
        <w:br/>
      </w:r>
      <w:r>
        <w:rPr>
          <w:rFonts w:hint="eastAsia"/>
        </w:rPr>
        <w:t>　　图表 22 我国未来十年PCCP市场需求</w:t>
      </w:r>
      <w:r>
        <w:rPr>
          <w:rFonts w:hint="eastAsia"/>
        </w:rPr>
        <w:br/>
      </w:r>
      <w:r>
        <w:rPr>
          <w:rFonts w:hint="eastAsia"/>
        </w:rPr>
        <w:t>　　图表 23 2019-2024年我国PCCP管行业产量及增长情况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2019-2024年我国PCCP管行业产量及增长对比</w:t>
      </w:r>
      <w:r>
        <w:rPr>
          <w:rFonts w:hint="eastAsia"/>
        </w:rPr>
        <w:br/>
      </w:r>
      <w:r>
        <w:rPr>
          <w:rFonts w:hint="eastAsia"/>
        </w:rPr>
        <w:t>　　图表 25 2024-2030年我国PCCP管行业产量预测图</w:t>
      </w:r>
      <w:r>
        <w:rPr>
          <w:rFonts w:hint="eastAsia"/>
        </w:rPr>
        <w:br/>
      </w:r>
      <w:r>
        <w:rPr>
          <w:rFonts w:hint="eastAsia"/>
        </w:rPr>
        <w:t>　　图表 26 2019-2024年中国预应力钢筒砼管（pccp）管材行业盈利能力对比图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2019-2024年中国预应力钢筒砼管（pccp）管材行业资产负债率对比图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2019-2024年中国预应力钢筒砼管（pccp）管材行业负债与所有者权益比率对比图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2019-2024年中国预应力钢筒砼管（pccp）管材行业营运能力对比图</w:t>
      </w:r>
      <w:r>
        <w:rPr>
          <w:rFonts w:hint="eastAsia"/>
        </w:rPr>
        <w:br/>
      </w:r>
      <w:r>
        <w:rPr>
          <w:rFonts w:hint="eastAsia"/>
        </w:rPr>
        <w:t>　　图表 2019-2024年我国PCCP管行业出口额及增长情况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ab6967554f95" w:history="1">
        <w:r>
          <w:rPr>
            <w:rStyle w:val="Hyperlink"/>
          </w:rPr>
          <w:t>2024-2030年中国预应力钢筒砼管（pccp）管材行业发展深度调研与未来趋势分析报告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1ab6967554f95" w:history="1">
        <w:r>
          <w:rPr>
            <w:rStyle w:val="Hyperlink"/>
          </w:rPr>
          <w:t>https://www.20087.com/0/59/YuYingLiGangTongTongGuanpccpGuan.html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5f1f49cf4058" w:history="1">
      <w:r>
        <w:rPr>
          <w:rStyle w:val="Hyperlink"/>
        </w:rPr>
        <w:t>2024-2030年中国预应力钢筒砼管（pccp）管材行业发展深度调研与未来趋势分析报告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uYingLiGangTongTongGuanpccpGuan.html" TargetMode="External" Id="R6e81ab696755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uYingLiGangTongTongGuanpccpGuan.html" TargetMode="External" Id="R44235f1f49cf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2024-03-25T02:38:00Z</dcterms:created>
  <dcterms:modified xsi:type="dcterms:W3CDTF">2024-03-25T03:38:00Z</dcterms:modified>
  <dc:subject>2024-2030年中国预应力钢筒砼管（pccp）管材行业发展深度调研与未来趋势分析报告</dc:subject>
  <dc:title>2024-2030年中国预应力钢筒砼管（pccp）管材行业发展深度调研与未来趋势分析报告</dc:title>
  <cp:keywords>2024-2030年中国预应力钢筒砼管（pccp）管材行业发展深度调研与未来趋势分析报告</cp:keywords>
  <dc:description>2024-2030年中国预应力钢筒砼管（pccp）管材行业发展深度调研与未来趋势分析报告</dc:description>
</cp:coreProperties>
</file>