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ae74aacc42c8" w:history="1">
              <w:r>
                <w:rPr>
                  <w:rStyle w:val="Hyperlink"/>
                </w:rPr>
                <w:t>中国高压钠灯市场调查研究与发展前景预测报告（2025-2031年）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ae74aacc42c8" w:history="1">
              <w:r>
                <w:rPr>
                  <w:rStyle w:val="Hyperlink"/>
                </w:rPr>
                <w:t>中国高压钠灯市场调查研究与发展前景预测报告（2025-2031年）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ae74aacc42c8" w:history="1">
                <w:r>
                  <w:rPr>
                    <w:rStyle w:val="Hyperlink"/>
                  </w:rPr>
                  <w:t>https://www.20087.com/1/23/GaoYaNaDengDeFaZhanQianJing.html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的光源，在户外照明、街道照明等领域有着广泛的应用。近年来，随着LED技术的发展，高压钠灯面临着严峻的市场竞争压力。尽管如此，高压钠灯在某些特定场合仍然具有一定的优势，如在需要大面积均匀照明的区域，其高光效和长寿命使其成为一种经济实惠的选择。目前，高压钠灯正在通过技术创新来提升性能，如改善启动时间和调光性能。</w:t>
      </w:r>
      <w:r>
        <w:rPr>
          <w:rFonts w:hint="eastAsia"/>
        </w:rPr>
        <w:br/>
      </w:r>
      <w:r>
        <w:rPr>
          <w:rFonts w:hint="eastAsia"/>
        </w:rPr>
        <w:t>　　未来，高压钠灯的发展将面临更多的挑战和机遇。一方面，随着LED灯具的性价比不断提高，高压钠灯的市场份额可能会继续缩减。另一方面，对于需要大功率、长寿命照明的特定应用场景，高压钠灯仍有一定的市场需求。此外，随着智能照明技术的发展，能够实现远程控制、智能调光等功能的高压钠灯系统将更加受到市场的欢迎。同时，随着环保要求的提高，研发更加环保、节能的高压钠灯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ae74aacc42c8" w:history="1">
        <w:r>
          <w:rPr>
            <w:rStyle w:val="Hyperlink"/>
          </w:rPr>
          <w:t>中国高压钠灯市场调查研究与发展前景预测报告（2025-2031年）</w:t>
        </w:r>
      </w:hyperlink>
      <w:r>
        <w:rPr>
          <w:rFonts w:hint="eastAsia"/>
        </w:rPr>
        <w:t>》全面梳理了高压钠灯产业链，结合市场需求和市场规模等数据，深入剖析高压钠灯行业现状。报告详细探讨了高压钠灯市场竞争格局，重点关注重点企业及其品牌影响力，并分析了高压钠灯价格机制和细分市场特征。通过对高压钠灯技术现状及未来方向的评估，报告展望了高压钠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2024-2025年世界高压钠灯行业市场运行格局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2025-2031年世界高压钠灯行业发展趋势分析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2024-2025年中国高压钠灯市场政策环境分析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2024-2025年中国高压钠灯市场技术环境分析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2024-2025年中国高压钠灯市场社会环境分析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2024-2025年中国高压钠灯行业现状综述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2024-2025年中国高压钠灯行业存在的问题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2024-2025年中国高压钠灯制造行业数据监测分析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2024-2025年中国高压钠灯相关产量数据统计分析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2024-2025年中国高压钠灯市场运行状况分析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2024-2025年中国高压钠灯市场应用情况分析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2024-2025年中国高压钠灯相关进出口数据监测分析（8539）</w:t>
      </w:r>
      <w:r>
        <w:rPr>
          <w:rFonts w:hint="eastAsia"/>
        </w:rPr>
        <w:br/>
      </w:r>
      <w:r>
        <w:rPr>
          <w:rFonts w:hint="eastAsia"/>
        </w:rPr>
        <w:t>　　第一节 2024-2025年中国白炽灯泡、放电灯管;弧光灯进口数据分析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2024-2025年中国白炽灯泡、放电灯管;弧光灯出口数据分析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2024-2025年中国白炽灯泡、放电灯管;弧光灯进出口平均单价分析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2024-2025年中国白炽灯泡、放电灯管;弧光灯进出口国家及地区分析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汞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2024-2025年中国灯具及照明装置市场集中度分析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2025年我国灯具及照明装置重点省市产量及增长率统计表单位：平方米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2024-2025年中国白炽灯泡、放电灯管;弧光灯进口数量分析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2024-2025年中国白炽灯泡、放电灯管;弧光灯进口金额分析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2024-2025年中国白炽灯泡、放电灯管;弧光灯出口数量分析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2024-2025年中国白炽灯泡、放电灯管;弧光灯出口金额分析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2024-2025年中国白炽灯泡、放电灯管;弧光灯进出口平均单价分析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2024-2025年中国白炽灯泡、放电灯管;弧光灯进口国家及地区分析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ae74aacc42c8" w:history="1">
        <w:r>
          <w:rPr>
            <w:rStyle w:val="Hyperlink"/>
          </w:rPr>
          <w:t>中国高压钠灯市场调查研究与发展前景预测报告（2025-2031年）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ae74aacc42c8" w:history="1">
        <w:r>
          <w:rPr>
            <w:rStyle w:val="Hyperlink"/>
          </w:rPr>
          <w:t>https://www.20087.com/1/23/GaoYaNaDengDeFaZhanQianJing.html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7f3358ea440e" w:history="1">
      <w:r>
        <w:rPr>
          <w:rStyle w:val="Hyperlink"/>
        </w:rPr>
        <w:t>中国高压钠灯市场调查研究与发展前景预测报告（2025-2031年）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YaNaDengDeFaZhanQianJing.html" TargetMode="External" Id="Rac17ae74aacc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YaNaDengDeFaZhanQianJing.html" TargetMode="External" Id="R21857f3358ea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2025-05-31T00:58:00Z</dcterms:created>
  <dcterms:modified xsi:type="dcterms:W3CDTF">2025-05-31T01:58:00Z</dcterms:modified>
  <dc:subject>中国高压钠灯市场调查研究与发展前景预测报告（2025-2031年）</dc:subject>
  <dc:title>中国高压钠灯市场调查研究与发展前景预测报告（2025-2031年）</dc:title>
  <cp:keywords>中国高压钠灯市场调查研究与发展前景预测报告（2025-2031年）</cp:keywords>
  <dc:description>中国高压钠灯市场调查研究与发展前景预测报告（2025-2031年）</dc:description>
</cp:coreProperties>
</file>