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9d7b95514962" w:history="1">
              <w:r>
                <w:rPr>
                  <w:rStyle w:val="Hyperlink"/>
                </w:rPr>
                <w:t>2025年中国中密度纤维板行业发展调研与市场前景分析报告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9d7b95514962" w:history="1">
              <w:r>
                <w:rPr>
                  <w:rStyle w:val="Hyperlink"/>
                </w:rPr>
                <w:t>2025年中国中密度纤维板行业发展调研与市场前景分析报告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9d7b95514962" w:history="1">
                <w:r>
                  <w:rPr>
                    <w:rStyle w:val="Hyperlink"/>
                  </w:rPr>
                  <w:t>https://www.20087.com/M_JianCaiFangChan/91/ZhongMiDuXianWeiBanHangYeQianJingFenXi.html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是一种由木材纤维制成的板材，具有较高的密度和平整度，广泛应用于家具制造、室内装饰和建筑行业。近年来，随着环保意识的增强，MDF生产开始采用更多回收木材和无甲醛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密度纤维板的发展将更加注重可持续性和产品创新。可持续性方面，将通过优化生产工艺，提高木材利用率，同时采用生物基胶粘剂，减少有害物质的排放。产品创新方面，将开发具有特殊功能的MDF，如防潮、防火和抗菌性能，以满足不同应用场景的需求。此外，随着个性化和定制化需求的增加，MDF将提供更多的表面处理和纹理选择，以适应高端设计和艺术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9d7b95514962" w:history="1">
        <w:r>
          <w:rPr>
            <w:rStyle w:val="Hyperlink"/>
          </w:rPr>
          <w:t>2025年中国中密度纤维板行业发展调研与市场前景分析报告</w:t>
        </w:r>
      </w:hyperlink>
      <w:r>
        <w:rPr>
          <w:rFonts w:hint="eastAsia"/>
        </w:rPr>
        <w:t>》全面梳理了中密度纤维板产业链，结合市场需求和市场规模等数据，深入剖析中密度纤维板行业现状。报告详细探讨了中密度纤维板市场竞争格局，重点关注重点企业及其品牌影响力，并分析了中密度纤维板价格机制和细分市场特征。通过对中密度纤维板技术现状及未来方向的评估，报告展望了中密度纤维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中密度纤维板概述</w:t>
      </w:r>
      <w:r>
        <w:rPr>
          <w:rFonts w:hint="eastAsia"/>
        </w:rPr>
        <w:br/>
      </w:r>
      <w:r>
        <w:rPr>
          <w:rFonts w:hint="eastAsia"/>
        </w:rPr>
        <w:t>　　第一节 中密度纤维板定义</w:t>
      </w:r>
      <w:r>
        <w:rPr>
          <w:rFonts w:hint="eastAsia"/>
        </w:rPr>
        <w:br/>
      </w:r>
      <w:r>
        <w:rPr>
          <w:rFonts w:hint="eastAsia"/>
        </w:rPr>
        <w:t>　　第二节 中密度纤维板行业发展历程</w:t>
      </w:r>
      <w:r>
        <w:rPr>
          <w:rFonts w:hint="eastAsia"/>
        </w:rPr>
        <w:br/>
      </w:r>
      <w:r>
        <w:rPr>
          <w:rFonts w:hint="eastAsia"/>
        </w:rPr>
        <w:t>　　第三节 中密度纤维板分类情况</w:t>
      </w:r>
      <w:r>
        <w:rPr>
          <w:rFonts w:hint="eastAsia"/>
        </w:rPr>
        <w:br/>
      </w:r>
      <w:r>
        <w:rPr>
          <w:rFonts w:hint="eastAsia"/>
        </w:rPr>
        <w:t>　　　　一、按产品的公称密度分</w:t>
      </w:r>
      <w:r>
        <w:rPr>
          <w:rFonts w:hint="eastAsia"/>
        </w:rPr>
        <w:br/>
      </w:r>
      <w:r>
        <w:rPr>
          <w:rFonts w:hint="eastAsia"/>
        </w:rPr>
        <w:t>　　　　二、按产品的技术指标来分析</w:t>
      </w:r>
      <w:r>
        <w:rPr>
          <w:rFonts w:hint="eastAsia"/>
        </w:rPr>
        <w:br/>
      </w:r>
      <w:r>
        <w:rPr>
          <w:rFonts w:hint="eastAsia"/>
        </w:rPr>
        <w:t>　　　　三、按所用的胶粘剂分类：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第四节 中密度纤维板产业链分析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2、财政收支状况</w:t>
      </w:r>
      <w:r>
        <w:rPr>
          <w:rFonts w:hint="eastAsia"/>
        </w:rPr>
        <w:br/>
      </w:r>
      <w:r>
        <w:rPr>
          <w:rFonts w:hint="eastAsia"/>
        </w:rPr>
        <w:t>　　　　　　3、中国汇率调整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2025年中国中密度纤维板行业发展政策环境分析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2025年中国中密度纤维板行业发展社会环境分析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二、劳动用工环境分析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中密度纤维板市场运行分析</w:t>
      </w:r>
      <w:r>
        <w:rPr>
          <w:rFonts w:hint="eastAsia"/>
        </w:rPr>
        <w:br/>
      </w:r>
      <w:r>
        <w:rPr>
          <w:rFonts w:hint="eastAsia"/>
        </w:rPr>
        <w:t>第三章 中国中密度纤维板生产现状分析</w:t>
      </w:r>
      <w:r>
        <w:rPr>
          <w:rFonts w:hint="eastAsia"/>
        </w:rPr>
        <w:br/>
      </w:r>
      <w:r>
        <w:rPr>
          <w:rFonts w:hint="eastAsia"/>
        </w:rPr>
        <w:t>　　第一节 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中密度纤维板产能概况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中密度纤维板市场容量概况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中密度纤维板产业的生命周期分析</w:t>
      </w:r>
      <w:r>
        <w:rPr>
          <w:rFonts w:hint="eastAsia"/>
        </w:rPr>
        <w:br/>
      </w:r>
      <w:r>
        <w:rPr>
          <w:rFonts w:hint="eastAsia"/>
        </w:rPr>
        <w:t>　　　　一、研究对象及范围界定</w:t>
      </w:r>
      <w:r>
        <w:rPr>
          <w:rFonts w:hint="eastAsia"/>
        </w:rPr>
        <w:br/>
      </w:r>
      <w:r>
        <w:rPr>
          <w:rFonts w:hint="eastAsia"/>
        </w:rPr>
        <w:t>　　　　　　1、研究对象</w:t>
      </w:r>
      <w:r>
        <w:rPr>
          <w:rFonts w:hint="eastAsia"/>
        </w:rPr>
        <w:br/>
      </w:r>
      <w:r>
        <w:rPr>
          <w:rFonts w:hint="eastAsia"/>
        </w:rPr>
        <w:t>　　　　　　2、范围界定</w:t>
      </w:r>
      <w:r>
        <w:rPr>
          <w:rFonts w:hint="eastAsia"/>
        </w:rPr>
        <w:br/>
      </w:r>
      <w:r>
        <w:rPr>
          <w:rFonts w:hint="eastAsia"/>
        </w:rPr>
        <w:t>　　　　　　3、数据来源及数据质量</w:t>
      </w:r>
      <w:r>
        <w:rPr>
          <w:rFonts w:hint="eastAsia"/>
        </w:rPr>
        <w:br/>
      </w:r>
      <w:r>
        <w:rPr>
          <w:rFonts w:hint="eastAsia"/>
        </w:rPr>
        <w:t>　　　　二、清单分析</w:t>
      </w:r>
      <w:r>
        <w:rPr>
          <w:rFonts w:hint="eastAsia"/>
        </w:rPr>
        <w:br/>
      </w:r>
      <w:r>
        <w:rPr>
          <w:rFonts w:hint="eastAsia"/>
        </w:rPr>
        <w:t>　　　　　　1、清单详解</w:t>
      </w:r>
      <w:r>
        <w:rPr>
          <w:rFonts w:hint="eastAsia"/>
        </w:rPr>
        <w:br/>
      </w:r>
      <w:r>
        <w:rPr>
          <w:rFonts w:hint="eastAsia"/>
        </w:rPr>
        <w:t>　　　　　　2、原材料消耗分析</w:t>
      </w:r>
      <w:r>
        <w:rPr>
          <w:rFonts w:hint="eastAsia"/>
        </w:rPr>
        <w:br/>
      </w:r>
      <w:r>
        <w:rPr>
          <w:rFonts w:hint="eastAsia"/>
        </w:rPr>
        <w:t>　　　　　　3、能源消耗分析</w:t>
      </w:r>
      <w:r>
        <w:rPr>
          <w:rFonts w:hint="eastAsia"/>
        </w:rPr>
        <w:br/>
      </w:r>
      <w:r>
        <w:rPr>
          <w:rFonts w:hint="eastAsia"/>
        </w:rPr>
        <w:t>　　　　　　4、环境排放清单分析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2025年我国中密度纤维板行业发展现状分析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三、中密度纤维板市消费结构分析</w:t>
      </w:r>
      <w:r>
        <w:rPr>
          <w:rFonts w:hint="eastAsia"/>
        </w:rPr>
        <w:br/>
      </w:r>
      <w:r>
        <w:rPr>
          <w:rFonts w:hint="eastAsia"/>
        </w:rPr>
        <w:t>　　第二节 中国中密度纤维板产品技术分析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一、中密度纤维板产品主要生产技术</w:t>
      </w:r>
      <w:r>
        <w:rPr>
          <w:rFonts w:hint="eastAsia"/>
        </w:rPr>
        <w:br/>
      </w:r>
      <w:r>
        <w:rPr>
          <w:rFonts w:hint="eastAsia"/>
        </w:rPr>
        <w:t>　　　　　　1、原料制备（木片制备）</w:t>
      </w:r>
      <w:r>
        <w:rPr>
          <w:rFonts w:hint="eastAsia"/>
        </w:rPr>
        <w:br/>
      </w:r>
      <w:r>
        <w:rPr>
          <w:rFonts w:hint="eastAsia"/>
        </w:rPr>
        <w:t>　　　　　　2、纤维制备（热磨工序）</w:t>
      </w:r>
      <w:r>
        <w:rPr>
          <w:rFonts w:hint="eastAsia"/>
        </w:rPr>
        <w:br/>
      </w:r>
      <w:r>
        <w:rPr>
          <w:rFonts w:hint="eastAsia"/>
        </w:rPr>
        <w:t>　　　　　　3、纤维处理</w:t>
      </w:r>
      <w:r>
        <w:rPr>
          <w:rFonts w:hint="eastAsia"/>
        </w:rPr>
        <w:br/>
      </w:r>
      <w:r>
        <w:rPr>
          <w:rFonts w:hint="eastAsia"/>
        </w:rPr>
        <w:t>　　　　　　4、纤维干燥</w:t>
      </w:r>
      <w:r>
        <w:rPr>
          <w:rFonts w:hint="eastAsia"/>
        </w:rPr>
        <w:br/>
      </w:r>
      <w:r>
        <w:rPr>
          <w:rFonts w:hint="eastAsia"/>
        </w:rPr>
        <w:t>　　　　　　5、铺装成型</w:t>
      </w:r>
      <w:r>
        <w:rPr>
          <w:rFonts w:hint="eastAsia"/>
        </w:rPr>
        <w:br/>
      </w:r>
      <w:r>
        <w:rPr>
          <w:rFonts w:hint="eastAsia"/>
        </w:rPr>
        <w:t>　　　　　　6、热压工序</w:t>
      </w:r>
      <w:r>
        <w:rPr>
          <w:rFonts w:hint="eastAsia"/>
        </w:rPr>
        <w:br/>
      </w:r>
      <w:r>
        <w:rPr>
          <w:rFonts w:hint="eastAsia"/>
        </w:rPr>
        <w:t>　　　　　　7、后处理</w:t>
      </w:r>
      <w:r>
        <w:rPr>
          <w:rFonts w:hint="eastAsia"/>
        </w:rPr>
        <w:br/>
      </w:r>
      <w:r>
        <w:rPr>
          <w:rFonts w:hint="eastAsia"/>
        </w:rPr>
        <w:t>　　　　　　8、工艺检测系统与质量分析手段</w:t>
      </w:r>
      <w:r>
        <w:rPr>
          <w:rFonts w:hint="eastAsia"/>
        </w:rPr>
        <w:br/>
      </w:r>
      <w:r>
        <w:rPr>
          <w:rFonts w:hint="eastAsia"/>
        </w:rPr>
        <w:t>　　　　二、中密度纤维板产品市场的新技术进展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三、2025-2031年中密度纤维板产品技术趋势</w:t>
      </w:r>
      <w:r>
        <w:rPr>
          <w:rFonts w:hint="eastAsia"/>
        </w:rPr>
        <w:br/>
      </w:r>
      <w:r>
        <w:rPr>
          <w:rFonts w:hint="eastAsia"/>
        </w:rPr>
        <w:t>　　第三节 中国中密度纤维板行业存在的问题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一、中密度纤维板产品市场存在的主要问题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　　1、原材料供给不足</w:t>
      </w:r>
      <w:r>
        <w:rPr>
          <w:rFonts w:hint="eastAsia"/>
        </w:rPr>
        <w:br/>
      </w:r>
      <w:r>
        <w:rPr>
          <w:rFonts w:hint="eastAsia"/>
        </w:rPr>
        <w:t>　　　　　　2、规模小单机产量低</w:t>
      </w:r>
      <w:r>
        <w:rPr>
          <w:rFonts w:hint="eastAsia"/>
        </w:rPr>
        <w:br/>
      </w:r>
      <w:r>
        <w:rPr>
          <w:rFonts w:hint="eastAsia"/>
        </w:rPr>
        <w:t>　　　　　　3、销售市场无序竞争</w:t>
      </w:r>
      <w:r>
        <w:rPr>
          <w:rFonts w:hint="eastAsia"/>
        </w:rPr>
        <w:br/>
      </w:r>
      <w:r>
        <w:rPr>
          <w:rFonts w:hint="eastAsia"/>
        </w:rPr>
        <w:t>　　　　　　4、工业污染严重</w:t>
      </w:r>
      <w:r>
        <w:rPr>
          <w:rFonts w:hint="eastAsia"/>
        </w:rPr>
        <w:br/>
      </w:r>
      <w:r>
        <w:rPr>
          <w:rFonts w:hint="eastAsia"/>
        </w:rPr>
        <w:t>　　　　三、中密度纤维板产品解决问题的对策</w:t>
      </w:r>
      <w:r>
        <w:rPr>
          <w:rFonts w:hint="eastAsia"/>
        </w:rPr>
        <w:br/>
      </w:r>
      <w:r>
        <w:rPr>
          <w:rFonts w:hint="eastAsia"/>
        </w:rPr>
        <w:t>　　　　　　1、开发非木质原料建设原料林基地</w:t>
      </w:r>
      <w:r>
        <w:rPr>
          <w:rFonts w:hint="eastAsia"/>
        </w:rPr>
        <w:br/>
      </w:r>
      <w:r>
        <w:rPr>
          <w:rFonts w:hint="eastAsia"/>
        </w:rPr>
        <w:t>　　　　　　2、加强技术改造实现规模效应</w:t>
      </w:r>
      <w:r>
        <w:rPr>
          <w:rFonts w:hint="eastAsia"/>
        </w:rPr>
        <w:br/>
      </w:r>
      <w:r>
        <w:rPr>
          <w:rFonts w:hint="eastAsia"/>
        </w:rPr>
        <w:t>　　　　　　3、生产新产品开发新市场</w:t>
      </w:r>
      <w:r>
        <w:rPr>
          <w:rFonts w:hint="eastAsia"/>
        </w:rPr>
        <w:br/>
      </w:r>
      <w:r>
        <w:rPr>
          <w:rFonts w:hint="eastAsia"/>
        </w:rPr>
        <w:t>　　　　　　4、清洁生产节能减排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2025-2031年中国中密度纤维板行业投资概况</w:t>
      </w:r>
      <w:r>
        <w:rPr>
          <w:rFonts w:hint="eastAsia"/>
        </w:rPr>
        <w:br/>
      </w:r>
      <w:r>
        <w:rPr>
          <w:rFonts w:hint="eastAsia"/>
        </w:rPr>
        <w:t>　　第一节 2025年中密度纤维板行业投资情况分析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一、中密度纤维板投资项目分析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二、可以投资的中密度纤维板模式</w:t>
      </w:r>
      <w:r>
        <w:rPr>
          <w:rFonts w:hint="eastAsia"/>
        </w:rPr>
        <w:br/>
      </w:r>
      <w:r>
        <w:rPr>
          <w:rFonts w:hint="eastAsia"/>
        </w:rPr>
        <w:t>　　　　　　1、开拓国内消费市场</w:t>
      </w:r>
      <w:r>
        <w:rPr>
          <w:rFonts w:hint="eastAsia"/>
        </w:rPr>
        <w:br/>
      </w:r>
      <w:r>
        <w:rPr>
          <w:rFonts w:hint="eastAsia"/>
        </w:rPr>
        <w:t>　　　　　　2、拓展海外市场</w:t>
      </w:r>
      <w:r>
        <w:rPr>
          <w:rFonts w:hint="eastAsia"/>
        </w:rPr>
        <w:br/>
      </w:r>
      <w:r>
        <w:rPr>
          <w:rFonts w:hint="eastAsia"/>
        </w:rPr>
        <w:t>　　　　　　3、产品多元化</w:t>
      </w:r>
      <w:r>
        <w:rPr>
          <w:rFonts w:hint="eastAsia"/>
        </w:rPr>
        <w:br/>
      </w:r>
      <w:r>
        <w:rPr>
          <w:rFonts w:hint="eastAsia"/>
        </w:rPr>
        <w:t>　　　　　　4、加强原料林基地建设</w:t>
      </w:r>
      <w:r>
        <w:rPr>
          <w:rFonts w:hint="eastAsia"/>
        </w:rPr>
        <w:br/>
      </w:r>
      <w:r>
        <w:rPr>
          <w:rFonts w:hint="eastAsia"/>
        </w:rPr>
        <w:t>　　第三节 2025-2031年中密度纤维板投资新方向</w:t>
      </w:r>
      <w:r>
        <w:rPr>
          <w:rFonts w:hint="eastAsia"/>
        </w:rPr>
        <w:br/>
      </w:r>
      <w:r>
        <w:rPr>
          <w:rFonts w:hint="eastAsia"/>
        </w:rPr>
        <w:t>　　　　一、传统应用领域</w:t>
      </w:r>
      <w:r>
        <w:rPr>
          <w:rFonts w:hint="eastAsia"/>
        </w:rPr>
        <w:br/>
      </w:r>
      <w:r>
        <w:rPr>
          <w:rFonts w:hint="eastAsia"/>
        </w:rPr>
        <w:t>　　　　一、推广应用领域</w:t>
      </w:r>
      <w:r>
        <w:rPr>
          <w:rFonts w:hint="eastAsia"/>
        </w:rPr>
        <w:br/>
      </w:r>
      <w:r>
        <w:rPr>
          <w:rFonts w:hint="eastAsia"/>
        </w:rPr>
        <w:t>　　　　　　2、墙体材料</w:t>
      </w:r>
      <w:r>
        <w:rPr>
          <w:rFonts w:hint="eastAsia"/>
        </w:rPr>
        <w:br/>
      </w:r>
      <w:r>
        <w:rPr>
          <w:rFonts w:hint="eastAsia"/>
        </w:rPr>
        <w:t>　　　　　　3、模压门板</w:t>
      </w:r>
      <w:r>
        <w:rPr>
          <w:rFonts w:hint="eastAsia"/>
        </w:rPr>
        <w:br/>
      </w:r>
      <w:r>
        <w:rPr>
          <w:rFonts w:hint="eastAsia"/>
        </w:rPr>
        <w:t>　　　　　　4、汽车装饰材料</w:t>
      </w:r>
      <w:r>
        <w:rPr>
          <w:rFonts w:hint="eastAsia"/>
        </w:rPr>
        <w:br/>
      </w:r>
      <w:r>
        <w:rPr>
          <w:rFonts w:hint="eastAsia"/>
        </w:rPr>
        <w:t>　　　　　　5、直接印刷板</w:t>
      </w:r>
      <w:r>
        <w:rPr>
          <w:rFonts w:hint="eastAsia"/>
        </w:rPr>
        <w:br/>
      </w:r>
      <w:r>
        <w:rPr>
          <w:rFonts w:hint="eastAsia"/>
        </w:rPr>
        <w:t>　　　　三、开发领域</w:t>
      </w:r>
      <w:r>
        <w:rPr>
          <w:rFonts w:hint="eastAsia"/>
        </w:rPr>
        <w:br/>
      </w:r>
      <w:r>
        <w:rPr>
          <w:rFonts w:hint="eastAsia"/>
        </w:rPr>
        <w:t>　　　　　　1、阻燃中纤板</w:t>
      </w:r>
      <w:r>
        <w:rPr>
          <w:rFonts w:hint="eastAsia"/>
        </w:rPr>
        <w:br/>
      </w:r>
      <w:r>
        <w:rPr>
          <w:rFonts w:hint="eastAsia"/>
        </w:rPr>
        <w:t>　　　　　　2、防霉中纤板和抗静电中纤板</w:t>
      </w:r>
      <w:r>
        <w:rPr>
          <w:rFonts w:hint="eastAsia"/>
        </w:rPr>
        <w:br/>
      </w:r>
      <w:r>
        <w:rPr>
          <w:rFonts w:hint="eastAsia"/>
        </w:rPr>
        <w:t>　　　　　　3、室外中纤板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中密度纤维板行业市场竞争格局</w:t>
      </w:r>
      <w:r>
        <w:rPr>
          <w:rFonts w:hint="eastAsia"/>
        </w:rPr>
        <w:br/>
      </w:r>
      <w:r>
        <w:rPr>
          <w:rFonts w:hint="eastAsia"/>
        </w:rPr>
        <w:t>第七章 中密度纤维板行业市场竞争策略分析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六、竞争结构总结</w:t>
      </w:r>
      <w:r>
        <w:rPr>
          <w:rFonts w:hint="eastAsia"/>
        </w:rPr>
        <w:br/>
      </w:r>
      <w:r>
        <w:rPr>
          <w:rFonts w:hint="eastAsia"/>
        </w:rPr>
        <w:t>　　第二节 中密度纤维板市场竞争策略分析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一、中密度纤维板市场增长潜力分析</w:t>
      </w:r>
      <w:r>
        <w:rPr>
          <w:rFonts w:hint="eastAsia"/>
        </w:rPr>
        <w:br/>
      </w:r>
      <w:r>
        <w:rPr>
          <w:rFonts w:hint="eastAsia"/>
        </w:rPr>
        <w:t>　　　　　　1、产量快速提高</w:t>
      </w:r>
      <w:r>
        <w:rPr>
          <w:rFonts w:hint="eastAsia"/>
        </w:rPr>
        <w:br/>
      </w:r>
      <w:r>
        <w:rPr>
          <w:rFonts w:hint="eastAsia"/>
        </w:rPr>
        <w:t>　　　　　　2、工艺水平大幅提升</w:t>
      </w:r>
      <w:r>
        <w:rPr>
          <w:rFonts w:hint="eastAsia"/>
        </w:rPr>
        <w:br/>
      </w:r>
      <w:r>
        <w:rPr>
          <w:rFonts w:hint="eastAsia"/>
        </w:rPr>
        <w:t>　　　　　　3、质量不断提高</w:t>
      </w:r>
      <w:r>
        <w:rPr>
          <w:rFonts w:hint="eastAsia"/>
        </w:rPr>
        <w:br/>
      </w:r>
      <w:r>
        <w:rPr>
          <w:rFonts w:hint="eastAsia"/>
        </w:rPr>
        <w:t>　　　　　　4、性能优良用途扩大</w:t>
      </w:r>
      <w:r>
        <w:rPr>
          <w:rFonts w:hint="eastAsia"/>
        </w:rPr>
        <w:br/>
      </w:r>
      <w:r>
        <w:rPr>
          <w:rFonts w:hint="eastAsia"/>
        </w:rPr>
        <w:t>　　　　二、中密度纤维板产品竞争策略分析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中密度纤维板企业竞争策略分析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一、2025-2031年我国中密度纤维板市场竞争趋势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中密度纤维板行业市场前景展望</w:t>
      </w:r>
      <w:r>
        <w:rPr>
          <w:rFonts w:hint="eastAsia"/>
        </w:rPr>
        <w:br/>
      </w:r>
      <w:r>
        <w:rPr>
          <w:rFonts w:hint="eastAsia"/>
        </w:rPr>
        <w:t>第八章 2025-2031年中国中密度纤维板行业发展前景预测分析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一、未来中密度纤维板发展分析</w:t>
      </w:r>
      <w:r>
        <w:rPr>
          <w:rFonts w:hint="eastAsia"/>
        </w:rPr>
        <w:br/>
      </w:r>
      <w:r>
        <w:rPr>
          <w:rFonts w:hint="eastAsia"/>
        </w:rPr>
        <w:t>　　　　二、未来中密度纤维板行业技术开发方向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五、行业竞争状况及其对中密度纤维板行业的意义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中密度纤维板地区销售分析</w:t>
      </w:r>
      <w:r>
        <w:rPr>
          <w:rFonts w:hint="eastAsia"/>
        </w:rPr>
        <w:br/>
      </w:r>
      <w:r>
        <w:rPr>
          <w:rFonts w:hint="eastAsia"/>
        </w:rPr>
        <w:t>　　第一节 中国中密度纤维板区域销售市场结构变化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中密度纤维板“东北地区”销售分析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中密度纤维板“华北地区”销售分析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中密度纤维板“中南地区”销售分析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中密度纤维板“华东地区”销售分析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中密度纤维板“西部地区”销售分析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中密度纤维板行业战略研究发析</w:t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2025-2031年中国中密度纤维板行业投资策略分析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一、中密度纤维板产品投资策略</w:t>
      </w:r>
      <w:r>
        <w:rPr>
          <w:rFonts w:hint="eastAsia"/>
        </w:rPr>
        <w:br/>
      </w:r>
      <w:r>
        <w:rPr>
          <w:rFonts w:hint="eastAsia"/>
        </w:rPr>
        <w:t>　　　　二、中密度纤维板细分行业投资策略</w:t>
      </w:r>
      <w:r>
        <w:rPr>
          <w:rFonts w:hint="eastAsia"/>
        </w:rPr>
        <w:br/>
      </w:r>
      <w:r>
        <w:rPr>
          <w:rFonts w:hint="eastAsia"/>
        </w:rPr>
        <w:t>　　　　三、中密度纤维板行业产业链投资战略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2025-2031年中国中密度纤维板行业品牌建设策略</w:t>
      </w:r>
      <w:r>
        <w:rPr>
          <w:rFonts w:hint="eastAsia"/>
        </w:rPr>
        <w:br/>
      </w:r>
      <w:r>
        <w:rPr>
          <w:rFonts w:hint="eastAsia"/>
        </w:rPr>
        <w:t>　　　　一、中密度纤维板行业品牌规划</w:t>
      </w:r>
      <w:r>
        <w:rPr>
          <w:rFonts w:hint="eastAsia"/>
        </w:rPr>
        <w:br/>
      </w:r>
      <w:r>
        <w:rPr>
          <w:rFonts w:hint="eastAsia"/>
        </w:rPr>
        <w:t>　　　　二、中密度纤维板行业品牌建设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2025-2031年中密度纤维板市场指标预测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2025-2031年中密度纤维板项目投资建议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2025-2031年中密度纤维板行业发展趋势及投资风险分析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当前中密度纤维板存在的问题</w:t>
      </w:r>
      <w:r>
        <w:rPr>
          <w:rFonts w:hint="eastAsia"/>
        </w:rPr>
        <w:br/>
      </w:r>
      <w:r>
        <w:rPr>
          <w:rFonts w:hint="eastAsia"/>
        </w:rPr>
        <w:t>　　第二节 中密度纤维板未来发展预测分析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二、2025-2031年中国中密度纤维板行业发展规模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中.智林.：2025-2031年中国中密度纤维板行业投资风险分析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中密度纤维板产业链结构分析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2020-2025年中国木制家具产量分析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2020-2025年中国中密度纤维板行业市场规模分析</w:t>
      </w:r>
      <w:r>
        <w:rPr>
          <w:rFonts w:hint="eastAsia"/>
        </w:rPr>
        <w:br/>
      </w:r>
      <w:r>
        <w:rPr>
          <w:rFonts w:hint="eastAsia"/>
        </w:rPr>
        <w:t>　　图表 中国中密度纤维板产能分布</w:t>
      </w:r>
      <w:r>
        <w:rPr>
          <w:rFonts w:hint="eastAsia"/>
        </w:rPr>
        <w:br/>
      </w:r>
      <w:r>
        <w:rPr>
          <w:rFonts w:hint="eastAsia"/>
        </w:rPr>
        <w:t>　　图表 中国中密度纤维板产能利用率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2025-2031年中国中密度纤维板市场容量预测</w:t>
      </w:r>
      <w:r>
        <w:rPr>
          <w:rFonts w:hint="eastAsia"/>
        </w:rPr>
        <w:br/>
      </w:r>
      <w:r>
        <w:rPr>
          <w:rFonts w:hint="eastAsia"/>
        </w:rPr>
        <w:t>　　图表 中纤板产品的LCA清单详解</w:t>
      </w:r>
      <w:r>
        <w:rPr>
          <w:rFonts w:hint="eastAsia"/>
        </w:rPr>
        <w:br/>
      </w:r>
      <w:r>
        <w:rPr>
          <w:rFonts w:hint="eastAsia"/>
        </w:rPr>
        <w:t>　　图表 生产1m3中纤板对水环境的污染负荷</w:t>
      </w:r>
      <w:r>
        <w:rPr>
          <w:rFonts w:hint="eastAsia"/>
        </w:rPr>
        <w:br/>
      </w:r>
      <w:r>
        <w:rPr>
          <w:rFonts w:hint="eastAsia"/>
        </w:rPr>
        <w:t>　　图表 2025年中密度纤维板国内市场价格现状（均价）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2025-2031年中密度纤维板国内市场价格走势预测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2020-2025年中国中密度纤维板市场需求量分析</w:t>
      </w:r>
      <w:r>
        <w:rPr>
          <w:rFonts w:hint="eastAsia"/>
        </w:rPr>
        <w:br/>
      </w:r>
      <w:r>
        <w:rPr>
          <w:rFonts w:hint="eastAsia"/>
        </w:rPr>
        <w:t>　　图表 中国中密度纤维板市场需求结构分析</w:t>
      </w:r>
      <w:r>
        <w:rPr>
          <w:rFonts w:hint="eastAsia"/>
        </w:rPr>
        <w:br/>
      </w:r>
      <w:r>
        <w:rPr>
          <w:rFonts w:hint="eastAsia"/>
        </w:rPr>
        <w:t>　　图表 中国中密度纤维板行业投资结构分析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2020-2025年中国中密度纤维板行业生产线条数分析</w:t>
      </w:r>
      <w:r>
        <w:rPr>
          <w:rFonts w:hint="eastAsia"/>
        </w:rPr>
        <w:br/>
      </w:r>
      <w:r>
        <w:rPr>
          <w:rFonts w:hint="eastAsia"/>
        </w:rPr>
        <w:t>　　图表 2020-2025年中国中密度纤维板行业新增生产线条数分析</w:t>
      </w:r>
      <w:r>
        <w:rPr>
          <w:rFonts w:hint="eastAsia"/>
        </w:rPr>
        <w:br/>
      </w:r>
      <w:r>
        <w:rPr>
          <w:rFonts w:hint="eastAsia"/>
        </w:rPr>
        <w:t>　　图表 中国中密度纤维板行业区域投资结构分析</w:t>
      </w:r>
      <w:r>
        <w:rPr>
          <w:rFonts w:hint="eastAsia"/>
        </w:rPr>
        <w:br/>
      </w:r>
      <w:r>
        <w:rPr>
          <w:rFonts w:hint="eastAsia"/>
        </w:rPr>
        <w:t>　　图表 哈尔滨到北京中密度纤维板运费占产品销售价格清况</w:t>
      </w:r>
      <w:r>
        <w:rPr>
          <w:rFonts w:hint="eastAsia"/>
        </w:rPr>
        <w:br/>
      </w:r>
      <w:r>
        <w:rPr>
          <w:rFonts w:hint="eastAsia"/>
        </w:rPr>
        <w:t>　　图表 中密度纤维板五力竞争分析</w:t>
      </w:r>
      <w:r>
        <w:rPr>
          <w:rFonts w:hint="eastAsia"/>
        </w:rPr>
        <w:br/>
      </w:r>
      <w:r>
        <w:rPr>
          <w:rFonts w:hint="eastAsia"/>
        </w:rPr>
        <w:t>　　图表 2020-2025年中国刨花板产量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2025年福建省永安林业（集团）股份有限公司主营分析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山东贺友集团有限公司组织构架</w:t>
      </w:r>
      <w:r>
        <w:rPr>
          <w:rFonts w:hint="eastAsia"/>
        </w:rPr>
        <w:br/>
      </w:r>
      <w:r>
        <w:rPr>
          <w:rFonts w:hint="eastAsia"/>
        </w:rPr>
        <w:t>　　图表 山东贺友集团有限公司密度板</w:t>
      </w:r>
      <w:r>
        <w:rPr>
          <w:rFonts w:hint="eastAsia"/>
        </w:rPr>
        <w:br/>
      </w:r>
      <w:r>
        <w:rPr>
          <w:rFonts w:hint="eastAsia"/>
        </w:rPr>
        <w:t>　　图表 乐山吉象人造林制品有限公司密度板</w:t>
      </w:r>
      <w:r>
        <w:rPr>
          <w:rFonts w:hint="eastAsia"/>
        </w:rPr>
        <w:br/>
      </w:r>
      <w:r>
        <w:rPr>
          <w:rFonts w:hint="eastAsia"/>
        </w:rPr>
        <w:t>　　图表 大亚人造板集团有限公司中/高密度纤维板理化指标</w:t>
      </w:r>
      <w:r>
        <w:rPr>
          <w:rFonts w:hint="eastAsia"/>
        </w:rPr>
        <w:br/>
      </w:r>
      <w:r>
        <w:rPr>
          <w:rFonts w:hint="eastAsia"/>
        </w:rPr>
        <w:t>　　图表 2025年大亚人造板集团有限公司产销分析</w:t>
      </w:r>
      <w:r>
        <w:rPr>
          <w:rFonts w:hint="eastAsia"/>
        </w:rPr>
        <w:br/>
      </w:r>
      <w:r>
        <w:rPr>
          <w:rFonts w:hint="eastAsia"/>
        </w:rPr>
        <w:t>　　图表 2025年大亚人造板集团有限公司主营业务分析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2020-2025年大亚人造板集团有限公司偿债能力指标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大亚人造板集团有限公司生产基地分布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2025年四川国栋建设股份有限公司主营业务分析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2020-2025年四川国栋建设股份有限公司偿债能力指标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2020-2025年东北地区中密度纤维板销售规模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2020-2025年中南地区中密度纤维板销售规模</w:t>
      </w:r>
      <w:r>
        <w:rPr>
          <w:rFonts w:hint="eastAsia"/>
        </w:rPr>
        <w:br/>
      </w:r>
      <w:r>
        <w:rPr>
          <w:rFonts w:hint="eastAsia"/>
        </w:rPr>
        <w:t>　　图表 2020-2025年华东地区中密度纤维板销售规模</w:t>
      </w:r>
      <w:r>
        <w:rPr>
          <w:rFonts w:hint="eastAsia"/>
        </w:rPr>
        <w:br/>
      </w:r>
      <w:r>
        <w:rPr>
          <w:rFonts w:hint="eastAsia"/>
        </w:rPr>
        <w:t>　　图表 2020-2025年西部地区中密度纤维板销售规模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9d7b95514962" w:history="1">
        <w:r>
          <w:rPr>
            <w:rStyle w:val="Hyperlink"/>
          </w:rPr>
          <w:t>2025年中国中密度纤维板行业发展调研与市场前景分析报告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9d7b95514962" w:history="1">
        <w:r>
          <w:rPr>
            <w:rStyle w:val="Hyperlink"/>
          </w:rPr>
          <w:t>https://www.20087.com/M_JianCaiFangChan/91/ZhongMiDuXianWeiBanHangYeQianJingFenXi.html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3fe4f54e4ad8" w:history="1">
      <w:r>
        <w:rPr>
          <w:rStyle w:val="Hyperlink"/>
        </w:rPr>
        <w:t>2025年中国中密度纤维板行业发展调研与市场前景分析报告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ZhongMiDuXianWeiBanHangYeQianJingFenXi.html" TargetMode="External" Id="Rb7e59d7b9551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ZhongMiDuXianWeiBanHangYeQianJingFenXi.html" TargetMode="External" Id="R422c3fe4f54e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2025-05-09T08:27:00Z</dcterms:created>
  <dcterms:modified xsi:type="dcterms:W3CDTF">2025-05-09T09:27:00Z</dcterms:modified>
  <dc:subject>2025年中国中密度纤维板行业发展调研与市场前景分析报告</dc:subject>
  <dc:title>2025年中国中密度纤维板行业发展调研与市场前景分析报告</dc:title>
  <cp:keywords>2025年中国中密度纤维板行业发展调研与市场前景分析报告</cp:keywords>
  <dc:description>2025年中国中密度纤维板行业发展调研与市场前景分析报告</dc:description>
</cp:coreProperties>
</file>