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358f69e86430e" w:history="1">
              <w:r>
                <w:rPr>
                  <w:rStyle w:val="Hyperlink"/>
                </w:rPr>
                <w:t>2025-2031年中国热板行业市场调研与前景分析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358f69e86430e" w:history="1">
              <w:r>
                <w:rPr>
                  <w:rStyle w:val="Hyperlink"/>
                </w:rPr>
                <w:t>2025-2031年中国热板行业市场调研与前景分析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358f69e86430e" w:history="1">
                <w:r>
                  <w:rPr>
                    <w:rStyle w:val="Hyperlink"/>
                  </w:rPr>
                  <w:t>https://www.20087.com/1/19/ReBanXianZhuangYuQianJingFenXi.html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板又称加热板，是一种广泛应用于实验室、化工、制药和食品加工等行业用于加热、蒸发和干燥物料的设备。随着技术进步，热板的加热效率、温度控制精度和安全性都有了显著提升。现代热板采用陶瓷或不锈钢作为加热面，配备数字温度控制器，确保加热过程的精确和可控。</w:t>
      </w:r>
      <w:r>
        <w:rPr>
          <w:rFonts w:hint="eastAsia"/>
        </w:rPr>
        <w:br/>
      </w:r>
      <w:r>
        <w:rPr>
          <w:rFonts w:hint="eastAsia"/>
        </w:rPr>
        <w:t>　　未来，热板技术将更加注重智能化和多功能性。集成智能温控系统和无线连接功能，允许用户通过移动设备远程监控和调整加热参数，提高实验和生产的灵活性。同时，热板将更加注重耐用性和易清洁性，采用更耐腐蚀和抗磨损的材料，减少维护成本。对于特殊应用，如高真空或腐蚀性环境，将开发出相应的专用热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358f69e86430e" w:history="1">
        <w:r>
          <w:rPr>
            <w:rStyle w:val="Hyperlink"/>
          </w:rPr>
          <w:t>2025-2031年中国热板行业市场调研与前景分析</w:t>
        </w:r>
      </w:hyperlink>
      <w:r>
        <w:rPr>
          <w:rFonts w:hint="eastAsia"/>
        </w:rPr>
        <w:t>》全面剖析了热板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热板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热板行业概述</w:t>
      </w:r>
      <w:r>
        <w:rPr>
          <w:rFonts w:hint="eastAsia"/>
        </w:rPr>
        <w:br/>
      </w:r>
      <w:r>
        <w:rPr>
          <w:rFonts w:hint="eastAsia"/>
        </w:rPr>
        <w:t>　　第一节 热板定义与分类</w:t>
      </w:r>
      <w:r>
        <w:rPr>
          <w:rFonts w:hint="eastAsia"/>
        </w:rPr>
        <w:br/>
      </w:r>
      <w:r>
        <w:rPr>
          <w:rFonts w:hint="eastAsia"/>
        </w:rPr>
        <w:t>　　第二节 热板应用领域</w:t>
      </w:r>
      <w:r>
        <w:rPr>
          <w:rFonts w:hint="eastAsia"/>
        </w:rPr>
        <w:br/>
      </w:r>
      <w:r>
        <w:rPr>
          <w:rFonts w:hint="eastAsia"/>
        </w:rPr>
        <w:t>　　第三节 热板行业经济指标分析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2020-2024年全球热板市场规模与趋势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一、国内热板产能及利用情况</w:t>
      </w:r>
      <w:r>
        <w:rPr>
          <w:rFonts w:hint="eastAsia"/>
        </w:rPr>
        <w:br/>
      </w:r>
      <w:r>
        <w:rPr>
          <w:rFonts w:hint="eastAsia"/>
        </w:rPr>
        <w:t>　　　　二、热板产能扩张与投资动态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三、2025-2031年热板产量预测</w:t>
      </w:r>
      <w:r>
        <w:rPr>
          <w:rFonts w:hint="eastAsia"/>
        </w:rPr>
        <w:br/>
      </w:r>
      <w:r>
        <w:rPr>
          <w:rFonts w:hint="eastAsia"/>
        </w:rPr>
        <w:t>　　第三节 2025-2031年热板市场需求与销售分析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一、2023-2024年热板行业需求现状</w:t>
      </w:r>
      <w:r>
        <w:rPr>
          <w:rFonts w:hint="eastAsia"/>
        </w:rPr>
        <w:br/>
      </w:r>
      <w:r>
        <w:rPr>
          <w:rFonts w:hint="eastAsia"/>
        </w:rPr>
        <w:t>　　　　二、热板客户群体与需求特点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一、2023-2024年热板各应用领域市场现状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2023-2024年中国热板技术发展研究</w:t>
      </w:r>
      <w:r>
        <w:rPr>
          <w:rFonts w:hint="eastAsia"/>
        </w:rPr>
        <w:br/>
      </w:r>
      <w:r>
        <w:rPr>
          <w:rFonts w:hint="eastAsia"/>
        </w:rPr>
        <w:t>　　第一节 当前热板技术发展现状</w:t>
      </w:r>
      <w:r>
        <w:rPr>
          <w:rFonts w:hint="eastAsia"/>
        </w:rPr>
        <w:br/>
      </w:r>
      <w:r>
        <w:rPr>
          <w:rFonts w:hint="eastAsia"/>
        </w:rPr>
        <w:t>　　第二节 国内外热板技术差异与原因</w:t>
      </w:r>
      <w:r>
        <w:rPr>
          <w:rFonts w:hint="eastAsia"/>
        </w:rPr>
        <w:br/>
      </w:r>
      <w:r>
        <w:rPr>
          <w:rFonts w:hint="eastAsia"/>
        </w:rPr>
        <w:t>　　第三节 热板技术创新与发展趋势预测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一、2020-2024年热板进口规模及增长情况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一、2020-2024年热板出口规模及增长情况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2020-2024年中国热板行业规模情况</w:t>
      </w:r>
      <w:r>
        <w:rPr>
          <w:rFonts w:hint="eastAsia"/>
        </w:rPr>
        <w:br/>
      </w:r>
      <w:r>
        <w:rPr>
          <w:rFonts w:hint="eastAsia"/>
        </w:rPr>
        <w:t>　　　　一、热板行业企业数量规模</w:t>
      </w:r>
      <w:r>
        <w:rPr>
          <w:rFonts w:hint="eastAsia"/>
        </w:rPr>
        <w:br/>
      </w:r>
      <w:r>
        <w:rPr>
          <w:rFonts w:hint="eastAsia"/>
        </w:rPr>
        <w:t>　　　　二、热板行业从业人员规模</w:t>
      </w:r>
      <w:r>
        <w:rPr>
          <w:rFonts w:hint="eastAsia"/>
        </w:rPr>
        <w:br/>
      </w:r>
      <w:r>
        <w:rPr>
          <w:rFonts w:hint="eastAsia"/>
        </w:rPr>
        <w:t>　　　　三、热板行业市场敏感性分析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2020-2024年中国热板行业财务能力分析</w:t>
      </w:r>
      <w:r>
        <w:rPr>
          <w:rFonts w:hint="eastAsia"/>
        </w:rPr>
        <w:br/>
      </w:r>
      <w:r>
        <w:rPr>
          <w:rFonts w:hint="eastAsia"/>
        </w:rPr>
        <w:t>　　　　一、热板行业盈利能力</w:t>
      </w:r>
      <w:r>
        <w:rPr>
          <w:rFonts w:hint="eastAsia"/>
        </w:rPr>
        <w:br/>
      </w:r>
      <w:r>
        <w:rPr>
          <w:rFonts w:hint="eastAsia"/>
        </w:rPr>
        <w:t>　　　　二、热板行业偿债能力</w:t>
      </w:r>
      <w:r>
        <w:rPr>
          <w:rFonts w:hint="eastAsia"/>
        </w:rPr>
        <w:br/>
      </w:r>
      <w:r>
        <w:rPr>
          <w:rFonts w:hint="eastAsia"/>
        </w:rPr>
        <w:t>　　　　三、热板行业营运能力</w:t>
      </w:r>
      <w:r>
        <w:rPr>
          <w:rFonts w:hint="eastAsia"/>
        </w:rPr>
        <w:br/>
      </w:r>
      <w:r>
        <w:rPr>
          <w:rFonts w:hint="eastAsia"/>
        </w:rPr>
        <w:t>　　　　四、热板行业发展能力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中国热板行业竞争格局分析</w:t>
      </w:r>
      <w:r>
        <w:rPr>
          <w:rFonts w:hint="eastAsia"/>
        </w:rPr>
        <w:br/>
      </w:r>
      <w:r>
        <w:rPr>
          <w:rFonts w:hint="eastAsia"/>
        </w:rPr>
        <w:t>　　第一节 热板行业竞争格局总览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2024年中国热板企业发展企业发展策略与建议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中国热板行业风险与对策</w:t>
      </w:r>
      <w:r>
        <w:rPr>
          <w:rFonts w:hint="eastAsia"/>
        </w:rPr>
        <w:br/>
      </w:r>
      <w:r>
        <w:rPr>
          <w:rFonts w:hint="eastAsia"/>
        </w:rPr>
        <w:t>　　第一节 热板行业SWOT分析</w:t>
      </w:r>
      <w:r>
        <w:rPr>
          <w:rFonts w:hint="eastAsia"/>
        </w:rPr>
        <w:br/>
      </w:r>
      <w:r>
        <w:rPr>
          <w:rFonts w:hint="eastAsia"/>
        </w:rPr>
        <w:t>　　　　一、热板行业优势</w:t>
      </w:r>
      <w:r>
        <w:rPr>
          <w:rFonts w:hint="eastAsia"/>
        </w:rPr>
        <w:br/>
      </w:r>
      <w:r>
        <w:rPr>
          <w:rFonts w:hint="eastAsia"/>
        </w:rPr>
        <w:t>　　　　二、热板行业劣势</w:t>
      </w:r>
      <w:r>
        <w:rPr>
          <w:rFonts w:hint="eastAsia"/>
        </w:rPr>
        <w:br/>
      </w:r>
      <w:r>
        <w:rPr>
          <w:rFonts w:hint="eastAsia"/>
        </w:rPr>
        <w:t>　　　　三、热板市场机会</w:t>
      </w:r>
      <w:r>
        <w:rPr>
          <w:rFonts w:hint="eastAsia"/>
        </w:rPr>
        <w:br/>
      </w:r>
      <w:r>
        <w:rPr>
          <w:rFonts w:hint="eastAsia"/>
        </w:rPr>
        <w:t>　　　　四、热板市场威胁</w:t>
      </w:r>
      <w:r>
        <w:rPr>
          <w:rFonts w:hint="eastAsia"/>
        </w:rPr>
        <w:br/>
      </w:r>
      <w:r>
        <w:rPr>
          <w:rFonts w:hint="eastAsia"/>
        </w:rPr>
        <w:t>　　第二节 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2023-2024年热板行业发展环境分析</w:t>
      </w:r>
      <w:r>
        <w:rPr>
          <w:rFonts w:hint="eastAsia"/>
        </w:rPr>
        <w:br/>
      </w:r>
      <w:r>
        <w:rPr>
          <w:rFonts w:hint="eastAsia"/>
        </w:rPr>
        <w:t>　　　　一、热板行业主管部门与监管体制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热板行业类别</w:t>
      </w:r>
      <w:r>
        <w:rPr>
          <w:rFonts w:hint="eastAsia"/>
        </w:rPr>
        <w:br/>
      </w:r>
      <w:r>
        <w:rPr>
          <w:rFonts w:hint="eastAsia"/>
        </w:rPr>
        <w:t>　　图表 热板行业产业链调研</w:t>
      </w:r>
      <w:r>
        <w:rPr>
          <w:rFonts w:hint="eastAsia"/>
        </w:rPr>
        <w:br/>
      </w:r>
      <w:r>
        <w:rPr>
          <w:rFonts w:hint="eastAsia"/>
        </w:rPr>
        <w:t>　　图表 热板行业现状</w:t>
      </w:r>
      <w:r>
        <w:rPr>
          <w:rFonts w:hint="eastAsia"/>
        </w:rPr>
        <w:br/>
      </w:r>
      <w:r>
        <w:rPr>
          <w:rFonts w:hint="eastAsia"/>
        </w:rPr>
        <w:t>　　图表 热板行业标准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2024年中国热板行业产能</w:t>
      </w:r>
      <w:r>
        <w:rPr>
          <w:rFonts w:hint="eastAsia"/>
        </w:rPr>
        <w:br/>
      </w:r>
      <w:r>
        <w:rPr>
          <w:rFonts w:hint="eastAsia"/>
        </w:rPr>
        <w:t>　　图表 2020-2024年中国热板行业产量统计</w:t>
      </w:r>
      <w:r>
        <w:rPr>
          <w:rFonts w:hint="eastAsia"/>
        </w:rPr>
        <w:br/>
      </w:r>
      <w:r>
        <w:rPr>
          <w:rFonts w:hint="eastAsia"/>
        </w:rPr>
        <w:t>　　图表 热板行业动态</w:t>
      </w:r>
      <w:r>
        <w:rPr>
          <w:rFonts w:hint="eastAsia"/>
        </w:rPr>
        <w:br/>
      </w:r>
      <w:r>
        <w:rPr>
          <w:rFonts w:hint="eastAsia"/>
        </w:rPr>
        <w:t>　　图表 2020-2024年中国热板市场需求量</w:t>
      </w:r>
      <w:r>
        <w:rPr>
          <w:rFonts w:hint="eastAsia"/>
        </w:rPr>
        <w:br/>
      </w:r>
      <w:r>
        <w:rPr>
          <w:rFonts w:hint="eastAsia"/>
        </w:rPr>
        <w:t>　　图表 2024年中国热板行业需求区域调研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2020-2024年中国热板行情</w:t>
      </w:r>
      <w:r>
        <w:rPr>
          <w:rFonts w:hint="eastAsia"/>
        </w:rPr>
        <w:br/>
      </w:r>
      <w:r>
        <w:rPr>
          <w:rFonts w:hint="eastAsia"/>
        </w:rPr>
        <w:t>　　图表 2020-2024年中国热板价格走势图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2020-2024年中国热板行业销售收入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2020-2024年中国热板行业盈利情况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2020-2024年中国热板行业利润总额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2020-2024年中国热板进口统计</w:t>
      </w:r>
      <w:r>
        <w:rPr>
          <w:rFonts w:hint="eastAsia"/>
        </w:rPr>
        <w:br/>
      </w:r>
      <w:r>
        <w:rPr>
          <w:rFonts w:hint="eastAsia"/>
        </w:rPr>
        <w:t>　　图表 2020-2024年中国热板出口统计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**地区热板市场规模</w:t>
      </w:r>
      <w:r>
        <w:rPr>
          <w:rFonts w:hint="eastAsia"/>
        </w:rPr>
        <w:br/>
      </w:r>
      <w:r>
        <w:rPr>
          <w:rFonts w:hint="eastAsia"/>
        </w:rPr>
        <w:t>　　图表 **地区热板行业市场需求</w:t>
      </w:r>
      <w:r>
        <w:rPr>
          <w:rFonts w:hint="eastAsia"/>
        </w:rPr>
        <w:br/>
      </w:r>
      <w:r>
        <w:rPr>
          <w:rFonts w:hint="eastAsia"/>
        </w:rPr>
        <w:t>　　图表 **地区热板市场调研</w:t>
      </w:r>
      <w:r>
        <w:rPr>
          <w:rFonts w:hint="eastAsia"/>
        </w:rPr>
        <w:br/>
      </w:r>
      <w:r>
        <w:rPr>
          <w:rFonts w:hint="eastAsia"/>
        </w:rPr>
        <w:t>　　图表 **地区热板行业市场需求分析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**地区热板市场规模</w:t>
      </w:r>
      <w:r>
        <w:rPr>
          <w:rFonts w:hint="eastAsia"/>
        </w:rPr>
        <w:br/>
      </w:r>
      <w:r>
        <w:rPr>
          <w:rFonts w:hint="eastAsia"/>
        </w:rPr>
        <w:t>　　图表 **地区热板行业市场需求</w:t>
      </w:r>
      <w:r>
        <w:rPr>
          <w:rFonts w:hint="eastAsia"/>
        </w:rPr>
        <w:br/>
      </w:r>
      <w:r>
        <w:rPr>
          <w:rFonts w:hint="eastAsia"/>
        </w:rPr>
        <w:t>　　图表 **地区热板市场调研</w:t>
      </w:r>
      <w:r>
        <w:rPr>
          <w:rFonts w:hint="eastAsia"/>
        </w:rPr>
        <w:br/>
      </w:r>
      <w:r>
        <w:rPr>
          <w:rFonts w:hint="eastAsia"/>
        </w:rPr>
        <w:t>　　图表 **地区热板行业市场需求分析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热板行业竞争对手分析</w:t>
      </w:r>
      <w:r>
        <w:rPr>
          <w:rFonts w:hint="eastAsia"/>
        </w:rPr>
        <w:br/>
      </w:r>
      <w:r>
        <w:rPr>
          <w:rFonts w:hint="eastAsia"/>
        </w:rPr>
        <w:t>　　图表 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2025-2031年中国热板行业市场规模预测</w:t>
      </w:r>
      <w:r>
        <w:rPr>
          <w:rFonts w:hint="eastAsia"/>
        </w:rPr>
        <w:br/>
      </w:r>
      <w:r>
        <w:rPr>
          <w:rFonts w:hint="eastAsia"/>
        </w:rPr>
        <w:t>　　图表 热板行业准入条件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358f69e86430e" w:history="1">
        <w:r>
          <w:rPr>
            <w:rStyle w:val="Hyperlink"/>
          </w:rPr>
          <w:t>2025-2031年中国热板行业市场调研与前景分析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358f69e86430e" w:history="1">
        <w:r>
          <w:rPr>
            <w:rStyle w:val="Hyperlink"/>
          </w:rPr>
          <w:t>https://www.20087.com/1/19/ReBanXianZhuangYuQianJingFenXi.html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9c2736408428a" w:history="1">
      <w:r>
        <w:rPr>
          <w:rStyle w:val="Hyperlink"/>
        </w:rPr>
        <w:t>2025-2031年中国热板行业市场调研与前景分析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ReBanXianZhuangYuQianJingFenXi.html" TargetMode="External" Id="R512358f69e86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ReBanXianZhuangYuQianJingFenXi.html" TargetMode="External" Id="R6aa9c2736408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2024-12-18T02:41:22Z</dcterms:created>
  <dcterms:modified xsi:type="dcterms:W3CDTF">2024-12-18T03:41:22Z</dcterms:modified>
  <dc:subject>2025-2031年中国热板行业市场调研与前景分析</dc:subject>
  <dc:title>2025-2031年中国热板行业市场调研与前景分析</dc:title>
  <cp:keywords>2025-2031年中国热板行业市场调研与前景分析</cp:keywords>
  <dc:description>2025-2031年中国热板行业市场调研与前景分析</dc:description>
</cp:coreProperties>
</file>