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9b970591463c" w:history="1">
              <w:r>
                <w:rPr>
                  <w:rStyle w:val="Hyperlink"/>
                </w:rPr>
                <w:t>2025-2031年中国石材养护行业市场分析与发展前景报告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9b970591463c" w:history="1">
              <w:r>
                <w:rPr>
                  <w:rStyle w:val="Hyperlink"/>
                </w:rPr>
                <w:t>2025-2031年中国石材养护行业市场分析与发展前景报告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a9b970591463c" w:history="1">
                <w:r>
                  <w:rPr>
                    <w:rStyle w:val="Hyperlink"/>
                  </w:rPr>
                  <w:t>https://www.20087.com/1/69/ShiCaiYangHuHangYeXianZhuangJiQianJing.html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涉及一系列旨在保持天然石材美观、延长使用寿命的技术和服务，包括清洗、密封、修复等。随着城市化进程加快及公众审美水平的提升，石材在建筑装饰中的应用愈加广泛，相应的养护需求也随之增加。现代石材养护技术不仅要解决日常磨损问题，还要应对环境污染带来的挑战，如酸雨侵蚀、油污污染等。因此，选用合适的养护产品和方法对于维持石材长期稳定至关重要。</w:t>
      </w:r>
      <w:r>
        <w:rPr>
          <w:rFonts w:hint="eastAsia"/>
        </w:rPr>
        <w:br/>
      </w:r>
      <w:r>
        <w:rPr>
          <w:rFonts w:hint="eastAsia"/>
        </w:rPr>
        <w:t>　　未来，石材养护将朝着专业化、精细化方向发展。一方面，借助先进的检测手段如红外成像技术，准确评估石材损伤情况，制定针对性的修复方案；另一方面，研发更具环保性的养护材料，如水性密封剂，既能有效保护石材又能减少对环境的影响。此外，随着智能家居概念的普及，开发适用于室内石材养护的自动化设备，如自动清洁机器人，可能会成为新的发展方向，既节省人力又提高了养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9b970591463c" w:history="1">
        <w:r>
          <w:rPr>
            <w:rStyle w:val="Hyperlink"/>
          </w:rPr>
          <w:t>2025-2031年中国石材养护行业市场分析与发展前景报告</w:t>
        </w:r>
      </w:hyperlink>
      <w:r>
        <w:rPr>
          <w:rFonts w:hint="eastAsia"/>
        </w:rPr>
        <w:t>》基于深度市场调研，全面剖析了石材养护产业链的现状及市场前景。报告详细分析了石材养护市场规模、需求及价格动态，并对未来石材养护发展趋势进行科学预测。本研究还聚焦石材养护重点企业，探讨行业竞争格局、市场集中度与品牌建设。同时，对石材养护细分市场进行深入研究，为投资者提供客观权威的市场情报与决策支持，助力挖掘石材养护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石材养护定义与分类</w:t>
      </w:r>
      <w:r>
        <w:rPr>
          <w:rFonts w:hint="eastAsia"/>
        </w:rPr>
        <w:br/>
      </w:r>
      <w:r>
        <w:rPr>
          <w:rFonts w:hint="eastAsia"/>
        </w:rPr>
        <w:t>　　第二节 石材养护产业链结构及关键环节剖析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石材养护商业模式与盈利模式解析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石材养护经济指标与行业评估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全球石材养护市场发展综述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2020-2024年全球石材养护市场规模及增长趋势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主要国家与地区石材养护市场对比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2025-2031年全球石材养护行业发展趋势与前景预测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国际石材养护市场发展趋势及对我国启示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二、对我国石材养护市场的借鉴意义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石材养护市场的总体规模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一、2020-2024年石材养护市场规模变化及趋势分析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二、2025年石材养护行业市场规模特点</w:t>
      </w:r>
      <w:r>
        <w:rPr>
          <w:rFonts w:hint="eastAsia"/>
        </w:rPr>
        <w:br/>
      </w:r>
      <w:r>
        <w:rPr>
          <w:rFonts w:hint="eastAsia"/>
        </w:rPr>
        <w:t>　　第二节 石材养护市场规模的构成</w:t>
      </w:r>
      <w:r>
        <w:rPr>
          <w:rFonts w:hint="eastAsia"/>
        </w:rPr>
        <w:br/>
      </w:r>
      <w:r>
        <w:rPr>
          <w:rFonts w:hint="eastAsia"/>
        </w:rPr>
        <w:t>　　　　一、石材养护客户群体特征与偏好分析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二、不同类型石材养护市场规模分布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三、各地区石材养护市场规模差异与特点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石材养护市场规模的预测与展望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一、未来几年石材养护市场规模增长预测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2020-2024年中国石材养护行业总体发展与财务状况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中国石材养护行业细分市场调研与机会挖掘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石材养护细分市场（一）市场调研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石材养护细分市场（二）市场调研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2020-2024年中国石材养护行业重点区域调研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一、重点地区（一）石材养护市场规模与特点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二、重点地区（二）石材养护市场规模及特点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三、重点地区（三）石材养护市场规模及特点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四、重点地区（四）石材养护市场规模及特点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不同区域石材养护市场的对比与启示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二、石材养护市场拓展策略与建议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石材养护行业渠道分析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二、各类渠道对石材养护行业的影响</w:t>
      </w:r>
      <w:r>
        <w:rPr>
          <w:rFonts w:hint="eastAsia"/>
        </w:rPr>
        <w:br/>
      </w:r>
      <w:r>
        <w:rPr>
          <w:rFonts w:hint="eastAsia"/>
        </w:rPr>
        <w:t>　　　　三、主要石材养护企业渠道策略研究</w:t>
      </w:r>
      <w:r>
        <w:rPr>
          <w:rFonts w:hint="eastAsia"/>
        </w:rPr>
        <w:br/>
      </w:r>
      <w:r>
        <w:rPr>
          <w:rFonts w:hint="eastAsia"/>
        </w:rPr>
        <w:t>　　第二节 石材养护行业客户分析与定位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石材养护行业总体市场竞争状况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一、石材养护行业竞争结构分析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二、石材养护企业竞争格局与集中度评估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三、石材养护行业SWOT分析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石材养护企业发展策略分析</w:t>
      </w:r>
      <w:r>
        <w:rPr>
          <w:rFonts w:hint="eastAsia"/>
        </w:rPr>
        <w:br/>
      </w:r>
      <w:r>
        <w:rPr>
          <w:rFonts w:hint="eastAsia"/>
        </w:rPr>
        <w:t>　　第一节 石材养护市场与销售策略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石材养护品牌战略思考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中国石材养护行业发展环境分析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二、石材养护行业主管部门、监管体制及相关政策法规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3、石材养护行业的主要法律、法规和政策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4、2025年石材养护行业法律法规和政策对行业的影响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二、石材养护消费者需求分析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一、石材养护技术的应用与创新</w:t>
      </w:r>
      <w:r>
        <w:rPr>
          <w:rFonts w:hint="eastAsia"/>
        </w:rPr>
        <w:br/>
      </w:r>
      <w:r>
        <w:rPr>
          <w:rFonts w:hint="eastAsia"/>
        </w:rPr>
        <w:t>　　　　二、石材养护行业发展的技术趋势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2025-2031年石材养护行业展趋势预测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2025-2031年石材养护市场发展前景分析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一、石材养护市场发展潜力</w:t>
      </w:r>
      <w:r>
        <w:rPr>
          <w:rFonts w:hint="eastAsia"/>
        </w:rPr>
        <w:br/>
      </w:r>
      <w:r>
        <w:rPr>
          <w:rFonts w:hint="eastAsia"/>
        </w:rPr>
        <w:t>　　　　二、石材养护市场前景分析</w:t>
      </w:r>
      <w:r>
        <w:rPr>
          <w:rFonts w:hint="eastAsia"/>
        </w:rPr>
        <w:br/>
      </w:r>
      <w:r>
        <w:rPr>
          <w:rFonts w:hint="eastAsia"/>
        </w:rPr>
        <w:t>　　　　三、石材养护细分行业发展前景分析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2025-2031年石材养护发展趋势预测</w:t>
      </w:r>
      <w:r>
        <w:rPr>
          <w:rFonts w:hint="eastAsia"/>
        </w:rPr>
        <w:br/>
      </w:r>
      <w:r>
        <w:rPr>
          <w:rFonts w:hint="eastAsia"/>
        </w:rPr>
        <w:t>　　　　一、石材养护发展趋势预测</w:t>
      </w:r>
      <w:r>
        <w:rPr>
          <w:rFonts w:hint="eastAsia"/>
        </w:rPr>
        <w:br/>
      </w:r>
      <w:r>
        <w:rPr>
          <w:rFonts w:hint="eastAsia"/>
        </w:rPr>
        <w:t>　　　　二、石材养护市场规模预测</w:t>
      </w:r>
      <w:r>
        <w:rPr>
          <w:rFonts w:hint="eastAsia"/>
        </w:rPr>
        <w:br/>
      </w:r>
      <w:r>
        <w:rPr>
          <w:rFonts w:hint="eastAsia"/>
        </w:rPr>
        <w:t>　　　　三、石材养护细分市场发展趋势预测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未来石材养护行业挑战与机遇探讨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一、石材养护行业挑战</w:t>
      </w:r>
      <w:r>
        <w:rPr>
          <w:rFonts w:hint="eastAsia"/>
        </w:rPr>
        <w:br/>
      </w:r>
      <w:r>
        <w:rPr>
          <w:rFonts w:hint="eastAsia"/>
        </w:rPr>
        <w:t>　　　　二、石材养护行业机遇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对石材养护行业发展的建议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(中智^林)对石材养护企业和投资者的建议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9b970591463c" w:history="1">
        <w:r>
          <w:rPr>
            <w:rStyle w:val="Hyperlink"/>
          </w:rPr>
          <w:t>2025-2031年中国石材养护行业市场分析与发展前景报告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a9b970591463c" w:history="1">
        <w:r>
          <w:rPr>
            <w:rStyle w:val="Hyperlink"/>
          </w:rPr>
          <w:t>https://www.20087.com/1/69/ShiCaiYangHuHangYeXianZhuangJiQianJing.html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fa30cc3c84257" w:history="1">
      <w:r>
        <w:rPr>
          <w:rStyle w:val="Hyperlink"/>
        </w:rPr>
        <w:t>2025-2031年中国石材养护行业市场分析与发展前景报告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CaiYangHuHangYeXianZhuangJiQianJing.html" TargetMode="External" Id="Rbaca9b97059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CaiYangHuHangYeXianZhuangJiQianJing.html" TargetMode="External" Id="R787fa30cc3c8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2024-12-29T01:33:04Z</dcterms:created>
  <dcterms:modified xsi:type="dcterms:W3CDTF">2024-12-29T02:33:04Z</dcterms:modified>
  <dc:subject>2025-2031年中国石材养护行业市场分析与发展前景报告</dc:subject>
  <dc:title>2025-2031年中国石材养护行业市场分析与发展前景报告</dc:title>
  <cp:keywords>2025-2031年中国石材养护行业市场分析与发展前景报告</cp:keywords>
  <dc:description>2025-2031年中国石材养护行业市场分析与发展前景报告</dc:description>
</cp:coreProperties>
</file>