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65a0bcfca4392" w:history="1">
              <w:r>
                <w:rPr>
                  <w:rStyle w:val="Hyperlink"/>
                </w:rPr>
                <w:t>2025-2031年中国高光板行业市场调研与前景趋势预测报告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65a0bcfca4392" w:history="1">
              <w:r>
                <w:rPr>
                  <w:rStyle w:val="Hyperlink"/>
                </w:rPr>
                <w:t>2025-2031年中国高光板行业市场调研与前景趋势预测报告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65a0bcfca4392" w:history="1">
                <w:r>
                  <w:rPr>
                    <w:rStyle w:val="Hyperlink"/>
                  </w:rPr>
                  <w:t>https://www.20087.com/1/69/GaoGuangBanDeXianZhuangYuQianJing.html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板是一种表面具有高光泽度的装饰性板材，广泛应用于家具制造、室内装修、展柜设计、商业空间装饰等领域，具备视觉冲击力强、易清洁、质感高级等特点。高光板通常采用中密度纤维板（MDF）、刨花板或金属基材，表面覆以高光漆层、PVC膜或亚克力板，形成光滑镜面效果。目前市场上的高光板注重表面硬度、耐划伤性与色彩稳定性，部分产品结合UV涂层、防指纹处理与环保漆料，提升其在商业与家居环境中的耐用性与美观度。随着消费者对空间美学与材质质感的重视提升，高光板在室内装饰与家具设计中的应用逐步扩大。</w:t>
      </w:r>
      <w:r>
        <w:rPr>
          <w:rFonts w:hint="eastAsia"/>
        </w:rPr>
        <w:br/>
      </w:r>
      <w:r>
        <w:rPr>
          <w:rFonts w:hint="eastAsia"/>
        </w:rPr>
        <w:t>　　未来，高光板将朝着环保化、功能化与个性化方向发展。随着绿色建材标准的提升，高光板将更多采用低VOC涂料、水性漆与可回收基材，减少对室内空气与环境的影响，推动行业向可持续发展方向转型。同时，随着智能家居与空间设计的发展，高光板将向集成照明、触控功能与温控调节等方向拓展，增强其在高端商业与住宅空间中的应用价值。此外，随着消费者对个性化与定制化的需求增强，高光板将支持图案印刷、纹理定制与异形加工，满足不同空间风格与设计需求。整体来看，高光板将在材料升级、功能拓展与设计创新的多重驱动下，持续增强其在建筑装饰与家居设计体系中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65a0bcfca4392" w:history="1">
        <w:r>
          <w:rPr>
            <w:rStyle w:val="Hyperlink"/>
          </w:rPr>
          <w:t>2025-2031年中国高光板行业市场调研与前景趋势预测报告</w:t>
        </w:r>
      </w:hyperlink>
      <w:r>
        <w:rPr>
          <w:rFonts w:hint="eastAsia"/>
        </w:rPr>
        <w:t>》依托详实数据与一手调研资料，系统分析了高光板行业的产业链结构、市场规模、需求特征及价格体系，客观呈现了高光板行业发展现状，科学预测了高光板市场前景与未来趋势，重点剖析了重点企业的竞争格局、市场集中度及品牌影响力。同时，通过对高光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高光板行业概述</w:t>
      </w:r>
      <w:r>
        <w:rPr>
          <w:rFonts w:hint="eastAsia"/>
        </w:rPr>
        <w:br/>
      </w:r>
      <w:r>
        <w:rPr>
          <w:rFonts w:hint="eastAsia"/>
        </w:rPr>
        <w:t>　　第一节 高光板定义与分类</w:t>
      </w:r>
      <w:r>
        <w:rPr>
          <w:rFonts w:hint="eastAsia"/>
        </w:rPr>
        <w:br/>
      </w:r>
      <w:r>
        <w:rPr>
          <w:rFonts w:hint="eastAsia"/>
        </w:rPr>
        <w:t>　　第二节 高光板应用领域</w:t>
      </w:r>
      <w:r>
        <w:rPr>
          <w:rFonts w:hint="eastAsia"/>
        </w:rPr>
        <w:br/>
      </w:r>
      <w:r>
        <w:rPr>
          <w:rFonts w:hint="eastAsia"/>
        </w:rPr>
        <w:t>　　第三节 高光板行业经济指标分析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三、高光板销售模式及销售渠道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全球高光板市场发展综述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2019-2024年全球高光板市场规模与趋势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主要国家与地区高光板市场分析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2025-2031年全球高光板行业发展趋势与前景预测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中国高光板行业市场分析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一、国内高光板产能及利用情况</w:t>
      </w:r>
      <w:r>
        <w:rPr>
          <w:rFonts w:hint="eastAsia"/>
        </w:rPr>
        <w:br/>
      </w:r>
      <w:r>
        <w:rPr>
          <w:rFonts w:hint="eastAsia"/>
        </w:rPr>
        <w:t>　　　　二、高光板产能扩张与投资动态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2025-2031年高光板行业产量统计与趋势预测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一、2019-2024年高光板行业产量数据统计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二、影响高光板产量的关键因素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三、2025-2031年高光板产量预测</w:t>
      </w:r>
      <w:r>
        <w:rPr>
          <w:rFonts w:hint="eastAsia"/>
        </w:rPr>
        <w:br/>
      </w:r>
      <w:r>
        <w:rPr>
          <w:rFonts w:hint="eastAsia"/>
        </w:rPr>
        <w:t>　　第三节 2025-2031年高光板市场需求与销售分析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一、2024-2025年高光板行业需求现状</w:t>
      </w:r>
      <w:r>
        <w:rPr>
          <w:rFonts w:hint="eastAsia"/>
        </w:rPr>
        <w:br/>
      </w:r>
      <w:r>
        <w:rPr>
          <w:rFonts w:hint="eastAsia"/>
        </w:rPr>
        <w:t>　　　　二、高光板客户群体与需求特点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中国高光板细分市场与下游应用领域分析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高光板细分市场分析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高光板下游应用与客户群体分析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一、2024-2025年高光板各应用领域市场现状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国内外高光板行业技术差异与原因</w:t>
      </w:r>
      <w:r>
        <w:rPr>
          <w:rFonts w:hint="eastAsia"/>
        </w:rPr>
        <w:br/>
      </w:r>
      <w:r>
        <w:rPr>
          <w:rFonts w:hint="eastAsia"/>
        </w:rPr>
        <w:t>　　第三节 高光板行业技术发展方向、趋势预测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一、2019-2024年高光板市场价格走势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高光板定价策略与方法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2019-2024年中国高光板行业进出口情况分析</w:t>
      </w:r>
      <w:r>
        <w:rPr>
          <w:rFonts w:hint="eastAsia"/>
        </w:rPr>
        <w:br/>
      </w:r>
      <w:r>
        <w:rPr>
          <w:rFonts w:hint="eastAsia"/>
        </w:rPr>
        <w:t>　　第一节 高光板行业进口情况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一、2019-2024年高光板进口规模及增长情况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高光板行业出口情况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一、2019-2024年高光板出口规模及增长情况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2019-2024年中国高光板行业总体发展与财务状况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2019-2024年中国高光板行业规模情况</w:t>
      </w:r>
      <w:r>
        <w:rPr>
          <w:rFonts w:hint="eastAsia"/>
        </w:rPr>
        <w:br/>
      </w:r>
      <w:r>
        <w:rPr>
          <w:rFonts w:hint="eastAsia"/>
        </w:rPr>
        <w:t>　　　　一、高光板行业企业数量规模</w:t>
      </w:r>
      <w:r>
        <w:rPr>
          <w:rFonts w:hint="eastAsia"/>
        </w:rPr>
        <w:br/>
      </w:r>
      <w:r>
        <w:rPr>
          <w:rFonts w:hint="eastAsia"/>
        </w:rPr>
        <w:t>　　　　二、高光板行业从业人员规模</w:t>
      </w:r>
      <w:r>
        <w:rPr>
          <w:rFonts w:hint="eastAsia"/>
        </w:rPr>
        <w:br/>
      </w:r>
      <w:r>
        <w:rPr>
          <w:rFonts w:hint="eastAsia"/>
        </w:rPr>
        <w:t>　　　　三、高光板行业市场敏感性分析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2019-2024年中国高光板行业财务能力分析</w:t>
      </w:r>
      <w:r>
        <w:rPr>
          <w:rFonts w:hint="eastAsia"/>
        </w:rPr>
        <w:br/>
      </w:r>
      <w:r>
        <w:rPr>
          <w:rFonts w:hint="eastAsia"/>
        </w:rPr>
        <w:t>　　　　一、高光板行业盈利能力</w:t>
      </w:r>
      <w:r>
        <w:rPr>
          <w:rFonts w:hint="eastAsia"/>
        </w:rPr>
        <w:br/>
      </w:r>
      <w:r>
        <w:rPr>
          <w:rFonts w:hint="eastAsia"/>
        </w:rPr>
        <w:t>　　　　二、高光板行业偿债能力</w:t>
      </w:r>
      <w:r>
        <w:rPr>
          <w:rFonts w:hint="eastAsia"/>
        </w:rPr>
        <w:br/>
      </w:r>
      <w:r>
        <w:rPr>
          <w:rFonts w:hint="eastAsia"/>
        </w:rPr>
        <w:t>　　　　三、高光板行业营运能力</w:t>
      </w:r>
      <w:r>
        <w:rPr>
          <w:rFonts w:hint="eastAsia"/>
        </w:rPr>
        <w:br/>
      </w:r>
      <w:r>
        <w:rPr>
          <w:rFonts w:hint="eastAsia"/>
        </w:rPr>
        <w:t>　　　　四、高光板行业发展能力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高光板行业重点企业调研分析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中国高光板行业竞争格局分析</w:t>
      </w:r>
      <w:r>
        <w:rPr>
          <w:rFonts w:hint="eastAsia"/>
        </w:rPr>
        <w:br/>
      </w:r>
      <w:r>
        <w:rPr>
          <w:rFonts w:hint="eastAsia"/>
        </w:rPr>
        <w:t>　　第一节 高光板行业竞争格局总览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2024-2025年高光板行业竞争力分析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2025年中国高光板企业发展企业发展策略与建议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高光板销售模式与渠道策略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高光板品牌与市场推广策略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高光板研发投入与技术创新能力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高光板合作联盟与资源整合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中国高光板行业风险与对策</w:t>
      </w:r>
      <w:r>
        <w:rPr>
          <w:rFonts w:hint="eastAsia"/>
        </w:rPr>
        <w:br/>
      </w:r>
      <w:r>
        <w:rPr>
          <w:rFonts w:hint="eastAsia"/>
        </w:rPr>
        <w:t>　　第一节 高光板行业SWOT分析</w:t>
      </w:r>
      <w:r>
        <w:rPr>
          <w:rFonts w:hint="eastAsia"/>
        </w:rPr>
        <w:br/>
      </w:r>
      <w:r>
        <w:rPr>
          <w:rFonts w:hint="eastAsia"/>
        </w:rPr>
        <w:t>　　　　一、高光板行业优势</w:t>
      </w:r>
      <w:r>
        <w:rPr>
          <w:rFonts w:hint="eastAsia"/>
        </w:rPr>
        <w:br/>
      </w:r>
      <w:r>
        <w:rPr>
          <w:rFonts w:hint="eastAsia"/>
        </w:rPr>
        <w:t>　　　　二、高光板行业劣势</w:t>
      </w:r>
      <w:r>
        <w:rPr>
          <w:rFonts w:hint="eastAsia"/>
        </w:rPr>
        <w:br/>
      </w:r>
      <w:r>
        <w:rPr>
          <w:rFonts w:hint="eastAsia"/>
        </w:rPr>
        <w:t>　　　　三、高光板市场机会</w:t>
      </w:r>
      <w:r>
        <w:rPr>
          <w:rFonts w:hint="eastAsia"/>
        </w:rPr>
        <w:br/>
      </w:r>
      <w:r>
        <w:rPr>
          <w:rFonts w:hint="eastAsia"/>
        </w:rPr>
        <w:t>　　　　四、高光板市场威胁</w:t>
      </w:r>
      <w:r>
        <w:rPr>
          <w:rFonts w:hint="eastAsia"/>
        </w:rPr>
        <w:br/>
      </w:r>
      <w:r>
        <w:rPr>
          <w:rFonts w:hint="eastAsia"/>
        </w:rPr>
        <w:t>　　第二节 高光板行业风险及对策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2025-2031年中国高光板行业前景与发展趋势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2024-2025年高光板行业发展环境分析</w:t>
      </w:r>
      <w:r>
        <w:rPr>
          <w:rFonts w:hint="eastAsia"/>
        </w:rPr>
        <w:br/>
      </w:r>
      <w:r>
        <w:rPr>
          <w:rFonts w:hint="eastAsia"/>
        </w:rPr>
        <w:t>　　　　一、高光板行业主管部门与监管体制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二、高光板行业主要法律法规及政策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三、高光板行业标准与质量监管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高光板行业发展建议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2019-2024年中国高光板市场规模及增长情况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2019-2024年中国高光板行业产量及增长趋势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2025-2031年中国高光板行业产量预测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2019-2024年中国高光板行业市场需求及增长情况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2025-2031年中国高光板行业市场需求预测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2019-2024年中国高光板行业出口情况分析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高光板重点企业经营情况分析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2025年高光板行业壁垒</w:t>
      </w:r>
      <w:r>
        <w:rPr>
          <w:rFonts w:hint="eastAsia"/>
        </w:rPr>
        <w:br/>
      </w:r>
      <w:r>
        <w:rPr>
          <w:rFonts w:hint="eastAsia"/>
        </w:rPr>
        <w:t>　　图表 2025年高光板市场前景分析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2025-2031年中国高光板市场规模预测</w:t>
      </w:r>
      <w:r>
        <w:rPr>
          <w:rFonts w:hint="eastAsia"/>
        </w:rPr>
        <w:br/>
      </w:r>
      <w:r>
        <w:rPr>
          <w:rFonts w:hint="eastAsia"/>
        </w:rPr>
        <w:t>　　图表 2025年高光板发展趋势预测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65a0bcfca4392" w:history="1">
        <w:r>
          <w:rPr>
            <w:rStyle w:val="Hyperlink"/>
          </w:rPr>
          <w:t>2025-2031年中国高光板行业市场调研与前景趋势预测报告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65a0bcfca4392" w:history="1">
        <w:r>
          <w:rPr>
            <w:rStyle w:val="Hyperlink"/>
          </w:rPr>
          <w:t>https://www.20087.com/1/69/GaoGuangBanDeXianZhuangYuQianJing.html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材料pvc板是什么材质、高光板橱柜门多少钱一米、厨房橱柜用什么板材最好、高光板图片、白高光板的优缺点、高光板和肤感板哪个贵、高光板甲醛含量高吗、高光板一般什么价位、法式轻奢风格装修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e4e0da4a042e4" w:history="1">
      <w:r>
        <w:rPr>
          <w:rStyle w:val="Hyperlink"/>
        </w:rPr>
        <w:t>2025-2031年中国高光板行业市场调研与前景趋势预测报告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aoGuangBanDeXianZhuangYuQianJing.html" TargetMode="External" Id="R9aa65a0bcfca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aoGuangBanDeXianZhuangYuQianJing.html" TargetMode="External" Id="Rc93e4e0da4a0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2025-07-30T07:35:41Z</dcterms:created>
  <dcterms:modified xsi:type="dcterms:W3CDTF">2025-07-30T08:35:41Z</dcterms:modified>
  <dc:subject>2025-2031年中国高光板行业市场调研与前景趋势预测报告</dc:subject>
  <dc:title>2025-2031年中国高光板行业市场调研与前景趋势预测报告</dc:title>
  <cp:keywords>2025-2031年中国高光板行业市场调研与前景趋势预测报告</cp:keywords>
  <dc:description>2025-2031年中国高光板行业市场调研与前景趋势预测报告</dc:description>
</cp:coreProperties>
</file>