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6b3191dbd4395" w:history="1">
              <w:r>
                <w:rPr>
                  <w:rStyle w:val="Hyperlink"/>
                </w:rPr>
                <w:t>2025-2031年中国拼接板行业市场调研与行业前景分析报告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6b3191dbd4395" w:history="1">
              <w:r>
                <w:rPr>
                  <w:rStyle w:val="Hyperlink"/>
                </w:rPr>
                <w:t>2025-2031年中国拼接板行业市场调研与行业前景分析报告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6b3191dbd4395" w:history="1">
                <w:r>
                  <w:rPr>
                    <w:rStyle w:val="Hyperlink"/>
                  </w:rPr>
                  <w:t>https://www.20087.com/1/39/PinJieBanHangYeFaZhanQianJing.html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板是一种用于大型结构件制造的板材，广泛应用于船舶、桥梁、建筑等领域。近年来，随着材料科学和制造技术的进步，拼接板的强度、刚度和加工性能得到了显著提升，如高强度钢拼接板、复合材料拼接板等新型材料的应用。</w:t>
      </w:r>
      <w:r>
        <w:rPr>
          <w:rFonts w:hint="eastAsia"/>
        </w:rPr>
        <w:br/>
      </w:r>
      <w:r>
        <w:rPr>
          <w:rFonts w:hint="eastAsia"/>
        </w:rPr>
        <w:t>　　未来，拼接板的发展将更加注重轻量化、高性能和智能建造。一方面，通过材料创新和结构优化，开发更轻、更强的拼接板材料，以适应航空航天、新能源汽车等对轻量化有高要求的领域；另一方面，结合机器人技术和3D打印，实现拼接板的自动化和智能化生产，提高建造效率和精度。同时，探索拼接板在海洋工程和极端环境结构中的应用，满足特殊环境下的结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6b3191dbd4395" w:history="1">
        <w:r>
          <w:rPr>
            <w:rStyle w:val="Hyperlink"/>
          </w:rPr>
          <w:t>2025-2031年中国拼接板行业市场调研与行业前景分析报告</w:t>
        </w:r>
      </w:hyperlink>
      <w:r>
        <w:rPr>
          <w:rFonts w:hint="eastAsia"/>
        </w:rPr>
        <w:t>》以专业视角，从宏观至微观深入剖析了拼接板行业的现状。拼接板报告基于详实数据，细致分析了拼接板市场需求、市场规模及价格动态，同时探讨了产业链上下游的影响因素。进一步细分市场，揭示了拼接板各细分领域的具体状况。此外，报告还科学预测了拼接板市场前景与发展趋势，对重点企业的经营状况、品牌影响力、市场集中度及竞争格局进行了阐述，并就拼接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拼接板行业概述</w:t>
      </w:r>
      <w:r>
        <w:rPr>
          <w:rFonts w:hint="eastAsia"/>
        </w:rPr>
        <w:br/>
      </w:r>
      <w:r>
        <w:rPr>
          <w:rFonts w:hint="eastAsia"/>
        </w:rPr>
        <w:t>　　第一节 拼接板定义与分类</w:t>
      </w:r>
      <w:r>
        <w:rPr>
          <w:rFonts w:hint="eastAsia"/>
        </w:rPr>
        <w:br/>
      </w:r>
      <w:r>
        <w:rPr>
          <w:rFonts w:hint="eastAsia"/>
        </w:rPr>
        <w:t>　　第二节 拼接板应用领域</w:t>
      </w:r>
      <w:r>
        <w:rPr>
          <w:rFonts w:hint="eastAsia"/>
        </w:rPr>
        <w:br/>
      </w:r>
      <w:r>
        <w:rPr>
          <w:rFonts w:hint="eastAsia"/>
        </w:rPr>
        <w:t>　　第三节 拼接板行业经济指标分析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全球拼接板市场发展综述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主要国家与地区拼接板市场分析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一、国内拼接板产能及利用情况</w:t>
      </w:r>
      <w:r>
        <w:rPr>
          <w:rFonts w:hint="eastAsia"/>
        </w:rPr>
        <w:br/>
      </w:r>
      <w:r>
        <w:rPr>
          <w:rFonts w:hint="eastAsia"/>
        </w:rPr>
        <w:t>　　　　二、拼接板产能扩张与投资动态</w:t>
      </w:r>
      <w:r>
        <w:rPr>
          <w:rFonts w:hint="eastAsia"/>
        </w:rPr>
        <w:br/>
      </w:r>
      <w:r>
        <w:rPr>
          <w:rFonts w:hint="eastAsia"/>
        </w:rPr>
        <w:t>　　第二节 拼接板行业产量情况分析与趋势预测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二、影响拼接板产量的关键因素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三、2025-2031年拼接板产量预测</w:t>
      </w:r>
      <w:r>
        <w:rPr>
          <w:rFonts w:hint="eastAsia"/>
        </w:rPr>
        <w:br/>
      </w:r>
      <w:r>
        <w:rPr>
          <w:rFonts w:hint="eastAsia"/>
        </w:rPr>
        <w:t>　　第三节 2025-2031年拼接板市场需求与销售分析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一、2024-2025年拼接板行业需求现状</w:t>
      </w:r>
      <w:r>
        <w:rPr>
          <w:rFonts w:hint="eastAsia"/>
        </w:rPr>
        <w:br/>
      </w:r>
      <w:r>
        <w:rPr>
          <w:rFonts w:hint="eastAsia"/>
        </w:rPr>
        <w:t>　　　　二、拼接板客户群体与需求特点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2024-2025年拼接板行业技术发展现状及趋势分析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拼接板行业技术发展方向、趋势预测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拼接板细分市场分析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拼接板定价策略与方法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拼接板行业进口情况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2019-2024年中国拼接板行业规模情况</w:t>
      </w:r>
      <w:r>
        <w:rPr>
          <w:rFonts w:hint="eastAsia"/>
        </w:rPr>
        <w:br/>
      </w:r>
      <w:r>
        <w:rPr>
          <w:rFonts w:hint="eastAsia"/>
        </w:rPr>
        <w:t>　　　　一、拼接板行业企业数量规模</w:t>
      </w:r>
      <w:r>
        <w:rPr>
          <w:rFonts w:hint="eastAsia"/>
        </w:rPr>
        <w:br/>
      </w:r>
      <w:r>
        <w:rPr>
          <w:rFonts w:hint="eastAsia"/>
        </w:rPr>
        <w:t>　　　　二、拼接板行业从业人员规模</w:t>
      </w:r>
      <w:r>
        <w:rPr>
          <w:rFonts w:hint="eastAsia"/>
        </w:rPr>
        <w:br/>
      </w:r>
      <w:r>
        <w:rPr>
          <w:rFonts w:hint="eastAsia"/>
        </w:rPr>
        <w:t>　　　　三、拼接板行业市场敏感性分析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2019-2024年中国拼接板行业财务能力分析</w:t>
      </w:r>
      <w:r>
        <w:rPr>
          <w:rFonts w:hint="eastAsia"/>
        </w:rPr>
        <w:br/>
      </w:r>
      <w:r>
        <w:rPr>
          <w:rFonts w:hint="eastAsia"/>
        </w:rPr>
        <w:t>　　　　一、拼接板行业盈利能力</w:t>
      </w:r>
      <w:r>
        <w:rPr>
          <w:rFonts w:hint="eastAsia"/>
        </w:rPr>
        <w:br/>
      </w:r>
      <w:r>
        <w:rPr>
          <w:rFonts w:hint="eastAsia"/>
        </w:rPr>
        <w:t>　　　　二、拼接板行业偿债能力</w:t>
      </w:r>
      <w:r>
        <w:rPr>
          <w:rFonts w:hint="eastAsia"/>
        </w:rPr>
        <w:br/>
      </w:r>
      <w:r>
        <w:rPr>
          <w:rFonts w:hint="eastAsia"/>
        </w:rPr>
        <w:t>　　　　三、拼接板行业营运能力</w:t>
      </w:r>
      <w:r>
        <w:rPr>
          <w:rFonts w:hint="eastAsia"/>
        </w:rPr>
        <w:br/>
      </w:r>
      <w:r>
        <w:rPr>
          <w:rFonts w:hint="eastAsia"/>
        </w:rPr>
        <w:t>　　　　四、拼接板行业发展能力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中国拼接板行业竞争格局分析</w:t>
      </w:r>
      <w:r>
        <w:rPr>
          <w:rFonts w:hint="eastAsia"/>
        </w:rPr>
        <w:br/>
      </w:r>
      <w:r>
        <w:rPr>
          <w:rFonts w:hint="eastAsia"/>
        </w:rPr>
        <w:t>　　第一节 拼接板行业竞争格局总览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中国拼接板行业风险与对策</w:t>
      </w:r>
      <w:r>
        <w:rPr>
          <w:rFonts w:hint="eastAsia"/>
        </w:rPr>
        <w:br/>
      </w:r>
      <w:r>
        <w:rPr>
          <w:rFonts w:hint="eastAsia"/>
        </w:rPr>
        <w:t>　　第一节 拼接板行业SWOT分析</w:t>
      </w:r>
      <w:r>
        <w:rPr>
          <w:rFonts w:hint="eastAsia"/>
        </w:rPr>
        <w:br/>
      </w:r>
      <w:r>
        <w:rPr>
          <w:rFonts w:hint="eastAsia"/>
        </w:rPr>
        <w:t>　　　　一、拼接板行业优势</w:t>
      </w:r>
      <w:r>
        <w:rPr>
          <w:rFonts w:hint="eastAsia"/>
        </w:rPr>
        <w:br/>
      </w:r>
      <w:r>
        <w:rPr>
          <w:rFonts w:hint="eastAsia"/>
        </w:rPr>
        <w:t>　　　　二、拼接板行业劣势</w:t>
      </w:r>
      <w:r>
        <w:rPr>
          <w:rFonts w:hint="eastAsia"/>
        </w:rPr>
        <w:br/>
      </w:r>
      <w:r>
        <w:rPr>
          <w:rFonts w:hint="eastAsia"/>
        </w:rPr>
        <w:t>　　　　三、拼接板市场机会</w:t>
      </w:r>
      <w:r>
        <w:rPr>
          <w:rFonts w:hint="eastAsia"/>
        </w:rPr>
        <w:br/>
      </w:r>
      <w:r>
        <w:rPr>
          <w:rFonts w:hint="eastAsia"/>
        </w:rPr>
        <w:t>　　　　四、拼接板市场威胁</w:t>
      </w:r>
      <w:r>
        <w:rPr>
          <w:rFonts w:hint="eastAsia"/>
        </w:rPr>
        <w:br/>
      </w:r>
      <w:r>
        <w:rPr>
          <w:rFonts w:hint="eastAsia"/>
        </w:rPr>
        <w:t>　　第二节 拼接板行业风险及对策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2024-2025年拼接板行业发展环境分析</w:t>
      </w:r>
      <w:r>
        <w:rPr>
          <w:rFonts w:hint="eastAsia"/>
        </w:rPr>
        <w:br/>
      </w:r>
      <w:r>
        <w:rPr>
          <w:rFonts w:hint="eastAsia"/>
        </w:rPr>
        <w:t>　　　　一、拼接板行业主管部门与监管体制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(中^智^林)拼接板行业发展建议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拼接板行业历程</w:t>
      </w:r>
      <w:r>
        <w:rPr>
          <w:rFonts w:hint="eastAsia"/>
        </w:rPr>
        <w:br/>
      </w:r>
      <w:r>
        <w:rPr>
          <w:rFonts w:hint="eastAsia"/>
        </w:rPr>
        <w:t>　　图表 拼接板行业生命周期</w:t>
      </w:r>
      <w:r>
        <w:rPr>
          <w:rFonts w:hint="eastAsia"/>
        </w:rPr>
        <w:br/>
      </w:r>
      <w:r>
        <w:rPr>
          <w:rFonts w:hint="eastAsia"/>
        </w:rPr>
        <w:t>　　图表 拼接板行业产业链分析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2025年中国拼接板行业需求领域分布格局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2025年中国拼接板进口国家及地区分析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2025年中国拼接板出口国家及地区分析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6b3191dbd4395" w:history="1">
        <w:r>
          <w:rPr>
            <w:rStyle w:val="Hyperlink"/>
          </w:rPr>
          <w:t>2025-2031年中国拼接板行业市场调研与行业前景分析报告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6b3191dbd4395" w:history="1">
        <w:r>
          <w:rPr>
            <w:rStyle w:val="Hyperlink"/>
          </w:rPr>
          <w:t>https://www.20087.com/1/39/PinJieBanHangYeFaZhanQianJing.html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热点：什么是实木拼接板、拼接板材有含甲醛吗、拼接板和实木板区别、拼接板制作过程视频、拼接板图片、拼接板材、什么是拼接板?、拼接板和颗粒板哪个好、全自动拼板机设备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14dea7bc4109" w:history="1">
      <w:r>
        <w:rPr>
          <w:rStyle w:val="Hyperlink"/>
        </w:rPr>
        <w:t>2025-2031年中国拼接板行业市场调研与行业前景分析报告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inJieBanHangYeFaZhanQianJing.html" TargetMode="External" Id="R1aa6b3191dbd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inJieBanHangYeFaZhanQianJing.html" TargetMode="External" Id="R279c14dea7b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2025-02-05T07:45:00Z</dcterms:created>
  <dcterms:modified xsi:type="dcterms:W3CDTF">2025-02-05T08:45:00Z</dcterms:modified>
  <dc:subject>2025-2031年中国拼接板行业市场调研与行业前景分析报告</dc:subject>
  <dc:title>2025-2031年中国拼接板行业市场调研与行业前景分析报告</dc:title>
  <cp:keywords>2025-2031年中国拼接板行业市场调研与行业前景分析报告</cp:keywords>
  <dc:description>2025-2031年中国拼接板行业市场调研与行业前景分析报告</dc:description>
</cp:coreProperties>
</file>