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5a751f044482" w:history="1">
              <w:r>
                <w:rPr>
                  <w:rStyle w:val="Hyperlink"/>
                </w:rPr>
                <w:t>2025-2031年中国辅助胶凝材料市场现状与发展前景预测报告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5a751f044482" w:history="1">
              <w:r>
                <w:rPr>
                  <w:rStyle w:val="Hyperlink"/>
                </w:rPr>
                <w:t>2025-2031年中国辅助胶凝材料市场现状与发展前景预测报告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5a751f044482" w:history="1">
                <w:r>
                  <w:rPr>
                    <w:rStyle w:val="Hyperlink"/>
                  </w:rPr>
                  <w:t>https://www.20087.com/1/59/FuZhuJiaoNingCaiLiaoShiChangXianZhuangHeQianJing.html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胶凝材料是现代混凝土技术中用于部分替代水泥、改善材料性能与降低环境负荷的关键组分，主要包括粉煤灰、矿渣粉、硅灰与石灰石粉等工业副产品或天然矿物。当前在预拌混凝土、大体积浇筑与高性能结构中广泛应用，通过火山灰反应或潜在水化活性参与胶凝过程，提升混凝土后期强度与耐久性。粉煤灰可改善工作性并降低水化热；矿渣粉能细化孔隙结构，提高抗氯离子渗透能力；硅灰则显著增强界面过渡区强度，适用于超高强混凝土。材料品质执行国家标准，对细度、烧失量、活性指数与有害成分进行严格控制。掺入比例依据工程要求与水泥类型优化，通常在15%至50%之间，需通过配合比设计验证性能达标。生产环节注重均质化处理与储存防潮，确保批次稳定性。</w:t>
      </w:r>
      <w:r>
        <w:rPr>
          <w:rFonts w:hint="eastAsia"/>
        </w:rPr>
        <w:br/>
      </w:r>
      <w:r>
        <w:rPr>
          <w:rFonts w:hint="eastAsia"/>
        </w:rPr>
        <w:t>　　未来，辅助胶凝材料将向多元化来源、高附加值利用与低碳认证体系方向发展。非常规资源如钢渣、赤泥、煤矸石与建筑废弃物再生粉体将经过活化处理后纳入应用范畴，拓展原料供给渠道并促进循环经济。机械粉磨、热活化与化学激发技术将提升低活性材料的反应速率与贡献度，扩大适用范围。复合型胶凝体系将发展，通过多组分协同优化早期强度、体积稳定性与抗裂性能，满足复杂工程需求。碳足迹核算将标准化，建立从原材料开采到混凝土服役的全生命周期评估模型，支持绿色建材认证与碳交易机制。智能化掺配系统将集成在线检测与反馈控制，实时调整材料比例，保障施工性能一致。特种功能型辅助胶凝材料将开发，如具备吸热、阻燃或自感知特性的改性矿物粉体，拓展至节能建筑与智能结构领域。行业协作平台将推动跨产业资源对接，形成电力、冶金与建材行业的固废协同利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5a751f044482" w:history="1">
        <w:r>
          <w:rPr>
            <w:rStyle w:val="Hyperlink"/>
          </w:rPr>
          <w:t>2025-2031年中国辅助胶凝材料市场现状与发展前景预测报告</w:t>
        </w:r>
      </w:hyperlink>
      <w:r>
        <w:rPr>
          <w:rFonts w:hint="eastAsia"/>
        </w:rPr>
        <w:t>》系统分析了我国辅助胶凝材料行业的市场规模、市场需求及价格动态，深入探讨了辅助胶凝材料产业链结构与发展特点。报告对辅助胶凝材料细分市场进行了详细剖析，基于科学数据预测了市场前景及未来发展趋势，同时聚焦辅助胶凝材料重点企业，评估了品牌影响力、市场竞争力及行业集中度变化。通过专业分析与客观洞察，报告为投资者、产业链相关企业及政府决策部门提供了重要参考，是把握辅助胶凝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辅助胶凝材料行业概述</w:t>
      </w:r>
      <w:r>
        <w:rPr>
          <w:rFonts w:hint="eastAsia"/>
        </w:rPr>
        <w:br/>
      </w:r>
      <w:r>
        <w:rPr>
          <w:rFonts w:hint="eastAsia"/>
        </w:rPr>
        <w:t>　　第一节 辅助胶凝材料定义与分类</w:t>
      </w:r>
      <w:r>
        <w:rPr>
          <w:rFonts w:hint="eastAsia"/>
        </w:rPr>
        <w:br/>
      </w:r>
      <w:r>
        <w:rPr>
          <w:rFonts w:hint="eastAsia"/>
        </w:rPr>
        <w:t>　　第二节 辅助胶凝材料应用领域</w:t>
      </w:r>
      <w:r>
        <w:rPr>
          <w:rFonts w:hint="eastAsia"/>
        </w:rPr>
        <w:br/>
      </w:r>
      <w:r>
        <w:rPr>
          <w:rFonts w:hint="eastAsia"/>
        </w:rPr>
        <w:t>　　第三节 辅助胶凝材料行业经济指标分析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辅助胶凝材料产业链及经营模式分析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三、辅助胶凝材料销售模式及销售渠道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全球辅助胶凝材料市场发展综述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2019-2024年全球辅助胶凝材料市场规模与趋势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主要国家与地区辅助胶凝材料市场分析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2025-2031年全球辅助胶凝材料行业发展趋势与前景预测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中国辅助胶凝材料行业市场分析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2024-2025年辅助胶凝材料产能与投资动态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一、国内辅助胶凝材料产能及利用情况</w:t>
      </w:r>
      <w:r>
        <w:rPr>
          <w:rFonts w:hint="eastAsia"/>
        </w:rPr>
        <w:br/>
      </w:r>
      <w:r>
        <w:rPr>
          <w:rFonts w:hint="eastAsia"/>
        </w:rPr>
        <w:t>　　　　二、辅助胶凝材料产能扩张与投资动态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2025-2031年辅助胶凝材料行业产量统计与趋势预测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一、2019-2024年辅助胶凝材料行业产量数据统计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1、2019-2024年辅助胶凝材料产量及增长趋势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2、2019-2024年辅助胶凝材料细分产品产量及份额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二、影响辅助胶凝材料产量的关键因素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三、2025-2031年辅助胶凝材料产量预测</w:t>
      </w:r>
      <w:r>
        <w:rPr>
          <w:rFonts w:hint="eastAsia"/>
        </w:rPr>
        <w:br/>
      </w:r>
      <w:r>
        <w:rPr>
          <w:rFonts w:hint="eastAsia"/>
        </w:rPr>
        <w:t>　　第三节 2025-2031年辅助胶凝材料市场需求与销售分析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一、2024-2025年辅助胶凝材料行业需求现状</w:t>
      </w:r>
      <w:r>
        <w:rPr>
          <w:rFonts w:hint="eastAsia"/>
        </w:rPr>
        <w:br/>
      </w:r>
      <w:r>
        <w:rPr>
          <w:rFonts w:hint="eastAsia"/>
        </w:rPr>
        <w:t>　　　　二、辅助胶凝材料客户群体与需求特点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三、2019-2024年辅助胶凝材料行业销售规模分析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四、2025-2031年辅助胶凝材料市场增长潜力与规模预测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中国辅助胶凝材料细分市场与下游应用领域分析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辅助胶凝材料细分市场分析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一、2024-2025年辅助胶凝材料主要细分产品市场现状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辅助胶凝材料下游应用与客户群体分析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一、2024-2025年辅助胶凝材料各应用领域市场现状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2024-2025年辅助胶凝材料行业技术发展现状及趋势分析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辅助胶凝材料行业技术发展现状分析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国内外辅助胶凝材料行业技术差异与原因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辅助胶凝材料行业技术发展方向、趋势预测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提升辅助胶凝材料行业技术能力策略建议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辅助胶凝材料价格机制与竞争策略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一、2019-2024年辅助胶凝材料市场价格走势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辅助胶凝材料定价策略与方法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2025-2031年辅助胶凝材料价格竞争态势与趋势预测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中国辅助胶凝材料行业重点区域市场研究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2024-2025年重点区域辅助胶凝材料市场发展概况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二、2019-2024年辅助胶凝材料市场需求规模情况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二、2019-2024年辅助胶凝材料市场需求规模情况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二、2019-2024年辅助胶凝材料市场需求规模情况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二、2019-2024年辅助胶凝材料市场需求规模情况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二、2019-2024年辅助胶凝材料市场需求规模情况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三、2025-2031年辅助胶凝材料行业发展潜力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2019-2024年中国辅助胶凝材料行业进出口情况分析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辅助胶凝材料行业进口情况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一、2019-2024年辅助胶凝材料进口规模及增长情况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二、辅助胶凝材料主要进口来源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辅助胶凝材料行业出口情况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一、2019-2024年辅助胶凝材料出口规模及增长情况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二、辅助胶凝材料主要出口目的地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2019-2024年中国辅助胶凝材料行业总体发展与财务状况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2019-2024年中国辅助胶凝材料行业规模情况</w:t>
      </w:r>
      <w:r>
        <w:rPr>
          <w:rFonts w:hint="eastAsia"/>
        </w:rPr>
        <w:br/>
      </w:r>
      <w:r>
        <w:rPr>
          <w:rFonts w:hint="eastAsia"/>
        </w:rPr>
        <w:t>　　　　一、辅助胶凝材料行业企业数量规模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二、辅助胶凝材料行业从业人员规模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三、辅助胶凝材料行业市场敏感性分析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2019-2024年中国辅助胶凝材料行业财务能力分析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一、辅助胶凝材料行业盈利能力</w:t>
      </w:r>
      <w:r>
        <w:rPr>
          <w:rFonts w:hint="eastAsia"/>
        </w:rPr>
        <w:br/>
      </w:r>
      <w:r>
        <w:rPr>
          <w:rFonts w:hint="eastAsia"/>
        </w:rPr>
        <w:t>　　　　二、辅助胶凝材料行业偿债能力</w:t>
      </w:r>
      <w:r>
        <w:rPr>
          <w:rFonts w:hint="eastAsia"/>
        </w:rPr>
        <w:br/>
      </w:r>
      <w:r>
        <w:rPr>
          <w:rFonts w:hint="eastAsia"/>
        </w:rPr>
        <w:t>　　　　三、辅助胶凝材料行业营运能力</w:t>
      </w:r>
      <w:r>
        <w:rPr>
          <w:rFonts w:hint="eastAsia"/>
        </w:rPr>
        <w:br/>
      </w:r>
      <w:r>
        <w:rPr>
          <w:rFonts w:hint="eastAsia"/>
        </w:rPr>
        <w:t>　　　　四、辅助胶凝材料行业发展能力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辅助胶凝材料行业重点企业调研分析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二、企业辅助胶凝材料业务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中国辅助胶凝材料行业竞争格局分析</w:t>
      </w:r>
      <w:r>
        <w:rPr>
          <w:rFonts w:hint="eastAsia"/>
        </w:rPr>
        <w:br/>
      </w:r>
      <w:r>
        <w:rPr>
          <w:rFonts w:hint="eastAsia"/>
        </w:rPr>
        <w:t>　　第一节 辅助胶凝材料行业竞争格局总览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2024-2025年辅助胶凝材料行业竞争力分析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2019-2024年辅助胶凝材料行业企业并购活动分析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2024-2025年辅助胶凝材料行业会展与招投标活动分析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一、辅助胶凝材料行业会展活动及其市场影响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2025年中国辅助胶凝材料企业发展企业发展策略与建议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辅助胶凝材料销售模式与渠道策略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辅助胶凝材料品牌与市场推广策略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辅助胶凝材料研发投入与技术创新能力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辅助胶凝材料合作联盟与资源整合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中国辅助胶凝材料行业风险与对策</w:t>
      </w:r>
      <w:r>
        <w:rPr>
          <w:rFonts w:hint="eastAsia"/>
        </w:rPr>
        <w:br/>
      </w:r>
      <w:r>
        <w:rPr>
          <w:rFonts w:hint="eastAsia"/>
        </w:rPr>
        <w:t>　　第一节 辅助胶凝材料行业SWOT分析</w:t>
      </w:r>
      <w:r>
        <w:rPr>
          <w:rFonts w:hint="eastAsia"/>
        </w:rPr>
        <w:br/>
      </w:r>
      <w:r>
        <w:rPr>
          <w:rFonts w:hint="eastAsia"/>
        </w:rPr>
        <w:t>　　　　一、辅助胶凝材料行业优势</w:t>
      </w:r>
      <w:r>
        <w:rPr>
          <w:rFonts w:hint="eastAsia"/>
        </w:rPr>
        <w:br/>
      </w:r>
      <w:r>
        <w:rPr>
          <w:rFonts w:hint="eastAsia"/>
        </w:rPr>
        <w:t>　　　　二、辅助胶凝材料行业劣势</w:t>
      </w:r>
      <w:r>
        <w:rPr>
          <w:rFonts w:hint="eastAsia"/>
        </w:rPr>
        <w:br/>
      </w:r>
      <w:r>
        <w:rPr>
          <w:rFonts w:hint="eastAsia"/>
        </w:rPr>
        <w:t>　　　　三、辅助胶凝材料市场机会</w:t>
      </w:r>
      <w:r>
        <w:rPr>
          <w:rFonts w:hint="eastAsia"/>
        </w:rPr>
        <w:br/>
      </w:r>
      <w:r>
        <w:rPr>
          <w:rFonts w:hint="eastAsia"/>
        </w:rPr>
        <w:t>　　　　四、辅助胶凝材料市场威胁</w:t>
      </w:r>
      <w:r>
        <w:rPr>
          <w:rFonts w:hint="eastAsia"/>
        </w:rPr>
        <w:br/>
      </w:r>
      <w:r>
        <w:rPr>
          <w:rFonts w:hint="eastAsia"/>
        </w:rPr>
        <w:t>　　第二节 辅助胶凝材料行业风险及对策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2025-2031年中国辅助胶凝材料行业前景与发展趋势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2024-2025年辅助胶凝材料行业发展环境分析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一、辅助胶凝材料行业主管部门与监管体制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二、辅助胶凝材料行业主要法律法规及政策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三、辅助胶凝材料行业标准与质量监管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2025-2031年辅助胶凝材料行业发展趋势与方向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2025-2031年辅助胶凝材料行业发展潜力与机遇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辅助胶凝材料行业研究结论与建议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(中:智:林)辅助胶凝材料行业发展建议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**地区辅助胶凝材料市场规模及增长情况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**地区辅助胶凝材料行业市场需求情况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2019-2024年中国辅助胶凝材料行业产品市场价格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辅助胶凝材料重点企业经营情况分析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辅助胶凝材料重点企业经营情况分析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2025-2031年中国辅助胶凝材料行业利润预测</w:t>
      </w:r>
      <w:r>
        <w:rPr>
          <w:rFonts w:hint="eastAsia"/>
        </w:rPr>
        <w:br/>
      </w:r>
      <w:r>
        <w:rPr>
          <w:rFonts w:hint="eastAsia"/>
        </w:rPr>
        <w:t>　　图表 2025年辅助胶凝材料行业壁垒</w:t>
      </w:r>
      <w:r>
        <w:rPr>
          <w:rFonts w:hint="eastAsia"/>
        </w:rPr>
        <w:br/>
      </w:r>
      <w:r>
        <w:rPr>
          <w:rFonts w:hint="eastAsia"/>
        </w:rPr>
        <w:t>　　图表 2025年辅助胶凝材料市场前景分析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2025-2031年中国辅助胶凝材料市场需求预测</w:t>
      </w:r>
      <w:r>
        <w:rPr>
          <w:rFonts w:hint="eastAsia"/>
        </w:rPr>
        <w:br/>
      </w:r>
      <w:r>
        <w:rPr>
          <w:rFonts w:hint="eastAsia"/>
        </w:rPr>
        <w:t>　　图表 2025年辅助胶凝材料发展趋势预测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5a751f044482" w:history="1">
        <w:r>
          <w:rPr>
            <w:rStyle w:val="Hyperlink"/>
          </w:rPr>
          <w:t>2025-2031年中国辅助胶凝材料市场现状与发展前景预测报告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5a751f044482" w:history="1">
        <w:r>
          <w:rPr>
            <w:rStyle w:val="Hyperlink"/>
          </w:rPr>
          <w:t>https://www.20087.com/1/59/FuZhuJiaoNingCaiLiaoShiChangXianZhuangHeQianJing.html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热点：碱激发胶凝材料、辅助胶凝材料的定义、石膏胶凝材料、辅助胶凝材料名词解释、新型低碳胶凝材料、辅助胶凝材料是什么、什么材料属于胶凝材料、辅助胶凝材料(外加剂)企业、ab胶的固化剂的成分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1b3429024cd9" w:history="1">
      <w:r>
        <w:rPr>
          <w:rStyle w:val="Hyperlink"/>
        </w:rPr>
        <w:t>2025-2031年中国辅助胶凝材料市场现状与发展前景预测报告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uZhuJiaoNingCaiLiaoShiChangXianZhuangHeQianJing.html" TargetMode="External" Id="Ra6285a751f0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uZhuJiaoNingCaiLiaoShiChangXianZhuangHeQianJing.html" TargetMode="External" Id="R0d311b342902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2025-10-22T04:23:24Z</dcterms:created>
  <dcterms:modified xsi:type="dcterms:W3CDTF">2025-10-22T05:23:24Z</dcterms:modified>
  <dc:subject>2025-2031年中国辅助胶凝材料市场现状与发展前景预测报告</dc:subject>
  <dc:title>2025-2031年中国辅助胶凝材料市场现状与发展前景预测报告</dc:title>
  <cp:keywords>2025-2031年中国辅助胶凝材料市场现状与发展前景预测报告</cp:keywords>
  <dc:description>2025-2031年中国辅助胶凝材料市场现状与发展前景预测报告</dc:description>
</cp:coreProperties>
</file>