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2944b7d6243cd" w:history="1">
              <w:r>
                <w:rPr>
                  <w:rStyle w:val="Hyperlink"/>
                </w:rPr>
                <w:t>2026-2032年中国保温管件市场研究与发展前景报告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2944b7d6243cd" w:history="1">
              <w:r>
                <w:rPr>
                  <w:rStyle w:val="Hyperlink"/>
                </w:rPr>
                <w:t>2026-2032年中国保温管件市场研究与发展前景报告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2944b7d6243cd" w:history="1">
                <w:r>
                  <w:rPr>
                    <w:rStyle w:val="Hyperlink"/>
                  </w:rPr>
                  <w:t>https://www.20087.com/2/29/BaoWenGuanJianFaZhanXianZhuangQianJing.html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管件是用于集中供热、空调冷媒及工业流体输送系统中减少热能损失的关键部件，通常由内管、保温层（如聚氨酯泡沫）与外护壳（高密度聚乙烯或镀锌钢）构成，强调导热系数低、防水性能好及机械强度高。保温管件执行国家标准GB/T 29047，在北方清洁取暖工程与工业园区节能改造中广泛应用。然而，现场接口密封工艺依赖人工操作，易形成冷桥；部分低价产品使用回收料导致保温层收缩开裂；且缺乏全生命周期能效监测，难以评估实际节能效果。</w:t>
      </w:r>
      <w:r>
        <w:rPr>
          <w:rFonts w:hint="eastAsia"/>
        </w:rPr>
        <w:br/>
      </w:r>
      <w:r>
        <w:rPr>
          <w:rFonts w:hint="eastAsia"/>
        </w:rPr>
        <w:t>　　未来，保温管件将朝着预制化、智能化与绿色材料方向演进。工厂预制弯头、三通等异形件，确保保温层连续无断点；嵌入温度与湿度传感器，实时回传管道热损数据。在材料端，气凝胶复合保温层将导热系数降至0.015 W/(m·K)以下；生物基聚氨酯减少石化原料依赖。此外，建立保温系统碳足迹核算模型，支撑绿色建筑认证。长远来看，保温管件将从被动隔热构件升级为建筑与工业能源系统的感知节点，推动节能基础设施向精准、长效、低碳范式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2944b7d6243cd" w:history="1">
        <w:r>
          <w:rPr>
            <w:rStyle w:val="Hyperlink"/>
          </w:rPr>
          <w:t>2026-2032年中国保温管件市场研究与发展前景报告</w:t>
        </w:r>
      </w:hyperlink>
      <w:r>
        <w:rPr>
          <w:rFonts w:hint="eastAsia"/>
        </w:rPr>
        <w:t>》系统分析了保温管件行业的市场规模、供需状况及竞争格局，重点解读了重点保温管件企业的经营表现。报告结合保温管件技术现状与未来方向，科学预测了行业发展趋势，并通过SWOT分析揭示了保温管件市场机遇与潜在风险。市场调研网发布的《</w:t>
      </w:r>
      <w:hyperlink r:id="Ra752944b7d6243cd" w:history="1">
        <w:r>
          <w:rPr>
            <w:rStyle w:val="Hyperlink"/>
          </w:rPr>
          <w:t>2026-2032年中国保温管件市场研究与发展前景报告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保温管件行业概述</w:t>
      </w:r>
      <w:r>
        <w:rPr>
          <w:rFonts w:hint="eastAsia"/>
        </w:rPr>
        <w:br/>
      </w:r>
      <w:r>
        <w:rPr>
          <w:rFonts w:hint="eastAsia"/>
        </w:rPr>
        <w:t>　　第一节 保温管件定义与分类</w:t>
      </w:r>
      <w:r>
        <w:rPr>
          <w:rFonts w:hint="eastAsia"/>
        </w:rPr>
        <w:br/>
      </w:r>
      <w:r>
        <w:rPr>
          <w:rFonts w:hint="eastAsia"/>
        </w:rPr>
        <w:t>　　第二节 保温管件应用领域</w:t>
      </w:r>
      <w:r>
        <w:rPr>
          <w:rFonts w:hint="eastAsia"/>
        </w:rPr>
        <w:br/>
      </w:r>
      <w:r>
        <w:rPr>
          <w:rFonts w:hint="eastAsia"/>
        </w:rPr>
        <w:t>　　第三节 保温管件行业经济指标分析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一、保温管件行业赢利性评估</w:t>
      </w:r>
      <w:r>
        <w:rPr>
          <w:rFonts w:hint="eastAsia"/>
        </w:rPr>
        <w:br/>
      </w:r>
      <w:r>
        <w:rPr>
          <w:rFonts w:hint="eastAsia"/>
        </w:rPr>
        <w:t>　　　　二、保温管件行业成长速度分析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三、保温管件附加值提升空间探讨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四、保温管件行业进入壁垒分析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五、保温管件行业风险性评估</w:t>
      </w:r>
      <w:r>
        <w:rPr>
          <w:rFonts w:hint="eastAsia"/>
        </w:rPr>
        <w:br/>
      </w:r>
      <w:r>
        <w:rPr>
          <w:rFonts w:hint="eastAsia"/>
        </w:rPr>
        <w:t>　　　　六、保温管件行业周期性分析</w:t>
      </w:r>
      <w:r>
        <w:rPr>
          <w:rFonts w:hint="eastAsia"/>
        </w:rPr>
        <w:br/>
      </w:r>
      <w:r>
        <w:rPr>
          <w:rFonts w:hint="eastAsia"/>
        </w:rPr>
        <w:t>　　　　七、保温管件行业竞争程度指标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八、保温管件行业成熟度综合分析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三、保温管件销售模式与渠道策略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全球保温管件市场发展分析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2025-2026年全球保温管件行业发展分析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一、全球保温管件行业市场规模与趋势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二、全球保温管件行业发展特点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三、全球保温管件行业竞争格局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主要国家与地区保温管件市场分析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2026-2032年全球保温管件行业发展趋势与前景预测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一、保温管件行业发展趋势</w:t>
      </w:r>
      <w:r>
        <w:rPr>
          <w:rFonts w:hint="eastAsia"/>
        </w:rPr>
        <w:br/>
      </w:r>
      <w:r>
        <w:rPr>
          <w:rFonts w:hint="eastAsia"/>
        </w:rPr>
        <w:t>　　　　二、保温管件行业发展潜力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中国保温管件行业市场分析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2025-2026年保温管件产能与投资动态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一、国内保温管件产能现状与利用效率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二、保温管件产能扩张与投资动态分析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2026-2032年保温管件行业产量统计与趋势预测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一、2020-2025年保温管件行业产量与增长趋势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1、2020-2025年保温管件产量及增长趋势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2、2020-2025年保温管件细分产品产量及份额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二、保温管件产量影响因素分析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三、2026-2032年保温管件产量预测</w:t>
      </w:r>
      <w:r>
        <w:rPr>
          <w:rFonts w:hint="eastAsia"/>
        </w:rPr>
        <w:br/>
      </w:r>
      <w:r>
        <w:rPr>
          <w:rFonts w:hint="eastAsia"/>
        </w:rPr>
        <w:t>　　第三节 2026-2032年保温管件市场需求与销售分析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一、2025-2026年保温管件行业需求现状</w:t>
      </w:r>
      <w:r>
        <w:rPr>
          <w:rFonts w:hint="eastAsia"/>
        </w:rPr>
        <w:br/>
      </w:r>
      <w:r>
        <w:rPr>
          <w:rFonts w:hint="eastAsia"/>
        </w:rPr>
        <w:t>　　　　二、保温管件客户群体与需求特点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三、2020-2025年保温管件行业销售规模分析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四、2026-2032年保温管件市场增长潜力与规模预测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2025-2026年保温管件行业技术发展现状及趋势分析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国内外保温管件行业技术差距分析及差距形成的主要原因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保温管件行业技术发展方向、趋势预测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中国保温管件细分市场分析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一、2025-2026年保温管件主要细分产品市场现状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一、2020-2025年保温管件市场价格走势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保温管件定价策略与方法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2026-2032年保温管件价格竞争态势与趋势预测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2025-2026年重点区域保温管件市场发展概况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2020-2025年中国保温管件行业进出口情况分析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保温管件行业进口规模与来源分析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一、2020-2025年保温管件进口规模分析</w:t>
      </w:r>
      <w:r>
        <w:rPr>
          <w:rFonts w:hint="eastAsia"/>
        </w:rPr>
        <w:br/>
      </w:r>
      <w:r>
        <w:rPr>
          <w:rFonts w:hint="eastAsia"/>
        </w:rPr>
        <w:t>　　　　二、保温管件主要进口来源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保温管件行业出口规模与目的地分析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一、2020-2025年保温管件出口规模分析</w:t>
      </w:r>
      <w:r>
        <w:rPr>
          <w:rFonts w:hint="eastAsia"/>
        </w:rPr>
        <w:br/>
      </w:r>
      <w:r>
        <w:rPr>
          <w:rFonts w:hint="eastAsia"/>
        </w:rPr>
        <w:t>　　　　二、保温管件主要出口目的地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2020-2025年中国保温管件总体规模与财务指标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中国保温管件行业总体规模分析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一、保温管件企业数量与结构</w:t>
      </w:r>
      <w:r>
        <w:rPr>
          <w:rFonts w:hint="eastAsia"/>
        </w:rPr>
        <w:br/>
      </w:r>
      <w:r>
        <w:rPr>
          <w:rFonts w:hint="eastAsia"/>
        </w:rPr>
        <w:t>　　　　二、保温管件从业人员规模</w:t>
      </w:r>
      <w:r>
        <w:rPr>
          <w:rFonts w:hint="eastAsia"/>
        </w:rPr>
        <w:br/>
      </w:r>
      <w:r>
        <w:rPr>
          <w:rFonts w:hint="eastAsia"/>
        </w:rPr>
        <w:t>　　　　三、保温管件行业资产状况</w:t>
      </w:r>
      <w:r>
        <w:rPr>
          <w:rFonts w:hint="eastAsia"/>
        </w:rPr>
        <w:br/>
      </w:r>
      <w:r>
        <w:rPr>
          <w:rFonts w:hint="eastAsia"/>
        </w:rPr>
        <w:t>　　第二节 中国保温管件行业财务指标总体分析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保温管件行业重点企业经营状况分析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保温管件领先企业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保温管件标杆企业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保温管件代表企业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保温管件龙头企业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中国保温管件行业竞争格局分析</w:t>
      </w:r>
      <w:r>
        <w:rPr>
          <w:rFonts w:hint="eastAsia"/>
        </w:rPr>
        <w:br/>
      </w:r>
      <w:r>
        <w:rPr>
          <w:rFonts w:hint="eastAsia"/>
        </w:rPr>
        <w:t>　　第一节 保温管件行业竞争格局总览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2025-2026年保温管件行业竞争力分析</w:t>
      </w:r>
      <w:r>
        <w:rPr>
          <w:rFonts w:hint="eastAsia"/>
        </w:rPr>
        <w:br/>
      </w:r>
      <w:r>
        <w:rPr>
          <w:rFonts w:hint="eastAsia"/>
        </w:rPr>
        <w:t>　　　　一、保温管件供应商议价能力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四、保温管件替代品威胁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2020-2025年保温管件行业企业并购活动分析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2025-2026年保温管件行业会展与招投标活动分析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2026年中国保温管件企业发展策略分析</w:t>
      </w:r>
      <w:r>
        <w:rPr>
          <w:rFonts w:hint="eastAsia"/>
        </w:rPr>
        <w:br/>
      </w:r>
      <w:r>
        <w:rPr>
          <w:rFonts w:hint="eastAsia"/>
        </w:rPr>
        <w:t>　　第一节 保温管件市场策略分析</w:t>
      </w:r>
      <w:r>
        <w:rPr>
          <w:rFonts w:hint="eastAsia"/>
        </w:rPr>
        <w:br/>
      </w:r>
      <w:r>
        <w:rPr>
          <w:rFonts w:hint="eastAsia"/>
        </w:rPr>
        <w:t>　　　　一、保温管件市场定位与拓展策略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二、保温管件市场细分与目标客户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保温管件销售策略分析</w:t>
      </w:r>
      <w:r>
        <w:rPr>
          <w:rFonts w:hint="eastAsia"/>
        </w:rPr>
        <w:br/>
      </w:r>
      <w:r>
        <w:rPr>
          <w:rFonts w:hint="eastAsia"/>
        </w:rPr>
        <w:t>　　　　一、保温管件销售渠道与网络建设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提高保温管件企业竞争力建议</w:t>
      </w:r>
      <w:r>
        <w:rPr>
          <w:rFonts w:hint="eastAsia"/>
        </w:rPr>
        <w:br/>
      </w:r>
      <w:r>
        <w:rPr>
          <w:rFonts w:hint="eastAsia"/>
        </w:rPr>
        <w:t>　　　　一、保温管件技术创新与管理优化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保温管件品牌战略思考</w:t>
      </w:r>
      <w:r>
        <w:rPr>
          <w:rFonts w:hint="eastAsia"/>
        </w:rPr>
        <w:br/>
      </w:r>
      <w:r>
        <w:rPr>
          <w:rFonts w:hint="eastAsia"/>
        </w:rPr>
        <w:t>　　　　一、保温管件品牌建设与维护</w:t>
      </w:r>
      <w:r>
        <w:rPr>
          <w:rFonts w:hint="eastAsia"/>
        </w:rPr>
        <w:br/>
      </w:r>
      <w:r>
        <w:rPr>
          <w:rFonts w:hint="eastAsia"/>
        </w:rPr>
        <w:t>　　　　二、保温管件品牌影响力与市场竞争力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中国保温管件行业风险与对策</w:t>
      </w:r>
      <w:r>
        <w:rPr>
          <w:rFonts w:hint="eastAsia"/>
        </w:rPr>
        <w:br/>
      </w:r>
      <w:r>
        <w:rPr>
          <w:rFonts w:hint="eastAsia"/>
        </w:rPr>
        <w:t>　　第一节 保温管件行业SWOT分析</w:t>
      </w:r>
      <w:r>
        <w:rPr>
          <w:rFonts w:hint="eastAsia"/>
        </w:rPr>
        <w:br/>
      </w:r>
      <w:r>
        <w:rPr>
          <w:rFonts w:hint="eastAsia"/>
        </w:rPr>
        <w:t>　　　　一、保温管件行业优势分析</w:t>
      </w:r>
      <w:r>
        <w:rPr>
          <w:rFonts w:hint="eastAsia"/>
        </w:rPr>
        <w:br/>
      </w:r>
      <w:r>
        <w:rPr>
          <w:rFonts w:hint="eastAsia"/>
        </w:rPr>
        <w:t>　　　　二、保温管件行业劣势分析</w:t>
      </w:r>
      <w:r>
        <w:rPr>
          <w:rFonts w:hint="eastAsia"/>
        </w:rPr>
        <w:br/>
      </w:r>
      <w:r>
        <w:rPr>
          <w:rFonts w:hint="eastAsia"/>
        </w:rPr>
        <w:t>　　　　三、保温管件市场机会探索</w:t>
      </w:r>
      <w:r>
        <w:rPr>
          <w:rFonts w:hint="eastAsia"/>
        </w:rPr>
        <w:br/>
      </w:r>
      <w:r>
        <w:rPr>
          <w:rFonts w:hint="eastAsia"/>
        </w:rPr>
        <w:t>　　　　四、保温管件市场威胁评估</w:t>
      </w:r>
      <w:r>
        <w:rPr>
          <w:rFonts w:hint="eastAsia"/>
        </w:rPr>
        <w:br/>
      </w:r>
      <w:r>
        <w:rPr>
          <w:rFonts w:hint="eastAsia"/>
        </w:rPr>
        <w:t>　　第二节 保温管件行业风险及对策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2026-2032年中国保温管件行业前景与发展趋势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2026-2032年保温管件行业发展趋势与方向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一、保温管件行业发展方向预测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二、保温管件发展趋势分析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2026-2032年保温管件行业发展潜力与机遇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一、保温管件市场发展潜力评估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二、保温管件新兴市场与机遇探索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中智~林~保温管件行业发展建议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保温管件行业类别</w:t>
      </w:r>
      <w:r>
        <w:rPr>
          <w:rFonts w:hint="eastAsia"/>
        </w:rPr>
        <w:br/>
      </w:r>
      <w:r>
        <w:rPr>
          <w:rFonts w:hint="eastAsia"/>
        </w:rPr>
        <w:t>　　图表 保温管件行业产业链调研</w:t>
      </w:r>
      <w:r>
        <w:rPr>
          <w:rFonts w:hint="eastAsia"/>
        </w:rPr>
        <w:br/>
      </w:r>
      <w:r>
        <w:rPr>
          <w:rFonts w:hint="eastAsia"/>
        </w:rPr>
        <w:t>　　图表 保温管件行业现状</w:t>
      </w:r>
      <w:r>
        <w:rPr>
          <w:rFonts w:hint="eastAsia"/>
        </w:rPr>
        <w:br/>
      </w:r>
      <w:r>
        <w:rPr>
          <w:rFonts w:hint="eastAsia"/>
        </w:rPr>
        <w:t>　　图表 保温管件行业标准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2020-2025年中国保温管件行业市场规模</w:t>
      </w:r>
      <w:r>
        <w:rPr>
          <w:rFonts w:hint="eastAsia"/>
        </w:rPr>
        <w:br/>
      </w:r>
      <w:r>
        <w:rPr>
          <w:rFonts w:hint="eastAsia"/>
        </w:rPr>
        <w:t>　　图表 2026年中国保温管件行业产能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2020-2025年中国保温管件行业产量统计</w:t>
      </w:r>
      <w:r>
        <w:rPr>
          <w:rFonts w:hint="eastAsia"/>
        </w:rPr>
        <w:br/>
      </w:r>
      <w:r>
        <w:rPr>
          <w:rFonts w:hint="eastAsia"/>
        </w:rPr>
        <w:t>　　图表 保温管件行业动态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2020-2025年中国保温管件市场需求量</w:t>
      </w:r>
      <w:r>
        <w:rPr>
          <w:rFonts w:hint="eastAsia"/>
        </w:rPr>
        <w:br/>
      </w:r>
      <w:r>
        <w:rPr>
          <w:rFonts w:hint="eastAsia"/>
        </w:rPr>
        <w:t>　　图表 2026年中国保温管件行业需求区域调研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2020-2025年中国保温管件行情</w:t>
      </w:r>
      <w:r>
        <w:rPr>
          <w:rFonts w:hint="eastAsia"/>
        </w:rPr>
        <w:br/>
      </w:r>
      <w:r>
        <w:rPr>
          <w:rFonts w:hint="eastAsia"/>
        </w:rPr>
        <w:t>　　图表 2020-2025年中国保温管件价格走势图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2020-2025年中国保温管件行业销售收入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2020-2025年中国保温管件行业盈利情况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2020-2025年中国保温管件进口统计</w:t>
      </w:r>
      <w:r>
        <w:rPr>
          <w:rFonts w:hint="eastAsia"/>
        </w:rPr>
        <w:br/>
      </w:r>
      <w:r>
        <w:rPr>
          <w:rFonts w:hint="eastAsia"/>
        </w:rPr>
        <w:t>　　图表 2020-2025年中国保温管件出口统计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**地区保温管件市场规模</w:t>
      </w:r>
      <w:r>
        <w:rPr>
          <w:rFonts w:hint="eastAsia"/>
        </w:rPr>
        <w:br/>
      </w:r>
      <w:r>
        <w:rPr>
          <w:rFonts w:hint="eastAsia"/>
        </w:rPr>
        <w:t>　　图表 **地区保温管件行业市场需求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**地区保温管件市场调研</w:t>
      </w:r>
      <w:r>
        <w:rPr>
          <w:rFonts w:hint="eastAsia"/>
        </w:rPr>
        <w:br/>
      </w:r>
      <w:r>
        <w:rPr>
          <w:rFonts w:hint="eastAsia"/>
        </w:rPr>
        <w:t>　　图表 **地区保温管件行业市场需求分析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**地区保温管件市场规模</w:t>
      </w:r>
      <w:r>
        <w:rPr>
          <w:rFonts w:hint="eastAsia"/>
        </w:rPr>
        <w:br/>
      </w:r>
      <w:r>
        <w:rPr>
          <w:rFonts w:hint="eastAsia"/>
        </w:rPr>
        <w:t>　　图表 **地区保温管件行业市场需求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**地区保温管件市场调研</w:t>
      </w:r>
      <w:r>
        <w:rPr>
          <w:rFonts w:hint="eastAsia"/>
        </w:rPr>
        <w:br/>
      </w:r>
      <w:r>
        <w:rPr>
          <w:rFonts w:hint="eastAsia"/>
        </w:rPr>
        <w:t>　　图表 **地区保温管件行业市场需求分析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保温管件行业竞争对手分析</w:t>
      </w:r>
      <w:r>
        <w:rPr>
          <w:rFonts w:hint="eastAsia"/>
        </w:rPr>
        <w:br/>
      </w:r>
      <w:r>
        <w:rPr>
          <w:rFonts w:hint="eastAsia"/>
        </w:rPr>
        <w:t>　　图表 保温管件重点企业（一）基本信息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2026-2032年中国保温管件行业产能预测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2026-2032年中国保温管件行业产量预测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2026-2032年中国保温管件行业市场规模预测</w:t>
      </w:r>
      <w:r>
        <w:rPr>
          <w:rFonts w:hint="eastAsia"/>
        </w:rPr>
        <w:br/>
      </w:r>
      <w:r>
        <w:rPr>
          <w:rFonts w:hint="eastAsia"/>
        </w:rPr>
        <w:t>　　图表 保温管件行业准入条件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2026-2032年中国保温管件市场前景</w:t>
      </w:r>
      <w:r>
        <w:rPr>
          <w:rFonts w:hint="eastAsia"/>
        </w:rPr>
        <w:br/>
      </w:r>
      <w:r>
        <w:rPr>
          <w:rFonts w:hint="eastAsia"/>
        </w:rPr>
        <w:t>　　图表 2026-2032年中国保温管件行业信息化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2026-2032年中国保温管件行业风险分析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2944b7d6243cd" w:history="1">
        <w:r>
          <w:rPr>
            <w:rStyle w:val="Hyperlink"/>
          </w:rPr>
          <w:t>2026-2032年中国保温管件市场研究与发展前景报告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2944b7d6243cd" w:history="1">
        <w:r>
          <w:rPr>
            <w:rStyle w:val="Hyperlink"/>
          </w:rPr>
          <w:t>https://www.20087.com/2/29/BaoWenGuanJianFaZhanXianZhuangQianJing.html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热点：直埋保温管、保温管件厂家、热力管道保温材料、保温管件外皮如何下料视频、保温钢管、保温管件生产标准规范、保温管道、保温管件视频教程全集、保温管图片大全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5cbdbb6754efb" w:history="1">
      <w:r>
        <w:rPr>
          <w:rStyle w:val="Hyperlink"/>
        </w:rPr>
        <w:t>2026-2032年中国保温管件市场研究与发展前景报告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BaoWenGuanJianFaZhanXianZhuangQianJing.html" TargetMode="External" Id="Ra752944b7d62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BaoWenGuanJianFaZhanXianZhuangQianJing.html" TargetMode="External" Id="Rbf05cbdbb675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2025-11-27T09:06:07Z</dcterms:created>
  <dcterms:modified xsi:type="dcterms:W3CDTF">2025-11-27T10:06:07Z</dcterms:modified>
  <dc:subject>2026-2032年中国保温管件市场研究与发展前景报告</dc:subject>
  <dc:title>2026-2032年中国保温管件市场研究与发展前景报告</dc:title>
  <cp:keywords>2026-2032年中国保温管件市场研究与发展前景报告</cp:keywords>
  <dc:description>2026-2032年中国保温管件市场研究与发展前景报告</dc:description>
</cp:coreProperties>
</file>