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606ae3e97437d" w:history="1">
              <w:r>
                <w:rPr>
                  <w:rStyle w:val="Hyperlink"/>
                </w:rPr>
                <w:t>2025-2031年中国家具铝合金型材行业现状研究分析及发展趋势研究报告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606ae3e97437d" w:history="1">
              <w:r>
                <w:rPr>
                  <w:rStyle w:val="Hyperlink"/>
                </w:rPr>
                <w:t>2025-2031年中国家具铝合金型材行业现状研究分析及发展趋势研究报告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606ae3e97437d" w:history="1">
                <w:r>
                  <w:rPr>
                    <w:rStyle w:val="Hyperlink"/>
                  </w:rPr>
                  <w:t>https://www.20087.com/2/89/JiaJuLvHeJinXingCaiShiChangFenXiBaoGao.html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铝合金型材是一种新型材料，近年来在家具行业中得到了广泛应用。目前，家具铝合金型材凭借其轻量化、高强度、耐腐蚀等优点，成为了替代传统木材的理想选择。随着设计和制造技术的进步，铝合金型材的外观设计更加多样化，可以满足不同风格和个性化需求。此外，随着环保理念的普及，使用铝合金型材的家具产品因其可回收利用而受到市场的欢迎。</w:t>
      </w:r>
      <w:r>
        <w:rPr>
          <w:rFonts w:hint="eastAsia"/>
        </w:rPr>
        <w:br/>
      </w:r>
      <w:r>
        <w:rPr>
          <w:rFonts w:hint="eastAsia"/>
        </w:rPr>
        <w:t>　　未来，家具铝合金型材的发展将更加注重可持续性和创新设计。一方面，随着对环保要求的提高，铝合金型材的生产和回收过程将更加注重节能减排，减少对环境的影响。另一方面，随着消费者审美观念的变化，家具铝合金型材的设计将更加注重美学和功能性结合，提供更加丰富的颜色和表面处理选择。此外，随着智能家居技术的应用，使用铝合金型材的家具将更加智能化，集成更多高科技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606ae3e97437d" w:history="1">
        <w:r>
          <w:rPr>
            <w:rStyle w:val="Hyperlink"/>
          </w:rPr>
          <w:t>2025-2031年中国家具铝合金型材行业现状研究分析及发展趋势研究报告</w:t>
        </w:r>
      </w:hyperlink>
      <w:r>
        <w:rPr>
          <w:rFonts w:hint="eastAsia"/>
        </w:rPr>
        <w:t>》依托权威数据资源与长期市场监测，系统分析了家具铝合金型材行业的市场规模、市场需求及产业链结构，深入探讨了家具铝合金型材价格变动与细分市场特征。报告科学预测了家具铝合金型材市场前景及未来发展趋势，重点剖析了行业集中度、竞争格局及重点企业的市场地位，并通过SWOT分析揭示了家具铝合金型材行业机遇与潜在风险。报告为投资者及业内企业提供了全面的市场洞察与决策参考，助力把握家具铝合金型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家具铝合金型材行业概述</w:t>
      </w:r>
      <w:r>
        <w:rPr>
          <w:rFonts w:hint="eastAsia"/>
        </w:rPr>
        <w:br/>
      </w:r>
      <w:r>
        <w:rPr>
          <w:rFonts w:hint="eastAsia"/>
        </w:rPr>
        <w:t>　　第一节 家具铝合金型材行业界定</w:t>
      </w:r>
      <w:r>
        <w:rPr>
          <w:rFonts w:hint="eastAsia"/>
        </w:rPr>
        <w:br/>
      </w:r>
      <w:r>
        <w:rPr>
          <w:rFonts w:hint="eastAsia"/>
        </w:rPr>
        <w:t>　　第二节 家具铝合金型材行业发展历程</w:t>
      </w:r>
      <w:r>
        <w:rPr>
          <w:rFonts w:hint="eastAsia"/>
        </w:rPr>
        <w:br/>
      </w:r>
      <w:r>
        <w:rPr>
          <w:rFonts w:hint="eastAsia"/>
        </w:rPr>
        <w:t>　　第三节 家具铝合金型材产业链分析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二、家具铝合金型材产业链模型分析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2024-2025年中国家具铝合金型材行业发展环境分析</w:t>
      </w:r>
      <w:r>
        <w:rPr>
          <w:rFonts w:hint="eastAsia"/>
        </w:rPr>
        <w:br/>
      </w:r>
      <w:r>
        <w:rPr>
          <w:rFonts w:hint="eastAsia"/>
        </w:rPr>
        <w:t>　　第一节 家具铝合金型材行业经济环境分析</w:t>
      </w:r>
      <w:r>
        <w:rPr>
          <w:rFonts w:hint="eastAsia"/>
        </w:rPr>
        <w:br/>
      </w:r>
      <w:r>
        <w:rPr>
          <w:rFonts w:hint="eastAsia"/>
        </w:rPr>
        <w:t>　　第二节 家具铝合金型材行业政策环境分析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二、相关家具铝合金型材行业标准分析</w:t>
      </w:r>
      <w:r>
        <w:rPr>
          <w:rFonts w:hint="eastAsia"/>
        </w:rPr>
        <w:br/>
      </w:r>
      <w:r>
        <w:rPr>
          <w:rFonts w:hint="eastAsia"/>
        </w:rPr>
        <w:t>　　第三节 家具铝合金型材行业社会环境分析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2024-2025年家具铝合金型材行业技术发展现状及趋势分析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家具铝合金型材行业技术发展现状分析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国内外家具铝合金型材行业技术差异与原因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家具铝合金型材行业技术发展方向、趋势预测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提升家具铝合金型材行业技术能力策略建议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中国家具铝合金型材行业运行状况分析</w:t>
      </w:r>
      <w:r>
        <w:rPr>
          <w:rFonts w:hint="eastAsia"/>
        </w:rPr>
        <w:br/>
      </w:r>
      <w:r>
        <w:rPr>
          <w:rFonts w:hint="eastAsia"/>
        </w:rPr>
        <w:t>　　第一节 家具铝合金型材行业市场规模分析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一、2019-2024年家具铝合金型材行业市场规模分析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二、2025-2031年家具铝合金型材行业市场规模况预测</w:t>
      </w:r>
      <w:r>
        <w:rPr>
          <w:rFonts w:hint="eastAsia"/>
        </w:rPr>
        <w:br/>
      </w:r>
      <w:r>
        <w:rPr>
          <w:rFonts w:hint="eastAsia"/>
        </w:rPr>
        <w:t>　　第二节 家具铝合金型材行业产量情况分析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一、2019-2024年家具铝合金型材行业产量统计分析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二、2025-2031年家具铝合金型材行业产量预测分析</w:t>
      </w:r>
      <w:r>
        <w:rPr>
          <w:rFonts w:hint="eastAsia"/>
        </w:rPr>
        <w:br/>
      </w:r>
      <w:r>
        <w:rPr>
          <w:rFonts w:hint="eastAsia"/>
        </w:rPr>
        <w:t>　　第三节 家具铝合金型材行业市场需求分析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一、2019-2024年家具铝合金型材行业市场需求情况分析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二、2025-2031年家具铝合金型材行业市场需求情况预测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2025年中国家具铝合金型材行业集中度分析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二、家具铝合金型材行业企业集中度分析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家具铝合金型材细分市场深度分析</w:t>
      </w:r>
      <w:r>
        <w:rPr>
          <w:rFonts w:hint="eastAsia"/>
        </w:rPr>
        <w:br/>
      </w:r>
      <w:r>
        <w:rPr>
          <w:rFonts w:hint="eastAsia"/>
        </w:rPr>
        <w:t>　　第一节 家具铝合金型材细分市场（一）发展研究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家具铝合金型材细分市场（二）发展研究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2019-2024年中国家具铝合金型材行业总体发展状况分析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中国家具铝合金型材行业规模情况分析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中国家具铝合金型材行业产销情况分析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一、家具铝合金型材行业生产情况分析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二、家具铝合金型材行业销售情况分析</w:t>
      </w:r>
      <w:r>
        <w:rPr>
          <w:rFonts w:hint="eastAsia"/>
        </w:rPr>
        <w:br/>
      </w:r>
      <w:r>
        <w:rPr>
          <w:rFonts w:hint="eastAsia"/>
        </w:rPr>
        <w:t>　　　　三、家具铝合金型材行业产销情况分析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2019-2024年中国家具铝合金型材行业财务能力分析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三、家具铝合金型材行业营运能力分析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四、家具铝合金型材行业发展能力分析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2019-2024年中国家具铝合金型材行业区域市场分析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中国家具铝合金型材行业区域市场结构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重点地区家具铝合金型材行业调研分析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一、重点地区（一）家具铝合金型材市场分析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二、重点地区（二）家具铝合金型材市场分析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三、重点地区（三）家具铝合金型材市场分析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四、重点地区（四）家具铝合金型材市场分析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五、重点地区（五）家具铝合金型材市场分析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中国家具铝合金型材行业市场价格走势及影响因素分析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中国家具铝合金型材市场价格回顾</w:t>
      </w:r>
      <w:r>
        <w:rPr>
          <w:rFonts w:hint="eastAsia"/>
        </w:rPr>
        <w:br/>
      </w:r>
      <w:r>
        <w:rPr>
          <w:rFonts w:hint="eastAsia"/>
        </w:rPr>
        <w:t>　　第二节 中国家具铝合金型材行业当前市场价格及评述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中国家具铝合金型材市场价格影响因素分析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2025-2031年中国家具铝合金型材未来市场价格走势预测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中国家具铝合金型材行业进出口分析及预测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中国家具铝合金型材行业进出口格局分析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一、家具铝合金型材行业进口格局</w:t>
      </w:r>
      <w:r>
        <w:rPr>
          <w:rFonts w:hint="eastAsia"/>
        </w:rPr>
        <w:br/>
      </w:r>
      <w:r>
        <w:rPr>
          <w:rFonts w:hint="eastAsia"/>
        </w:rPr>
        <w:t>　　　　二、家具铝合金型材行业出口格局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2019-2024年中国家具铝合金型材行业进出口分析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一、家具铝合金型材行业进口分析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二、家具铝合金型材行业出口分析</w:t>
      </w:r>
      <w:r>
        <w:rPr>
          <w:rFonts w:hint="eastAsia"/>
        </w:rPr>
        <w:br/>
      </w:r>
      <w:r>
        <w:rPr>
          <w:rFonts w:hint="eastAsia"/>
        </w:rPr>
        <w:t>　　第三节 影响家具铝合金型材行业进出口因素分析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2025-2031年中国家具铝合金型材行业进口预测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2025-2031年中国家具铝合金型材行业出口预测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家具铝合金型材行业重点企业竞争力分析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二、企业家具铝合金型材业务分析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二、企业家具铝合金型材业务分析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二、企业家具铝合金型材业务分析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二、企业家具铝合金型材业务分析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二、企业家具铝合金型材业务分析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二、企业家具铝合金型材业务分析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2024-2025年家具铝合金型材行业市场竞争策略分析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家具铝合金型材行业竞争环境分析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三、家具铝合金型材行业替代品竞争分析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四、家具铝合金型材行业供应链议价能力分析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五、家具铝合金型材行业下游客户议价能力评估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家具铝合金型材市场竞争策略研究</w:t>
      </w:r>
      <w:r>
        <w:rPr>
          <w:rFonts w:hint="eastAsia"/>
        </w:rPr>
        <w:br/>
      </w:r>
      <w:r>
        <w:rPr>
          <w:rFonts w:hint="eastAsia"/>
        </w:rPr>
        <w:t>　　　　一、家具铝合金型材市场容量及增长潜力评估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二、家具铝合金型材行业产品差异化竞争策略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三、家具铝合金型材行业领先企业竞争策略案例研究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家具铝合金型材行业中长期竞争趋势分析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一、2025-2031年家具铝合金型材市场竞争态势预测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二、2025-2031年家具铝合金型材行业竞争格局演变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三、2025-2031年家具铝合金型材企业竞争策略建议</w:t>
      </w:r>
      <w:r>
        <w:rPr>
          <w:rFonts w:hint="eastAsia"/>
        </w:rPr>
        <w:br/>
      </w:r>
      <w:r>
        <w:rPr>
          <w:rFonts w:hint="eastAsia"/>
        </w:rPr>
        <w:t>　　第四节 家具铝合金型材行业竞争力评估体系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一、家具铝合金型材行业产品竞争力综合评价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二、家具铝合金型材企业核心竞争力构建路径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家具铝合金型材行业发展趋势与投资战略研究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中国家具铝合金型材行业发展态势分析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一、2019-2024年家具铝合金型材行业发展回顾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二、2025-2031年家具铝合金型材行业发展趋势预测</w:t>
      </w:r>
      <w:r>
        <w:rPr>
          <w:rFonts w:hint="eastAsia"/>
        </w:rPr>
        <w:br/>
      </w:r>
      <w:r>
        <w:rPr>
          <w:rFonts w:hint="eastAsia"/>
        </w:rPr>
        <w:t>　　第二节 家具铝合金型材行业技术发展趋势分析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一、家具铝合金型材产品创新发展趋势</w:t>
      </w:r>
      <w:r>
        <w:rPr>
          <w:rFonts w:hint="eastAsia"/>
        </w:rPr>
        <w:br/>
      </w:r>
      <w:r>
        <w:rPr>
          <w:rFonts w:hint="eastAsia"/>
        </w:rPr>
        <w:t>　　　　二、家具铝合金型材行业技术研发动态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三、2025-2031年家具铝合金型材技术发展路线预测</w:t>
      </w:r>
      <w:r>
        <w:rPr>
          <w:rFonts w:hint="eastAsia"/>
        </w:rPr>
        <w:br/>
      </w:r>
      <w:r>
        <w:rPr>
          <w:rFonts w:hint="eastAsia"/>
        </w:rPr>
        <w:t>　　第三节 家具铝合金型材行业投资风险分析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一、家具铝合金型材市场竞争风险</w:t>
      </w:r>
      <w:r>
        <w:rPr>
          <w:rFonts w:hint="eastAsia"/>
        </w:rPr>
        <w:br/>
      </w:r>
      <w:r>
        <w:rPr>
          <w:rFonts w:hint="eastAsia"/>
        </w:rPr>
        <w:t>　　　　二、家具铝合金型材供应链风险</w:t>
      </w:r>
      <w:r>
        <w:rPr>
          <w:rFonts w:hint="eastAsia"/>
        </w:rPr>
        <w:br/>
      </w:r>
      <w:r>
        <w:rPr>
          <w:rFonts w:hint="eastAsia"/>
        </w:rPr>
        <w:t>　　　　三、家具铝合金型材技术创新风险</w:t>
      </w:r>
      <w:r>
        <w:rPr>
          <w:rFonts w:hint="eastAsia"/>
        </w:rPr>
        <w:br/>
      </w:r>
      <w:r>
        <w:rPr>
          <w:rFonts w:hint="eastAsia"/>
        </w:rPr>
        <w:t>　　　　四、家具铝合金型材政策法规风险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家具铝合金型材行业发展战略规划</w:t>
      </w:r>
      <w:r>
        <w:rPr>
          <w:rFonts w:hint="eastAsia"/>
        </w:rPr>
        <w:br/>
      </w:r>
      <w:r>
        <w:rPr>
          <w:rFonts w:hint="eastAsia"/>
        </w:rPr>
        <w:t>　　　　一、家具铝合金型材行业整体发展战略</w:t>
      </w:r>
      <w:r>
        <w:rPr>
          <w:rFonts w:hint="eastAsia"/>
        </w:rPr>
        <w:br/>
      </w:r>
      <w:r>
        <w:rPr>
          <w:rFonts w:hint="eastAsia"/>
        </w:rPr>
        <w:t>　　　　二、家具铝合金型材行业技术创新战略</w:t>
      </w:r>
      <w:r>
        <w:rPr>
          <w:rFonts w:hint="eastAsia"/>
        </w:rPr>
        <w:br/>
      </w:r>
      <w:r>
        <w:rPr>
          <w:rFonts w:hint="eastAsia"/>
        </w:rPr>
        <w:t>　　　　三、家具铝合金型材区域市场布局策略</w:t>
      </w:r>
      <w:r>
        <w:rPr>
          <w:rFonts w:hint="eastAsia"/>
        </w:rPr>
        <w:br/>
      </w:r>
      <w:r>
        <w:rPr>
          <w:rFonts w:hint="eastAsia"/>
        </w:rPr>
        <w:t>　　　　四、家具铝合金型材产业链整合战略</w:t>
      </w:r>
      <w:r>
        <w:rPr>
          <w:rFonts w:hint="eastAsia"/>
        </w:rPr>
        <w:br/>
      </w:r>
      <w:r>
        <w:rPr>
          <w:rFonts w:hint="eastAsia"/>
        </w:rPr>
        <w:t>　　　　五、家具铝合金型材品牌营销战略</w:t>
      </w:r>
      <w:r>
        <w:rPr>
          <w:rFonts w:hint="eastAsia"/>
        </w:rPr>
        <w:br/>
      </w:r>
      <w:r>
        <w:rPr>
          <w:rFonts w:hint="eastAsia"/>
        </w:rPr>
        <w:t>　　　　六、家具铝合金型材市场竞争战略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家具铝合金型材行业发展前景与投资建议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家具铝合金型材行业发展前景展望</w:t>
      </w:r>
      <w:r>
        <w:rPr>
          <w:rFonts w:hint="eastAsia"/>
        </w:rPr>
        <w:br/>
      </w:r>
      <w:r>
        <w:rPr>
          <w:rFonts w:hint="eastAsia"/>
        </w:rPr>
        <w:t>　　　　一、家具铝合金型材市场发展空间分析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三、"十五五"规划对家具铝合金型材行业的影响</w:t>
      </w:r>
      <w:r>
        <w:rPr>
          <w:rFonts w:hint="eastAsia"/>
        </w:rPr>
        <w:br/>
      </w:r>
      <w:r>
        <w:rPr>
          <w:rFonts w:hint="eastAsia"/>
        </w:rPr>
        <w:t>　　第二节 家具铝合金型材行业发展策略建议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中智⋅林－家具铝合金型材行业研究结论</w:t>
      </w:r>
      <w:r>
        <w:rPr>
          <w:rFonts w:hint="eastAsia"/>
        </w:rPr>
        <w:br/>
      </w:r>
      <w:r>
        <w:rPr>
          <w:rFonts w:hint="eastAsia"/>
        </w:rPr>
        <w:t>　　　　一、家具铝合金型材行业发展趋势总结</w:t>
      </w:r>
      <w:r>
        <w:rPr>
          <w:rFonts w:hint="eastAsia"/>
        </w:rPr>
        <w:br/>
      </w:r>
      <w:r>
        <w:rPr>
          <w:rFonts w:hint="eastAsia"/>
        </w:rPr>
        <w:t>　　　　二、家具铝合金型材行业投资价值评估</w:t>
      </w:r>
      <w:r>
        <w:rPr>
          <w:rFonts w:hint="eastAsia"/>
        </w:rPr>
        <w:br/>
      </w:r>
      <w:r>
        <w:rPr>
          <w:rFonts w:hint="eastAsia"/>
        </w:rPr>
        <w:t>　　　　三、家具铝合金型材行业发展建议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家具铝合金型材图片</w:t>
      </w:r>
      <w:r>
        <w:rPr>
          <w:rFonts w:hint="eastAsia"/>
        </w:rPr>
        <w:br/>
      </w:r>
      <w:r>
        <w:rPr>
          <w:rFonts w:hint="eastAsia"/>
        </w:rPr>
        <w:t>　　图表 家具铝合金型材种类 分类</w:t>
      </w:r>
      <w:r>
        <w:rPr>
          <w:rFonts w:hint="eastAsia"/>
        </w:rPr>
        <w:br/>
      </w:r>
      <w:r>
        <w:rPr>
          <w:rFonts w:hint="eastAsia"/>
        </w:rPr>
        <w:t>　　图表 家具铝合金型材用途 应用</w:t>
      </w:r>
      <w:r>
        <w:rPr>
          <w:rFonts w:hint="eastAsia"/>
        </w:rPr>
        <w:br/>
      </w:r>
      <w:r>
        <w:rPr>
          <w:rFonts w:hint="eastAsia"/>
        </w:rPr>
        <w:t>　　图表 家具铝合金型材主要特点</w:t>
      </w:r>
      <w:r>
        <w:rPr>
          <w:rFonts w:hint="eastAsia"/>
        </w:rPr>
        <w:br/>
      </w:r>
      <w:r>
        <w:rPr>
          <w:rFonts w:hint="eastAsia"/>
        </w:rPr>
        <w:t>　　图表 家具铝合金型材产业链分析</w:t>
      </w:r>
      <w:r>
        <w:rPr>
          <w:rFonts w:hint="eastAsia"/>
        </w:rPr>
        <w:br/>
      </w:r>
      <w:r>
        <w:rPr>
          <w:rFonts w:hint="eastAsia"/>
        </w:rPr>
        <w:t>　　图表 家具铝合金型材政策分析</w:t>
      </w:r>
      <w:r>
        <w:rPr>
          <w:rFonts w:hint="eastAsia"/>
        </w:rPr>
        <w:br/>
      </w:r>
      <w:r>
        <w:rPr>
          <w:rFonts w:hint="eastAsia"/>
        </w:rPr>
        <w:t>　　图表 家具铝合金型材技术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2019-2024年中国家具铝合金型材行业市场规模及增长情况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2019-2024年家具铝合金型材行业市场容量分析</w:t>
      </w:r>
      <w:r>
        <w:rPr>
          <w:rFonts w:hint="eastAsia"/>
        </w:rPr>
        <w:br/>
      </w:r>
      <w:r>
        <w:rPr>
          <w:rFonts w:hint="eastAsia"/>
        </w:rPr>
        <w:t>　　图表 家具铝合金型材生产现状</w:t>
      </w:r>
      <w:r>
        <w:rPr>
          <w:rFonts w:hint="eastAsia"/>
        </w:rPr>
        <w:br/>
      </w:r>
      <w:r>
        <w:rPr>
          <w:rFonts w:hint="eastAsia"/>
        </w:rPr>
        <w:t>　　图表 2019-2024年中国家具铝合金型材行业产能统计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2019-2024年中国家具铝合金型材行业产量及增长趋势</w:t>
      </w:r>
      <w:r>
        <w:rPr>
          <w:rFonts w:hint="eastAsia"/>
        </w:rPr>
        <w:br/>
      </w:r>
      <w:r>
        <w:rPr>
          <w:rFonts w:hint="eastAsia"/>
        </w:rPr>
        <w:t>　　图表 家具铝合金型材行业动态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2019-2024年中国家具铝合金型材市场需求量及增速统计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2019-2024年中国家具铝合金型材行业销售收入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2025年中国家具铝合金型材行业需求领域分布格局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2019-2024年中国家具铝合金型材行业利润总额统计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2019-2024年中国家具铝合金型材进口情况分析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2019-2024年中国家具铝合金型材出口情况分析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2019-2024年中国家具铝合金型材行业企业数量情况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2019-2024年中国家具铝合金型材行业企业平均规模情况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2019-2024年中国家具铝合金型材价格走势</w:t>
      </w:r>
      <w:r>
        <w:rPr>
          <w:rFonts w:hint="eastAsia"/>
        </w:rPr>
        <w:br/>
      </w:r>
      <w:r>
        <w:rPr>
          <w:rFonts w:hint="eastAsia"/>
        </w:rPr>
        <w:t>　　图表 2025年家具铝合金型材成本和利润分析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**地区家具铝合金型材行业市场需求情况</w:t>
      </w:r>
      <w:r>
        <w:rPr>
          <w:rFonts w:hint="eastAsia"/>
        </w:rPr>
        <w:br/>
      </w:r>
      <w:r>
        <w:rPr>
          <w:rFonts w:hint="eastAsia"/>
        </w:rPr>
        <w:t>　　图表 家具铝合金型材品牌</w:t>
      </w:r>
      <w:r>
        <w:rPr>
          <w:rFonts w:hint="eastAsia"/>
        </w:rPr>
        <w:br/>
      </w:r>
      <w:r>
        <w:rPr>
          <w:rFonts w:hint="eastAsia"/>
        </w:rPr>
        <w:t>　　图表 家具铝合金型材企业（一）概况</w:t>
      </w:r>
      <w:r>
        <w:rPr>
          <w:rFonts w:hint="eastAsia"/>
        </w:rPr>
        <w:br/>
      </w:r>
      <w:r>
        <w:rPr>
          <w:rFonts w:hint="eastAsia"/>
        </w:rPr>
        <w:t>　　图表 企业家具铝合金型材型号 规格</w:t>
      </w:r>
      <w:r>
        <w:rPr>
          <w:rFonts w:hint="eastAsia"/>
        </w:rPr>
        <w:br/>
      </w:r>
      <w:r>
        <w:rPr>
          <w:rFonts w:hint="eastAsia"/>
        </w:rPr>
        <w:t>　　图表 家具铝合金型材企业（一）经营分析</w:t>
      </w:r>
      <w:r>
        <w:rPr>
          <w:rFonts w:hint="eastAsia"/>
        </w:rPr>
        <w:br/>
      </w:r>
      <w:r>
        <w:rPr>
          <w:rFonts w:hint="eastAsia"/>
        </w:rPr>
        <w:t>　　图表 家具铝合金型材企业（一）盈利能力情况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家具铝合金型材企业（一）偿债能力情况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家具铝合金型材企业（一）运营能力情况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家具铝合金型材企业（一）成长能力情况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家具铝合金型材上游现状</w:t>
      </w:r>
      <w:r>
        <w:rPr>
          <w:rFonts w:hint="eastAsia"/>
        </w:rPr>
        <w:br/>
      </w:r>
      <w:r>
        <w:rPr>
          <w:rFonts w:hint="eastAsia"/>
        </w:rPr>
        <w:t>　　图表 家具铝合金型材下游调研</w:t>
      </w:r>
      <w:r>
        <w:rPr>
          <w:rFonts w:hint="eastAsia"/>
        </w:rPr>
        <w:br/>
      </w:r>
      <w:r>
        <w:rPr>
          <w:rFonts w:hint="eastAsia"/>
        </w:rPr>
        <w:t>　　图表 家具铝合金型材企业（二）概况</w:t>
      </w:r>
      <w:r>
        <w:rPr>
          <w:rFonts w:hint="eastAsia"/>
        </w:rPr>
        <w:br/>
      </w:r>
      <w:r>
        <w:rPr>
          <w:rFonts w:hint="eastAsia"/>
        </w:rPr>
        <w:t>　　图表 企业家具铝合金型材型号 规格</w:t>
      </w:r>
      <w:r>
        <w:rPr>
          <w:rFonts w:hint="eastAsia"/>
        </w:rPr>
        <w:br/>
      </w:r>
      <w:r>
        <w:rPr>
          <w:rFonts w:hint="eastAsia"/>
        </w:rPr>
        <w:t>　　图表 家具铝合金型材企业（二）经营分析</w:t>
      </w:r>
      <w:r>
        <w:rPr>
          <w:rFonts w:hint="eastAsia"/>
        </w:rPr>
        <w:br/>
      </w:r>
      <w:r>
        <w:rPr>
          <w:rFonts w:hint="eastAsia"/>
        </w:rPr>
        <w:t>　　图表 家具铝合金型材企业（二）盈利能力情况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家具铝合金型材企业（二）偿债能力情况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家具铝合金型材企业（二）运营能力情况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家具铝合金型材企业（二）成长能力情况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家具铝合金型材企业（三）概况</w:t>
      </w:r>
      <w:r>
        <w:rPr>
          <w:rFonts w:hint="eastAsia"/>
        </w:rPr>
        <w:br/>
      </w:r>
      <w:r>
        <w:rPr>
          <w:rFonts w:hint="eastAsia"/>
        </w:rPr>
        <w:t>　　图表 企业家具铝合金型材型号 规格</w:t>
      </w:r>
      <w:r>
        <w:rPr>
          <w:rFonts w:hint="eastAsia"/>
        </w:rPr>
        <w:br/>
      </w:r>
      <w:r>
        <w:rPr>
          <w:rFonts w:hint="eastAsia"/>
        </w:rPr>
        <w:t>　　图表 家具铝合金型材企业（三）经营分析</w:t>
      </w:r>
      <w:r>
        <w:rPr>
          <w:rFonts w:hint="eastAsia"/>
        </w:rPr>
        <w:br/>
      </w:r>
      <w:r>
        <w:rPr>
          <w:rFonts w:hint="eastAsia"/>
        </w:rPr>
        <w:t>　　图表 家具铝合金型材企业（三）盈利能力情况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家具铝合金型材企业（三）偿债能力情况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家具铝合金型材企业（三）运营能力情况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家具铝合金型材企业（三）成长能力情况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家具铝合金型材优势</w:t>
      </w:r>
      <w:r>
        <w:rPr>
          <w:rFonts w:hint="eastAsia"/>
        </w:rPr>
        <w:br/>
      </w:r>
      <w:r>
        <w:rPr>
          <w:rFonts w:hint="eastAsia"/>
        </w:rPr>
        <w:t>　　图表 家具铝合金型材劣势</w:t>
      </w:r>
      <w:r>
        <w:rPr>
          <w:rFonts w:hint="eastAsia"/>
        </w:rPr>
        <w:br/>
      </w:r>
      <w:r>
        <w:rPr>
          <w:rFonts w:hint="eastAsia"/>
        </w:rPr>
        <w:t>　　图表 家具铝合金型材机会</w:t>
      </w:r>
      <w:r>
        <w:rPr>
          <w:rFonts w:hint="eastAsia"/>
        </w:rPr>
        <w:br/>
      </w:r>
      <w:r>
        <w:rPr>
          <w:rFonts w:hint="eastAsia"/>
        </w:rPr>
        <w:t>　　图表 家具铝合金型材威胁</w:t>
      </w:r>
      <w:r>
        <w:rPr>
          <w:rFonts w:hint="eastAsia"/>
        </w:rPr>
        <w:br/>
      </w:r>
      <w:r>
        <w:rPr>
          <w:rFonts w:hint="eastAsia"/>
        </w:rPr>
        <w:t>　　图表 2025-2031年中国家具铝合金型材行业产能预测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2025-2031年中国家具铝合金型材行业产量预测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2025-2031年中国家具铝合金型材市场销售预测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2025-2031年中国家具铝合金型材行业市场规模预测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2025-2031年中国家具铝合金型材市场前景分析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2025-2031年中国家具铝合金型材行业风险分析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2025-2031年中国家具铝合金型材行业发展趋势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606ae3e97437d" w:history="1">
        <w:r>
          <w:rPr>
            <w:rStyle w:val="Hyperlink"/>
          </w:rPr>
          <w:t>2025-2031年中国家具铝合金型材行业现状研究分析及发展趋势研究报告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606ae3e97437d" w:history="1">
        <w:r>
          <w:rPr>
            <w:rStyle w:val="Hyperlink"/>
          </w:rPr>
          <w:t>https://www.20087.com/2/89/JiaJuLvHeJinXingCaiShiChangFenXiBaoGao.html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热点：铝制家具全铝家具定制、家具铝合金型材ppt、铝合金型材价格、家具铝合金型材图片、90铝合金型材图、家具用铝合金型材、断桥铝型材、铝合金家具优缺点、断桥铝合金型材品牌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f814fba8e4739" w:history="1">
      <w:r>
        <w:rPr>
          <w:rStyle w:val="Hyperlink"/>
        </w:rPr>
        <w:t>2025-2031年中国家具铝合金型材行业现状研究分析及发展趋势研究报告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JuLvHeJinXingCaiShiChangFenXiBaoGao.html" TargetMode="External" Id="Ra9f606ae3e9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JuLvHeJinXingCaiShiChangFenXiBaoGao.html" TargetMode="External" Id="Rc81f814fba8e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2024-11-27T05:34:00Z</dcterms:created>
  <dcterms:modified xsi:type="dcterms:W3CDTF">2024-11-27T06:34:00Z</dcterms:modified>
  <dc:subject>2025-2031年中国家具铝合金型材行业现状研究分析及发展趋势研究报告</dc:subject>
  <dc:title>2025-2031年中国家具铝合金型材行业现状研究分析及发展趋势研究报告</dc:title>
  <cp:keywords>2025-2031年中国家具铝合金型材行业现状研究分析及发展趋势研究报告</cp:keywords>
  <dc:description>2025-2031年中国家具铝合金型材行业现状研究分析及发展趋势研究报告</dc:description>
</cp:coreProperties>
</file>