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45286475174ca4" w:history="1">
              <w:r>
                <w:rPr>
                  <w:rStyle w:val="Hyperlink"/>
                </w:rPr>
                <w:t>中国橡胶材行业调研及市场前景分析报告（2024年版）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45286475174ca4" w:history="1">
              <w:r>
                <w:rPr>
                  <w:rStyle w:val="Hyperlink"/>
                </w:rPr>
                <w:t>中国橡胶材行业调研及市场前景分析报告（2024年版）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1318392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45286475174ca4" w:history="1">
                <w:r>
                  <w:rPr>
                    <w:rStyle w:val="Hyperlink"/>
                  </w:rPr>
                  <w:t>https://www.20087.com/2/39/XiangJiaoCaiHangYeTongJiShuJu.html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材，无论是天然橡胶还是合成橡胶，都是工业和消费品领域不可或缺的材料，其应用覆盖了从汽车轮胎到医疗用品的广泛范围。近年来，随着全球贸易格局的变化和技术进步，橡胶材行业面临着原材料价格波动、环保法规趋严和消费者需求多样化等挑战。为了应对这些挑战，橡胶材生产商正通过优化供应链、提高生产工艺的灵活性和研发高性能橡胶复合材料，来增强竞争力。</w:t>
      </w:r>
      <w:r>
        <w:rPr>
          <w:rFonts w:hint="eastAsia"/>
        </w:rPr>
        <w:br/>
      </w:r>
      <w:r>
        <w:rPr>
          <w:rFonts w:hint="eastAsia"/>
        </w:rPr>
        <w:t>　　未来，橡胶材的发展将更加注重可持续性和循环经济。例如，采用生物基和回收橡胶原料，减少对化石燃料的依赖，同时降低碳足迹。此外，智能橡胶材，即集成了传感器和可编程功能的橡胶制品，将为智能穿戴设备、自动驾驶车辆等新兴市场带来创新机遇。同时，针对特定应用的定制化橡胶材，如耐极端温度、抗微生物侵蚀的特种橡胶，将成为研发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45286475174ca4" w:history="1">
        <w:r>
          <w:rPr>
            <w:rStyle w:val="Hyperlink"/>
          </w:rPr>
          <w:t>中国橡胶材行业调研及市场前景分析报告（2024年版）</w:t>
        </w:r>
      </w:hyperlink>
      <w:r>
        <w:rPr>
          <w:rFonts w:hint="eastAsia"/>
        </w:rPr>
        <w:t>》是对橡胶材的市场调研，包括橡胶材市场规模及前景预测、橡胶材市场现状调查分析、橡胶材供给情况及预测、橡胶材市场价格行情及走势、橡胶材需求情况分析与预测、橡胶材技术现状及发展趋势、橡胶材重点企业经营情况分析及发展战略研究、橡胶材行业投资风险评估、橡胶材行业投资建议，并根据权威机构及橡胶材相关行业协会提供的资料，对橡胶材行业的发展趋势做出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橡胶材产业概述</w:t>
      </w:r>
      <w:r>
        <w:rPr>
          <w:rFonts w:hint="eastAsia"/>
        </w:rPr>
        <w:br/>
      </w:r>
      <w:r>
        <w:rPr>
          <w:rFonts w:hint="eastAsia"/>
        </w:rPr>
        <w:t>　　第一节 橡胶材产业定义</w:t>
      </w:r>
      <w:r>
        <w:rPr>
          <w:rFonts w:hint="eastAsia"/>
        </w:rPr>
        <w:br/>
      </w:r>
      <w:r>
        <w:rPr>
          <w:rFonts w:hint="eastAsia"/>
        </w:rPr>
        <w:t>　　第二节 橡胶材产业发展历程</w:t>
      </w:r>
      <w:r>
        <w:rPr>
          <w:rFonts w:hint="eastAsia"/>
        </w:rPr>
        <w:br/>
      </w:r>
      <w:r>
        <w:rPr>
          <w:rFonts w:hint="eastAsia"/>
        </w:rPr>
        <w:t>　　第三节 橡胶材分类情况</w:t>
      </w:r>
      <w:r>
        <w:rPr>
          <w:rFonts w:hint="eastAsia"/>
        </w:rPr>
        <w:br/>
      </w:r>
      <w:r>
        <w:rPr>
          <w:rFonts w:hint="eastAsia"/>
        </w:rPr>
        <w:t>　　第四节 橡胶材产业链分析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2023-2024年中国橡胶材行业发展环境分析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2023-2024年中国橡胶材行业经济环境分析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2023-2024年中国橡胶材行业社会环境分析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2023-2024年中国橡胶材行业政策环境分析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2023-2024年橡胶材行业技术发展现状及趋势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当前我国橡胶材技术发展现状</w:t>
      </w:r>
      <w:r>
        <w:rPr>
          <w:rFonts w:hint="eastAsia"/>
        </w:rPr>
        <w:br/>
      </w:r>
      <w:r>
        <w:rPr>
          <w:rFonts w:hint="eastAsia"/>
        </w:rPr>
        <w:t>　　第二节 中外橡胶材技术差距及产生差距的主要原因分析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提高我国橡胶材技术的对策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2023-2024年全球橡胶材行业发展状况及趋势分析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全球橡胶材行业发展概况</w:t>
      </w:r>
      <w:r>
        <w:rPr>
          <w:rFonts w:hint="eastAsia"/>
        </w:rPr>
        <w:br/>
      </w:r>
      <w:r>
        <w:rPr>
          <w:rFonts w:hint="eastAsia"/>
        </w:rPr>
        <w:t>　　第二节 全球橡胶材行业发展现状及趋势分析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一、全球橡胶材行业市场分布情况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二、全球橡胶材行业发展趋势分析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全球橡胶材行业重点区域发展分析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中国橡胶材行业运行状况分析</w:t>
      </w:r>
      <w:r>
        <w:rPr>
          <w:rFonts w:hint="eastAsia"/>
        </w:rPr>
        <w:br/>
      </w:r>
      <w:r>
        <w:rPr>
          <w:rFonts w:hint="eastAsia"/>
        </w:rPr>
        <w:t>　　第一节 橡胶材行业市场规模分析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一、2019-2024年橡胶材行业市场规模分析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二、2023-2024年橡胶材行业市场规模现状分析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二、2024-2030年橡胶材行业市场规模况预测</w:t>
      </w:r>
      <w:r>
        <w:rPr>
          <w:rFonts w:hint="eastAsia"/>
        </w:rPr>
        <w:br/>
      </w:r>
      <w:r>
        <w:rPr>
          <w:rFonts w:hint="eastAsia"/>
        </w:rPr>
        <w:t>　　第二节 橡胶材行业市场供给分析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一、2019-2024年橡胶材行业市场供给情况分析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二、2023-2024年橡胶材行业市场供给现状分析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二、2024-2030年橡胶材行业市场供给情况预测</w:t>
      </w:r>
      <w:r>
        <w:rPr>
          <w:rFonts w:hint="eastAsia"/>
        </w:rPr>
        <w:br/>
      </w:r>
      <w:r>
        <w:rPr>
          <w:rFonts w:hint="eastAsia"/>
        </w:rPr>
        <w:t>　　第三节 橡胶材行业市场需求分析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一、2019-2024年橡胶材行业市场需求情况分析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二、2023-2024年橡胶材行业市场需求现状分析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二、2024-2030年橡胶材行业市场需求情况预测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2023-2024年中国橡胶材行业集中度分析</w:t>
      </w:r>
      <w:r>
        <w:rPr>
          <w:rFonts w:hint="eastAsia"/>
        </w:rPr>
        <w:br/>
      </w:r>
      <w:r>
        <w:rPr>
          <w:rFonts w:hint="eastAsia"/>
        </w:rPr>
        <w:t>　　　　一、橡胶材行业市场集中度情况</w:t>
      </w:r>
      <w:r>
        <w:rPr>
          <w:rFonts w:hint="eastAsia"/>
        </w:rPr>
        <w:br/>
      </w:r>
      <w:r>
        <w:rPr>
          <w:rFonts w:hint="eastAsia"/>
        </w:rPr>
        <w:t>　　　　二、橡胶材行业企业集中度分析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中国橡胶材行业市场区域结构分析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中国橡胶材行业市场需求结构分析</w:t>
      </w:r>
      <w:r>
        <w:rPr>
          <w:rFonts w:hint="eastAsia"/>
        </w:rPr>
        <w:br/>
      </w:r>
      <w:r>
        <w:rPr>
          <w:rFonts w:hint="eastAsia"/>
        </w:rPr>
        <w:t>　　第二节 橡胶材行业重点区域（一）需求分析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橡胶材行业重点区域（二）需求分析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橡胶材行业重点区域（三）需求分析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橡胶材产品市场价格行情分析预测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2019-2024年橡胶材产品市场价格回顾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2023-2024年橡胶材产品市场价格现状分析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影响橡胶材产品市场价格因素分析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2024-2030年橡胶材产品市场价格走势预测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橡胶材行业标杆企业竞争力分析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橡胶材重点企业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三、橡胶材企业经营情况分析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橡胶材重点企业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三、橡胶材企业经营情况分析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橡胶材重点企业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三、橡胶材企业经营情况分析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橡胶材重点企业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三、橡胶材企业经营情况分析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橡胶材重点企业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三、橡胶材企业经营情况分析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橡胶材重点企业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三、橡胶材企业经营情况分析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橡胶材重点企业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三、橡胶材企业经营情况分析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橡胶材重点企业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三、橡胶材企业经营情况分析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2023-2024年橡胶材行业企业经营策略研究分析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橡胶材企业多样化经营策略分析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一、橡胶材企业多样化经营情况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二、现行橡胶材行业多样化经营的方向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大型橡胶材企业集团未来发展策略分析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对中小橡胶材企业生产经营的建议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2023-2024年中国橡胶材市场营销策略竞争分析</w:t>
      </w:r>
      <w:r>
        <w:rPr>
          <w:rFonts w:hint="eastAsia"/>
        </w:rPr>
        <w:br/>
      </w:r>
      <w:r>
        <w:rPr>
          <w:rFonts w:hint="eastAsia"/>
        </w:rPr>
        <w:t>　　第一节 橡胶材市场产品策略</w:t>
      </w:r>
      <w:r>
        <w:rPr>
          <w:rFonts w:hint="eastAsia"/>
        </w:rPr>
        <w:br/>
      </w:r>
      <w:r>
        <w:rPr>
          <w:rFonts w:hint="eastAsia"/>
        </w:rPr>
        <w:t>　　第二节 橡胶材市场渠道策略</w:t>
      </w:r>
      <w:r>
        <w:rPr>
          <w:rFonts w:hint="eastAsia"/>
        </w:rPr>
        <w:br/>
      </w:r>
      <w:r>
        <w:rPr>
          <w:rFonts w:hint="eastAsia"/>
        </w:rPr>
        <w:t>　　第三节 橡胶材市场价格策略</w:t>
      </w:r>
      <w:r>
        <w:rPr>
          <w:rFonts w:hint="eastAsia"/>
        </w:rPr>
        <w:br/>
      </w:r>
      <w:r>
        <w:rPr>
          <w:rFonts w:hint="eastAsia"/>
        </w:rPr>
        <w:t>　　第四节 橡胶材广告媒体策略</w:t>
      </w:r>
      <w:r>
        <w:rPr>
          <w:rFonts w:hint="eastAsia"/>
        </w:rPr>
        <w:br/>
      </w:r>
      <w:r>
        <w:rPr>
          <w:rFonts w:hint="eastAsia"/>
        </w:rPr>
        <w:t>　　第五节 橡胶材客户服务策略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橡胶材行业发展因素与投资风险分析预测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影响橡胶材行业发展主要因素分析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一、2023-2024年影响橡胶材行业发展的不利因素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二、2023-2024年影响橡胶材行业发展的稳定因素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三、2023-2024年影响橡胶材行业发展的有利因素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四、2023-2024年我国橡胶材行业发展面临的机遇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五、2023-2024年我国橡胶材行业发展面临的挑战</w:t>
      </w:r>
      <w:r>
        <w:rPr>
          <w:rFonts w:hint="eastAsia"/>
        </w:rPr>
        <w:br/>
      </w:r>
      <w:r>
        <w:rPr>
          <w:rFonts w:hint="eastAsia"/>
        </w:rPr>
        <w:t>　　第二节 [中⋅智⋅林⋅]橡胶材行业投资风险分析预测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一、2024-2030年橡胶材行业市场风险分析预测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二、2024-2030年橡胶材行业政策风险分析预测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三、2024-2030年橡胶材行业技术风险分析预测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四、2024-2030年橡胶材行业竞争风险分析预测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五、2024-2030年橡胶材行业管理风险分析预测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六、2024-2030年橡胶材行业其他风险分析预测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2019-2024年中国橡胶材行业市场规模及增长情况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2024-2030年中国橡胶材市场需求量预测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2024-2030年中国橡胶材市场前景分析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2024-2030年中国橡胶材行业发展趋势预测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45286475174ca4" w:history="1">
        <w:r>
          <w:rPr>
            <w:rStyle w:val="Hyperlink"/>
          </w:rPr>
          <w:t>中国橡胶材行业调研及市场前景分析报告（2024年版）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1318392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45286475174ca4" w:history="1">
        <w:r>
          <w:rPr>
            <w:rStyle w:val="Hyperlink"/>
          </w:rPr>
          <w:t>https://www.20087.com/2/39/XiangJiaoCaiHangYeTongJiShuJu.html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d8fa6df6044dde" w:history="1">
      <w:r>
        <w:rPr>
          <w:rStyle w:val="Hyperlink"/>
        </w:rPr>
        <w:t>中国橡胶材行业调研及市场前景分析报告（2024年版）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XiangJiaoCaiHangYeTongJiShuJu.html" TargetMode="External" Id="Raa45286475174c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XiangJiaoCaiHangYeTongJiShuJu.html" TargetMode="External" Id="Rc8d8fa6df6044d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2024-05-29T00:59:00Z</dcterms:created>
  <dcterms:modified xsi:type="dcterms:W3CDTF">2024-05-29T01:59:00Z</dcterms:modified>
  <dc:subject>中国橡胶材行业调研及市场前景分析报告（2024年版）</dc:subject>
  <dc:title>中国橡胶材行业调研及市场前景分析报告（2024年版）</dc:title>
  <cp:keywords>中国橡胶材行业调研及市场前景分析报告（2024年版）</cp:keywords>
  <dc:description>中国橡胶材行业调研及市场前景分析报告（2024年版）</dc:description>
</cp:coreProperties>
</file>