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38775f264f9e" w:history="1">
              <w:r>
                <w:rPr>
                  <w:rStyle w:val="Hyperlink"/>
                </w:rPr>
                <w:t>2025-2031年中国窗市场现状全面调研与发展趋势报告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38775f264f9e" w:history="1">
              <w:r>
                <w:rPr>
                  <w:rStyle w:val="Hyperlink"/>
                </w:rPr>
                <w:t>2025-2031年中国窗市场现状全面调研与发展趋势报告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938775f264f9e" w:history="1">
                <w:r>
                  <w:rPr>
                    <w:rStyle w:val="Hyperlink"/>
                  </w:rPr>
                  <w:t>https://www.20087.com/2/39/ChuangXianZhuangYuFaZhanQuShi.html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是建筑物的重要组成部分，不仅具有采光通风的功能，还对建筑的美观性和能源效率产生重要影响。随着建筑技术和设计理念的进步，现代窗户的设计更加注重节能环保、安全性和智能化。目前，窗户的种类多样，包括双层玻璃窗、隔音窗、智能调光窗等，能够满足不同建筑和使用者的需求。此外，随着新材料的应用，如低辐射玻璃、隔热膜等，窗户的保温隔热性能得到显著提升，有效降低了建筑能耗。同时，随着安全意识的增强，防盗窗、防火窗等安全性能更高的窗户产品也逐渐受到市场欢迎。</w:t>
      </w:r>
      <w:r>
        <w:rPr>
          <w:rFonts w:hint="eastAsia"/>
        </w:rPr>
        <w:br/>
      </w:r>
      <w:r>
        <w:rPr>
          <w:rFonts w:hint="eastAsia"/>
        </w:rPr>
        <w:t>　　未来，窗的发展将更加注重智能化与个性化。一方面，通过集成传感器和控制系统，实现窗户的自动开关、温度调节等功能，提升居住舒适度；另一方面，通过定制化设计，满足不同建筑风格和用户喜好的需求，增强窗户的艺术性和装饰性。长期来看，随着可持续建筑理念的推广，窗户将更加注重能源利用效率，通过优化设计和材料选择，提高窗户的节能效果。同时，随着智能家居技术的发展，窗户将与家庭自动化系统深度融合，成为智能家居生态系统的重要组成部分。此外，随着3D打印技术的应用，窗户的生产将更加灵活多样，推动窗户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938775f264f9e" w:history="1">
        <w:r>
          <w:rPr>
            <w:rStyle w:val="Hyperlink"/>
          </w:rPr>
          <w:t>2025-2031年中国窗市场现状全面调研与发展趋势报告</w:t>
        </w:r>
      </w:hyperlink>
      <w:r>
        <w:rPr>
          <w:rFonts w:hint="eastAsia"/>
        </w:rPr>
        <w:t>》依托行业权威数据及长期市场监测信息，系统分析了窗行业的市场规模、供需关系、竞争格局及重点企业经营状况，并结合窗行业发展现状，科学预测了窗市场前景与技术发展方向。报告通过SWOT分析，揭示了窗行业机遇与潜在风险，为投资者提供了全面的现状分析与前景评估，助力挖掘投资价值并优化决策。同时，报告从投资、生产及营销等角度提出可行性建议，为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窗行业产品定义</w:t>
      </w:r>
      <w:r>
        <w:rPr>
          <w:rFonts w:hint="eastAsia"/>
        </w:rPr>
        <w:br/>
      </w:r>
      <w:r>
        <w:rPr>
          <w:rFonts w:hint="eastAsia"/>
        </w:rPr>
        <w:t>　　　　一、窗行业产品定义及分类</w:t>
      </w:r>
      <w:r>
        <w:rPr>
          <w:rFonts w:hint="eastAsia"/>
        </w:rPr>
        <w:br/>
      </w:r>
      <w:r>
        <w:rPr>
          <w:rFonts w:hint="eastAsia"/>
        </w:rPr>
        <w:t>　　　　二、窗行业产品应用范围分析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三、窗行业发展历程</w:t>
      </w:r>
      <w:r>
        <w:rPr>
          <w:rFonts w:hint="eastAsia"/>
        </w:rPr>
        <w:br/>
      </w:r>
      <w:r>
        <w:rPr>
          <w:rFonts w:hint="eastAsia"/>
        </w:rPr>
        <w:t>　　　　四、窗行业发展地位及影响分析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窗行业产业链发展环境简析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一、窗行业产业链模型理论</w:t>
      </w:r>
      <w:r>
        <w:rPr>
          <w:rFonts w:hint="eastAsia"/>
        </w:rPr>
        <w:br/>
      </w:r>
      <w:r>
        <w:rPr>
          <w:rFonts w:hint="eastAsia"/>
        </w:rPr>
        <w:t>　　　　二、窗行业产业链示意图及相关概述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窗行业市场环境分析</w:t>
      </w:r>
      <w:r>
        <w:rPr>
          <w:rFonts w:hint="eastAsia"/>
        </w:rPr>
        <w:br/>
      </w:r>
      <w:r>
        <w:rPr>
          <w:rFonts w:hint="eastAsia"/>
        </w:rPr>
        <w:t>　　　　一、窗行业政策发展环境分析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二、窗行业经济环境发展分析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三、窗行业技术环境分析</w:t>
      </w:r>
      <w:r>
        <w:rPr>
          <w:rFonts w:hint="eastAsia"/>
        </w:rPr>
        <w:br/>
      </w:r>
      <w:r>
        <w:rPr>
          <w:rFonts w:hint="eastAsia"/>
        </w:rPr>
        <w:t>　　　　四、窗行业消费环境分析</w:t>
      </w:r>
      <w:r>
        <w:rPr>
          <w:rFonts w:hint="eastAsia"/>
        </w:rPr>
        <w:br/>
      </w:r>
      <w:r>
        <w:rPr>
          <w:rFonts w:hint="eastAsia"/>
        </w:rPr>
        <w:t>　　　　五、窗行业经营模式分析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2020-2025年窗行业国内外市场发展概述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2020-2025年全球窗行业发展分析</w:t>
      </w:r>
      <w:r>
        <w:rPr>
          <w:rFonts w:hint="eastAsia"/>
        </w:rPr>
        <w:br/>
      </w:r>
      <w:r>
        <w:rPr>
          <w:rFonts w:hint="eastAsia"/>
        </w:rPr>
        <w:t>　　　　一、全球窗行业技术发展现状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二、2020-2025年全球窗行业发展概述</w:t>
      </w:r>
      <w:r>
        <w:rPr>
          <w:rFonts w:hint="eastAsia"/>
        </w:rPr>
        <w:br/>
      </w:r>
      <w:r>
        <w:rPr>
          <w:rFonts w:hint="eastAsia"/>
        </w:rPr>
        <w:t>　　　　　　1、全球窗行业市场供需情况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2、全球窗行业市场规模及区域分布情况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3、全球窗行业重点国家市场分析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4、全球窗行业发展热点分析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5、2025-2031年全球窗行业市场规模预测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2020-2025年中国及全球窗行业对比分析</w:t>
      </w:r>
      <w:r>
        <w:rPr>
          <w:rFonts w:hint="eastAsia"/>
        </w:rPr>
        <w:br/>
      </w:r>
      <w:r>
        <w:rPr>
          <w:rFonts w:hint="eastAsia"/>
        </w:rPr>
        <w:t>　　　　一、中国窗行业生命周期分析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二、中国窗行业市场成熟度情况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三、中国和国外窗行业对比SWTO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2020-2025年全球窗行业相关产品进出口情况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2020-2025年中国窗行业市场运行现状分析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2020-2025年中国窗行业市场规模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一、2020-2025年中国窗行业市场规模情况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二、中国窗行业市场细分规模情况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2020-2025年中国窗行业生产情况分析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一、中国窗行业生产企业分析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二、2020-2025年中国窗行业产量情况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2020-2025年中国窗行业消费情况分析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一、2020-2025年中国窗行业消费量统计</w:t>
      </w:r>
      <w:r>
        <w:rPr>
          <w:rFonts w:hint="eastAsia"/>
        </w:rPr>
        <w:br/>
      </w:r>
      <w:r>
        <w:rPr>
          <w:rFonts w:hint="eastAsia"/>
        </w:rPr>
        <w:t>　　　　二、中国窗行业消费结构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2020-2025年中国窗行业价格情况分析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一、中国窗行业平均价格走势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二、中国窗行业影响价格因素分析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三、2025-2031年中国窗行业平均价格走势预测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2020-2025年中国窗行业供需平衡情况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2020-2025年中国窗所属行业运行及进出口分析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2020-2025年中国窗所属行业总体运行情况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一、窗企业数量及分布</w:t>
      </w:r>
      <w:r>
        <w:rPr>
          <w:rFonts w:hint="eastAsia"/>
        </w:rPr>
        <w:br/>
      </w:r>
      <w:r>
        <w:rPr>
          <w:rFonts w:hint="eastAsia"/>
        </w:rPr>
        <w:t>　　　　二、窗行业从业人员统计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2020-2025年中国窗所属行业运行数据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2020-2025年中国窗所属行业成本费用结构分析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2020-2025年中国窗所属行业经营成本情况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2020-2025年中国窗所属行业管理费用情况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中国窗所属行业或相关行业进出口分析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2020-2025年中国窗行业区域发展分析</w:t>
      </w:r>
      <w:r>
        <w:rPr>
          <w:rFonts w:hint="eastAsia"/>
        </w:rPr>
        <w:br/>
      </w:r>
      <w:r>
        <w:rPr>
          <w:rFonts w:hint="eastAsia"/>
        </w:rPr>
        <w:t>　　第一节 中国窗行业区域发展现状分析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三、2020-2025年国内主要窗企业品牌分析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2020-2025年中国窗行业上下游主要行业发展现状分析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中国窗行业重点企业分析</w:t>
      </w:r>
      <w:r>
        <w:rPr>
          <w:rFonts w:hint="eastAsia"/>
        </w:rPr>
        <w:br/>
      </w:r>
      <w:r>
        <w:rPr>
          <w:rFonts w:hint="eastAsia"/>
        </w:rPr>
        <w:t>　　第一节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广东圣堡罗门业有限公司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浙江墅标节能门窗有限公司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广东坚美定制门窗系统有限公司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广东今天门窗实业有限公司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长沙新振升集团有限公司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佛山市皇派门业有限公司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佛山市禅城广宇铝业有限公司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广州诗尼曼家居股份有限公司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2025-2031年中国窗的发展前景及趋势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2025-2031年中国窗产业的前景及趋势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一、中国窗市场发展前景乐观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二、2025年中国窗市场消费趋势分析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2025-2031年中国窗行业的前景及趋势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一、中国窗行业的发展前景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二、2025-2031年中国窗产业规划分析</w:t>
      </w:r>
      <w:r>
        <w:rPr>
          <w:rFonts w:hint="eastAsia"/>
        </w:rPr>
        <w:br/>
      </w:r>
      <w:r>
        <w:rPr>
          <w:rFonts w:hint="eastAsia"/>
        </w:rPr>
        <w:t>　　　　三、我国窗行业的标准化发展趋势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2025-2031年中国窗行业“走出去”发展分析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2025-2031年中国窗产业发展前景趋势预测分析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一、窗产量预测</w:t>
      </w:r>
      <w:r>
        <w:rPr>
          <w:rFonts w:hint="eastAsia"/>
        </w:rPr>
        <w:br/>
      </w:r>
      <w:r>
        <w:rPr>
          <w:rFonts w:hint="eastAsia"/>
        </w:rPr>
        <w:t>　　　　二、窗市场规模预测</w:t>
      </w:r>
      <w:r>
        <w:rPr>
          <w:rFonts w:hint="eastAsia"/>
        </w:rPr>
        <w:br/>
      </w:r>
      <w:r>
        <w:rPr>
          <w:rFonts w:hint="eastAsia"/>
        </w:rPr>
        <w:t>　　　　三、窗技术研发方向预测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2025-2031年中国窗市场投资壁垒及风险分析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一、窗行业投资壁垒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二、窗行业投资风险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窗行业投资机会分析</w:t>
      </w:r>
      <w:r>
        <w:rPr>
          <w:rFonts w:hint="eastAsia"/>
        </w:rPr>
        <w:br/>
      </w:r>
      <w:r>
        <w:rPr>
          <w:rFonts w:hint="eastAsia"/>
        </w:rPr>
        <w:t>　　　　一、窗投资项目分析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二、可以投资的窗模式</w:t>
      </w:r>
      <w:r>
        <w:rPr>
          <w:rFonts w:hint="eastAsia"/>
        </w:rPr>
        <w:br/>
      </w:r>
      <w:r>
        <w:rPr>
          <w:rFonts w:hint="eastAsia"/>
        </w:rPr>
        <w:t>　　　　三、2025年窗投资机会</w:t>
      </w:r>
      <w:r>
        <w:rPr>
          <w:rFonts w:hint="eastAsia"/>
        </w:rPr>
        <w:br/>
      </w:r>
      <w:r>
        <w:rPr>
          <w:rFonts w:hint="eastAsia"/>
        </w:rPr>
        <w:t>　　　　四、2025年窗投资新方向</w:t>
      </w:r>
      <w:r>
        <w:rPr>
          <w:rFonts w:hint="eastAsia"/>
        </w:rPr>
        <w:br/>
      </w:r>
      <w:r>
        <w:rPr>
          <w:rFonts w:hint="eastAsia"/>
        </w:rPr>
        <w:t>　　　　五、2025-2031年窗行业投资的建议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中-智-林-－影响窗行业发展的主要因素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四、2025-2031年我国窗行业发展面临的机遇分析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2020-2025年窗行业生产总量</w:t>
      </w:r>
      <w:r>
        <w:rPr>
          <w:rFonts w:hint="eastAsia"/>
        </w:rPr>
        <w:br/>
      </w:r>
      <w:r>
        <w:rPr>
          <w:rFonts w:hint="eastAsia"/>
        </w:rPr>
        <w:t>　　图表 2020-2025年窗行业产能</w:t>
      </w:r>
      <w:r>
        <w:rPr>
          <w:rFonts w:hint="eastAsia"/>
        </w:rPr>
        <w:br/>
      </w:r>
      <w:r>
        <w:rPr>
          <w:rFonts w:hint="eastAsia"/>
        </w:rPr>
        <w:t>　　图表 2025-2031年窗行业生产总量预测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2020-2025年窗行业市场容量</w:t>
      </w:r>
      <w:r>
        <w:rPr>
          <w:rFonts w:hint="eastAsia"/>
        </w:rPr>
        <w:br/>
      </w:r>
      <w:r>
        <w:rPr>
          <w:rFonts w:hint="eastAsia"/>
        </w:rPr>
        <w:t>　　图表 2025-2031年窗行业市场容量预测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2020-2025年窗行业销售毛利率</w:t>
      </w:r>
      <w:r>
        <w:rPr>
          <w:rFonts w:hint="eastAsia"/>
        </w:rPr>
        <w:br/>
      </w:r>
      <w:r>
        <w:rPr>
          <w:rFonts w:hint="eastAsia"/>
        </w:rPr>
        <w:t>　　图表 2020-2025年窗行业销售利润率</w:t>
      </w:r>
      <w:r>
        <w:rPr>
          <w:rFonts w:hint="eastAsia"/>
        </w:rPr>
        <w:br/>
      </w:r>
      <w:r>
        <w:rPr>
          <w:rFonts w:hint="eastAsia"/>
        </w:rPr>
        <w:t>　　图表 2020-2025年窗行业总资产利润率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2020-2025年窗行业产值利税率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38775f264f9e" w:history="1">
        <w:r>
          <w:rPr>
            <w:rStyle w:val="Hyperlink"/>
          </w:rPr>
          <w:t>2025-2031年中国窗市场现状全面调研与发展趋势报告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938775f264f9e" w:history="1">
        <w:r>
          <w:rPr>
            <w:rStyle w:val="Hyperlink"/>
          </w:rPr>
          <w:t>https://www.20087.com/2/39/ChuangXianZhuangYuFaZhanQuShi.html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热点：各种窗户、窗前明月,咣!免费观看、窗口小工具、窗户、窗口小、窗组词、平开窗的效果图、窗含西岭千秋雪,门泊东吴万里船、系统窗效果图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502480524692" w:history="1">
      <w:r>
        <w:rPr>
          <w:rStyle w:val="Hyperlink"/>
        </w:rPr>
        <w:t>2025-2031年中国窗市场现状全面调研与发展趋势报告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uangXianZhuangYuFaZhanQuShi.html" TargetMode="External" Id="R261938775f26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uangXianZhuangYuFaZhanQuShi.html" TargetMode="External" Id="R2f9250248052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2025-05-04T05:07:00Z</dcterms:created>
  <dcterms:modified xsi:type="dcterms:W3CDTF">2025-05-04T06:07:00Z</dcterms:modified>
  <dc:subject>2025-2031年中国窗市场现状全面调研与发展趋势报告</dc:subject>
  <dc:title>2025-2031年中国窗市场现状全面调研与发展趋势报告</dc:title>
  <cp:keywords>2025-2031年中国窗市场现状全面调研与发展趋势报告</cp:keywords>
  <dc:description>2025-2031年中国窗市场现状全面调研与发展趋势报告</dc:description>
</cp:coreProperties>
</file>