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f5360a8fa46fb" w:history="1">
              <w:r>
                <w:rPr>
                  <w:rStyle w:val="Hyperlink"/>
                </w:rPr>
                <w:t>2026-2032年全球与中国防水卷材市场现状调研分析及发展前景报告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f5360a8fa46fb" w:history="1">
              <w:r>
                <w:rPr>
                  <w:rStyle w:val="Hyperlink"/>
                </w:rPr>
                <w:t>2026-2032年全球与中国防水卷材市场现状调研分析及发展前景报告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f5360a8fa46fb" w:history="1">
                <w:r>
                  <w:rPr>
                    <w:rStyle w:val="Hyperlink"/>
                  </w:rPr>
                  <w:t>https://www.20087.com/2/39/FangShuiJuanCaiHangYeQianJing.html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卷材广泛应用于建筑行业的屋顶、地下室等部位的防水处理工程中。近年来，随着城市化进程加快和建筑标准的不断提高，防水卷材市场需求旺盛。目前市面上常见的防水卷材有改性沥青类、合成高分子类等多种类型，每种材料都有其特定的应用场景和技术特点。与此同时，施工工艺也逐渐向专业化、标准化方向发展，提高了防水效果和使用寿命。</w:t>
      </w:r>
      <w:r>
        <w:rPr>
          <w:rFonts w:hint="eastAsia"/>
        </w:rPr>
        <w:br/>
      </w:r>
      <w:r>
        <w:rPr>
          <w:rFonts w:hint="eastAsia"/>
        </w:rPr>
        <w:t>　　未来，防水卷材的发展将聚焦于材料创新与施工便捷性的提升。一方面，通过引入纳米技术、自修复材料等前沿科技成果，开发出具有更高防水性能和更长寿命的产品；另一方面，简化施工流程，比如推出预铺反粘式防水卷材，减少现场操作难度，缩短工期。此外，随着绿色建筑理念的普及，研发环境友好型防水材料，减少生产过程中的污染排放，也是未来行业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f5360a8fa46fb" w:history="1">
        <w:r>
          <w:rPr>
            <w:rStyle w:val="Hyperlink"/>
          </w:rPr>
          <w:t>2026-2032年全球与中国防水卷材市场现状调研分析及发展前景报告</w:t>
        </w:r>
      </w:hyperlink>
      <w:r>
        <w:rPr>
          <w:rFonts w:hint="eastAsia"/>
        </w:rPr>
        <w:t>》基于国家统计局及相关行业协会等权威部门数据，结合长期监测的一手资料，系统分析了防水卷材行业的发展现状、市场规模、供需动态及进出口情况。报告详细解读了防水卷材产业链上下游、重点区域市场、竞争格局及领先企业的表现，同时评估了防水卷材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按产品类型细分，全球防水卷材市场规模2021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沥青</w:t>
      </w:r>
      <w:r>
        <w:rPr>
          <w:rFonts w:hint="eastAsia"/>
        </w:rPr>
        <w:br/>
      </w:r>
      <w:r>
        <w:rPr>
          <w:rFonts w:hint="eastAsia"/>
        </w:rPr>
        <w:t>　　　　1.3.3 聚氯乙烯</w:t>
      </w:r>
      <w:r>
        <w:rPr>
          <w:rFonts w:hint="eastAsia"/>
        </w:rPr>
        <w:br/>
      </w:r>
      <w:r>
        <w:rPr>
          <w:rFonts w:hint="eastAsia"/>
        </w:rPr>
        <w:t>　　　　1.3.4 热塑性聚氧乙烯醚</w:t>
      </w:r>
      <w:r>
        <w:rPr>
          <w:rFonts w:hint="eastAsia"/>
        </w:rPr>
        <w:br/>
      </w:r>
      <w:r>
        <w:rPr>
          <w:rFonts w:hint="eastAsia"/>
        </w:rPr>
        <w:t>　　　　1.3.5 高密度聚乙烯</w:t>
      </w:r>
      <w:r>
        <w:rPr>
          <w:rFonts w:hint="eastAsia"/>
        </w:rPr>
        <w:br/>
      </w:r>
      <w:r>
        <w:rPr>
          <w:rFonts w:hint="eastAsia"/>
        </w:rPr>
        <w:t>　　　　1.3.6 三元乙丙橡胶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按应用细分，全球防水卷材市场规模2021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　　1.4.5 基础设施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防水卷材行业发展总体概况</w:t>
      </w:r>
      <w:r>
        <w:rPr>
          <w:rFonts w:hint="eastAsia"/>
        </w:rPr>
        <w:br/>
      </w:r>
      <w:r>
        <w:rPr>
          <w:rFonts w:hint="eastAsia"/>
        </w:rPr>
        <w:t>　　　　1.5.2 防水卷材行业发展主要特点</w:t>
      </w:r>
      <w:r>
        <w:rPr>
          <w:rFonts w:hint="eastAsia"/>
        </w:rPr>
        <w:br/>
      </w:r>
      <w:r>
        <w:rPr>
          <w:rFonts w:hint="eastAsia"/>
        </w:rPr>
        <w:t>　　　　1.5.3 防水卷材行业发展影响因素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防水卷材有利因素</w:t>
      </w:r>
      <w:r>
        <w:rPr>
          <w:rFonts w:hint="eastAsia"/>
        </w:rPr>
        <w:br/>
      </w:r>
      <w:r>
        <w:rPr>
          <w:rFonts w:hint="eastAsia"/>
        </w:rPr>
        <w:t>　　　　1.5.3 .2 防水卷材不利因素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全球市场，近三年防水卷材主要企业占有率及排名（按销量）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防水卷材主要企业在国际市场占有率（按销量，2023-2026）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2025年防水卷材主要企业在国际市场排名（按销量）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全球市场主要企业防水卷材销量（2023-2026）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全球市场，近三年防水卷材主要企业占有率及排名（按收入）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防水卷材主要企业在国际市场占有率（按收入，2023-2026）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2025年防水卷材主要企业在国际市场排名（按收入）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全球市场主要企业防水卷材销售收入（2023-2026）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全球市场主要企业防水卷材销售价格（2023-2026）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中国市场，近三年防水卷材主要企业占有率及排名（按销量）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防水卷材主要企业在中国市场占有率（按销量，2023-2026）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2025年防水卷材主要企业在中国市场排名（按销量）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中国市场主要企业防水卷材销量（2023-2026）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中国市场，近三年防水卷材主要企业占有率及排名（按收入）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防水卷材主要企业在中国市场占有率（按收入，2023-2026）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2025年防水卷材主要企业在中国市场排名（按收入）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中国市场主要企业防水卷材销售收入（2023-2026）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全球主要厂商防水卷材总部及产地分布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全球主要厂商成立时间及防水卷材商业化日期</w:t>
      </w:r>
      <w:r>
        <w:rPr>
          <w:rFonts w:hint="eastAsia"/>
        </w:rPr>
        <w:br/>
      </w:r>
      <w:r>
        <w:rPr>
          <w:rFonts w:hint="eastAsia"/>
        </w:rPr>
        <w:t>　　2.8 全球主要厂商防水卷材产品类型及应用</w:t>
      </w:r>
      <w:r>
        <w:rPr>
          <w:rFonts w:hint="eastAsia"/>
        </w:rPr>
        <w:br/>
      </w:r>
      <w:r>
        <w:rPr>
          <w:rFonts w:hint="eastAsia"/>
        </w:rPr>
        <w:t>　　2.9 防水卷材行业集中度、竞争程度分析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防水卷材行业集中度分析：2025年全球Top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全球防水卷材第一梯队、第二梯队和第三梯队生产商（品牌）及市场份额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全球防水卷材总体规模分析</w:t>
      </w:r>
      <w:r>
        <w:rPr>
          <w:rFonts w:hint="eastAsia"/>
        </w:rPr>
        <w:br/>
      </w:r>
      <w:r>
        <w:rPr>
          <w:rFonts w:hint="eastAsia"/>
        </w:rPr>
        <w:t>　　3.1 全球防水卷材供需现状及预测（2021-2032）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全球防水卷材产能、产量、产能利用率及发展趋势（2021-2032）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全球防水卷材产量、需求量及发展趋势（2021-2032）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全球主要地区防水卷材产量及发展趋势（2021-2032）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全球主要地区防水卷材产量（2021-2026）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全球主要地区防水卷材产量（2027-2032）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全球主要地区防水卷材产量市场份额（2021-2032）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中国防水卷材供需现状及预测（2021-2032）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中国防水卷材产能、产量、产能利用率及发展趋势（2021-2032）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中国防水卷材产量、市场需求量及发展趋势（2021-2032）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中国市场防水卷材进出口（2021-2032）</w:t>
      </w:r>
      <w:r>
        <w:rPr>
          <w:rFonts w:hint="eastAsia"/>
        </w:rPr>
        <w:br/>
      </w:r>
      <w:r>
        <w:rPr>
          <w:rFonts w:hint="eastAsia"/>
        </w:rPr>
        <w:t>　　3.4 全球防水卷材销量及销售额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全球市场防水卷材销售额（2021-2032）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全球市场防水卷材销量（2021-2032）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全球市场防水卷材价格趋势（2021-2032）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全球防水卷材主要地区分析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全球主要地区防水卷材市场规模分析：2021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全球主要地区防水卷材销售收入及市场份额（2021-2026）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全球主要地区防水卷材销售收入预测（2027-2032）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全球主要地区防水卷材销量分析：2021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全球主要地区防水卷材销量及市场份额（2021-2026）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全球主要地区防水卷材销量及市场份额预测（2027-2032）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北美市场防水卷材销量、收入及增长率（2021-2032）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欧洲市场防水卷材销量、收入及增长率（2021-2032）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中国市场防水卷材销量、收入及增长率（2021-2032）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日本市场防水卷材销量、收入及增长率（2021-2032）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东南亚市场防水卷材销量、收入及增长率（2021-2032）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印度市场防水卷材销量、收入及增长率（2021-2032）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南美市场防水卷材销量、收入及增长率（2021-2032）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中东市场防水卷材销量、收入及增长率（2021-2032）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不同产品类型防水卷材分析</w:t>
      </w:r>
      <w:r>
        <w:rPr>
          <w:rFonts w:hint="eastAsia"/>
        </w:rPr>
        <w:br/>
      </w:r>
      <w:r>
        <w:rPr>
          <w:rFonts w:hint="eastAsia"/>
        </w:rPr>
        <w:t>　　6.1 全球不同产品类型防水卷材销量（2021-2032）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全球不同产品类型防水卷材销量及市场份额（2021-2026）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全球不同产品类型防水卷材销量预测（2027-2032）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全球不同产品类型防水卷材收入（2021-2032）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全球不同产品类型防水卷材收入及市场份额（2021-2026）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全球不同产品类型防水卷材收入预测（2027-2032）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全球不同产品类型防水卷材价格走势（2021-2032）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中国不同产品类型防水卷材销量（2021-2032）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中国不同产品类型防水卷材销量及市场份额（2021-2026）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中国不同产品类型防水卷材销量预测（2027-2032）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中国不同产品类型防水卷材收入（2021-2032）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中国不同产品类型防水卷材收入及市场份额（2021-2026）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中国不同产品类型防水卷材收入预测（2027-2032）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不同应用防水卷材分析</w:t>
      </w:r>
      <w:r>
        <w:rPr>
          <w:rFonts w:hint="eastAsia"/>
        </w:rPr>
        <w:br/>
      </w:r>
      <w:r>
        <w:rPr>
          <w:rFonts w:hint="eastAsia"/>
        </w:rPr>
        <w:t>　　7.1 全球不同应用防水卷材销量（2021-2032）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全球不同应用防水卷材销量及市场份额（2021-2026）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全球不同应用防水卷材销量预测（2027-2032）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全球不同应用防水卷材收入（2021-2032）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全球不同应用防水卷材收入及市场份额（2021-2026）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全球不同应用防水卷材收入预测（2027-2032）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全球不同应用防水卷材价格走势（2021-2032）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中国不同应用防水卷材销量（2021-2032）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中国不同应用防水卷材销量及市场份额（2021-2026）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中国不同应用防水卷材销量预测（2027-2032）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中国不同应用防水卷材收入（2021-2032）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中国不同应用防水卷材收入及市场份额（2021-2026）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中国不同应用防水卷材收入预测（2027-2032）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防水卷材行业发展趋势</w:t>
      </w:r>
      <w:r>
        <w:rPr>
          <w:rFonts w:hint="eastAsia"/>
        </w:rPr>
        <w:br/>
      </w:r>
      <w:r>
        <w:rPr>
          <w:rFonts w:hint="eastAsia"/>
        </w:rPr>
        <w:t>　　8.2 防水卷材行业主要驱动因素</w:t>
      </w:r>
      <w:r>
        <w:rPr>
          <w:rFonts w:hint="eastAsia"/>
        </w:rPr>
        <w:br/>
      </w:r>
      <w:r>
        <w:rPr>
          <w:rFonts w:hint="eastAsia"/>
        </w:rPr>
        <w:t>　　8.3 防水卷材中国企业SWOT分析</w:t>
      </w:r>
      <w:r>
        <w:rPr>
          <w:rFonts w:hint="eastAsia"/>
        </w:rPr>
        <w:br/>
      </w:r>
      <w:r>
        <w:rPr>
          <w:rFonts w:hint="eastAsia"/>
        </w:rPr>
        <w:t>　　8.4 中国防水卷材行业政策环境分析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防水卷材行业产业链简介</w:t>
      </w:r>
      <w:r>
        <w:rPr>
          <w:rFonts w:hint="eastAsia"/>
        </w:rPr>
        <w:br/>
      </w:r>
      <w:r>
        <w:rPr>
          <w:rFonts w:hint="eastAsia"/>
        </w:rPr>
        <w:t>　　　　9.1.1 防水卷材行业供应链分析</w:t>
      </w:r>
      <w:r>
        <w:rPr>
          <w:rFonts w:hint="eastAsia"/>
        </w:rPr>
        <w:br/>
      </w:r>
      <w:r>
        <w:rPr>
          <w:rFonts w:hint="eastAsia"/>
        </w:rPr>
        <w:t>　　　　9.1.2 防水卷材主要原料及供应情况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防水卷材行业采购模式</w:t>
      </w:r>
      <w:r>
        <w:rPr>
          <w:rFonts w:hint="eastAsia"/>
        </w:rPr>
        <w:br/>
      </w:r>
      <w:r>
        <w:rPr>
          <w:rFonts w:hint="eastAsia"/>
        </w:rPr>
        <w:t>　　9.3 防水卷材行业生产模式</w:t>
      </w:r>
      <w:r>
        <w:rPr>
          <w:rFonts w:hint="eastAsia"/>
        </w:rPr>
        <w:br/>
      </w:r>
      <w:r>
        <w:rPr>
          <w:rFonts w:hint="eastAsia"/>
        </w:rPr>
        <w:t>　　9.4 防水卷材行业销售模式及销售渠道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按产品类型细分，全球防水卷材市场规模2021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按应用细分，全球防水卷材市场规模（CAGR）2021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防水卷材行业发展主要特点</w:t>
      </w:r>
      <w:r>
        <w:rPr>
          <w:rFonts w:hint="eastAsia"/>
        </w:rPr>
        <w:br/>
      </w:r>
      <w:r>
        <w:rPr>
          <w:rFonts w:hint="eastAsia"/>
        </w:rPr>
        <w:t>　　表 4： 防水卷材行业发展有利因素分析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防水卷材行业发展不利因素分析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进入防水卷材行业壁垒</w:t>
      </w:r>
      <w:r>
        <w:rPr>
          <w:rFonts w:hint="eastAsia"/>
        </w:rPr>
        <w:br/>
      </w:r>
      <w:r>
        <w:rPr>
          <w:rFonts w:hint="eastAsia"/>
        </w:rPr>
        <w:t>　　表 7： 防水卷材主要企业在国际市场占有率（按销量，2023-2026）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2025年防水卷材主要企业在国际市场排名（按销量）&amp;（千平方米）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全球市场主要企业防水卷材销量（2023-2026）&amp;（千平方米）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防水卷材主要企业在国际市场占有率（按收入，2023-2026）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2025年防水卷材主要企业在国际市场排名（按收入）&amp;（万元）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全球市场主要企业防水卷材销售收入（2023-2026）&amp;（万元）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全球市场主要企业防水卷材销售价格（2023-2026）&amp;（元/平方米）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防水卷材主要企业在中国市场占有率（按销量，2023-2026）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2025年防水卷材主要企业在中国市场排名（按销量）&amp;（千平方米）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中国市场主要企业防水卷材销量（2023-2026）&amp;（千平方米）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防水卷材主要企业在中国市场占有率（按收入，2023-2026）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2025年防水卷材主要企业在中国市场排名（按收入）&amp;（万元）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中国市场主要企业防水卷材销售收入（2023-2026）&amp;（万元）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全球主要厂商防水卷材总部及产地分布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全球主要厂商成立时间及防水卷材商业化日期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全球主要厂商防水卷材产品类型及应用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2025年全球防水卷材主要厂商市场地位（第一梯队、第二梯队和第三梯队）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全球防水卷材市场投资、并购等现状分析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全球主要地区防水卷材产量增速（CAGR）：（2021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全球主要地区防水卷材产量（2021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全球主要地区防水卷材产量（2021-2026）&amp;（千平方米）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全球主要地区防水卷材产量（2027-2032）&amp;（千平方米）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全球主要地区防水卷材产量市场份额（2021-2026）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全球主要地区防水卷材产量市场份额（2027-2032）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中国市场防水卷材产量、销量、进出口（2021-2026）&amp;（千平方米）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中国市场防水卷材产量、销量、进出口预测（2027-2032）&amp;（千平方米）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全球主要地区防水卷材销售收入增速：（2021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全球主要地区防水卷材销售收入（2021-2026）&amp;（万元）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全球主要地区防水卷材销售收入市场份额（2021-2026）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全球主要地区防水卷材收入（2027-2032）&amp;（万元）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全球主要地区防水卷材收入市场份额（2027-2032）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全球主要地区防水卷材销量（千平方米）：2021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全球主要地区防水卷材销量（2021-2026）&amp;（千平方米）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全球主要地区防水卷材销量市场份额（2021-2026）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全球主要地区防水卷材销量（2027-2032）&amp;（千平方米）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全球主要地区防水卷材销量份额（2027-2032）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防水卷材销量（千平方米）、收入（万元）、价格（元/平方米）及毛利率（2021-2026）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防水卷材销量（千平方米）、收入（万元）、价格（元/平方米）及毛利率（2021-2026）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防水卷材销量（千平方米）、收入（万元）、价格（元/平方米）及毛利率（2021-2026）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防水卷材销量（千平方米）、收入（万元）、价格（元/平方米）及毛利率（2021-2026）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防水卷材销量（千平方米）、收入（万元）、价格（元/平方米）及毛利率（2021-2026）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防水卷材销量（千平方米）、收入（万元）、价格（元/平方米）及毛利率（2021-2026）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防水卷材销量（千平方米）、收入（万元）、价格（元/平方米）及毛利率（2021-2026）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防水卷材销量（千平方米）、收入（万元）、价格（元/平方米）及毛利率（2021-2026）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防水卷材销量（千平方米）、收入（万元）、价格（元/平方米）及毛利率（2021-2026）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防水卷材销量（千平方米）、收入（万元）、价格（元/平方米）及毛利率（2021-2026）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防水卷材销量（千平方米）、收入（万元）、价格（元/平方米）及毛利率（2021-2026）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防水卷材销量（千平方米）、收入（万元）、价格（元/平方米）及毛利率（2021-2026）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防水卷材销量（千平方米）、收入（万元）、价格（元/平方米）及毛利率（2021-2026）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防水卷材销量（千平方米）、收入（万元）、价格（元/平方米）及毛利率（2021-2026）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防水卷材销量（千平方米）、收入（万元）、价格（元/平方米）及毛利率（2021-2026）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防水卷材销量（千平方米）、收入（万元）、价格（元/平方米）及毛利率（2021-2026）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防水卷材销量（千平方米）、收入（万元）、价格（元/平方米）及毛利率（2021-2026）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防水卷材销量（千平方米）、收入（万元）、价格（元/平方米）及毛利率（2021-2026）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防水卷材销量（千平方米）、收入（万元）、价格（元/平方米）及毛利率（2021-2026）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防水卷材销量（千平方米）、收入（万元）、价格（元/平方米）及毛利率（2021-2026）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防水卷材销量（千平方米）、收入（万元）、价格（元/平方米）及毛利率（2021-2026）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防水卷材销量（千平方米）、收入（万元）、价格（元/平方米）及毛利率（2021-2026）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防水卷材销量（千平方米）、收入（万元）、价格（元/平方米）及毛利率（2021-2026）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防水卷材销量（千平方米）、收入（万元）、价格（元/平方米）及毛利率（2021-2026）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防水卷材销量（千平方米）、收入（万元）、价格（元/平方米）及毛利率（2021-2026）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防水卷材销量（千平方米）、收入（万元）、价格（元/平方米）及毛利率（2021-2026）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防水卷材销量（千平方米）、收入（万元）、价格（元/平方米）及毛利率（2021-2026）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全球不同产品类型防水卷材销量（2021-2026）&amp;（千平方米）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179： 全球不同产品类型防水卷材销量市场份额（2021-2026）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全球不同产品类型防水卷材销量预测（2027-2032）&amp;（千平方米）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全球市场不同产品类型防水卷材销量市场份额预测（2027-2032）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全球不同产品类型防水卷材收入（2021-2026）&amp;（万元）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全球不同产品类型防水卷材收入市场份额（2021-2026）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全球不同产品类型防水卷材收入预测（2027-2032）&amp;（万元）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全球不同产品类型防水卷材收入市场份额预测（2027-2032）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中国不同产品类型防水卷材销量（2021-2026）&amp;（千平方米）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187： 中国不同产品类型防水卷材销量市场份额（2021-2026）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中国不同产品类型防水卷材销量预测（2027-2032）&amp;（千平方米）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全球市场不同产品类型防水卷材销量市场份额预测（2027-2032）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中国不同产品类型防水卷材收入（2021-2026）&amp;（万元）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中国不同产品类型防水卷材收入市场份额（2021-2026）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中国不同产品类型防水卷材收入预测（2027-2032）&amp;（万元）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中国不同产品类型防水卷材收入市场份额预测（2027-2032）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全球不同应用防水卷材销量（2021-2026）&amp;（千平方米）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195： 全球不同应用防水卷材销量市场份额（2021-2026）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全球不同应用防水卷材销量预测（2027-2032）&amp;（千平方米）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197： 全球市场不同应用防水卷材销量市场份额预测（2027-2032）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全球不同应用防水卷材收入（2021-2026）&amp;（万元）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全球不同应用防水卷材收入市场份额（2021-2026）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全球不同应用防水卷材收入预测（2027-2032）&amp;（万元）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全球不同应用防水卷材收入市场份额预测（2027-2032）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中国不同应用防水卷材销量（2021-2026）&amp;（千平方米）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203： 中国不同应用防水卷材销量市场份额（2021-2026）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中国不同应用防水卷材销量预测（2027-2032）&amp;（千平方米）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205： 中国市场不同应用防水卷材销量市场份额预测（2027-2032）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中国不同应用防水卷材收入（2021-2026）&amp;（万元）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中国不同应用防水卷材收入市场份额（2021-2026）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中国不同应用防水卷材收入预测（2027-2032）&amp;（万元）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中国不同应用防水卷材收入市场份额预测（2027-2032）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防水卷材行业发展趋势</w:t>
      </w:r>
      <w:r>
        <w:rPr>
          <w:rFonts w:hint="eastAsia"/>
        </w:rPr>
        <w:br/>
      </w:r>
      <w:r>
        <w:rPr>
          <w:rFonts w:hint="eastAsia"/>
        </w:rPr>
        <w:t>　　表 211： 防水卷材行业主要驱动因素</w:t>
      </w:r>
      <w:r>
        <w:rPr>
          <w:rFonts w:hint="eastAsia"/>
        </w:rPr>
        <w:br/>
      </w:r>
      <w:r>
        <w:rPr>
          <w:rFonts w:hint="eastAsia"/>
        </w:rPr>
        <w:t>　　表 212： 防水卷材行业供应链分析</w:t>
      </w:r>
      <w:r>
        <w:rPr>
          <w:rFonts w:hint="eastAsia"/>
        </w:rPr>
        <w:br/>
      </w:r>
      <w:r>
        <w:rPr>
          <w:rFonts w:hint="eastAsia"/>
        </w:rPr>
        <w:t>　　表 213： 防水卷材上游原料供应商</w:t>
      </w:r>
      <w:r>
        <w:rPr>
          <w:rFonts w:hint="eastAsia"/>
        </w:rPr>
        <w:br/>
      </w:r>
      <w:r>
        <w:rPr>
          <w:rFonts w:hint="eastAsia"/>
        </w:rPr>
        <w:t>　　表 214： 防水卷材主要地区不同应用客户分析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防水卷材典型经销商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防水卷材产品图片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全球不同产品类型防水卷材销售额2021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全球不同产品类型防水卷材市场份额2025 &amp; 2032</w:t>
      </w:r>
      <w:r>
        <w:rPr>
          <w:rFonts w:hint="eastAsia"/>
        </w:rPr>
        <w:br/>
      </w:r>
      <w:r>
        <w:rPr>
          <w:rFonts w:hint="eastAsia"/>
        </w:rPr>
        <w:t>　　图 4： 沥青产品图片</w:t>
      </w:r>
      <w:r>
        <w:rPr>
          <w:rFonts w:hint="eastAsia"/>
        </w:rPr>
        <w:br/>
      </w:r>
      <w:r>
        <w:rPr>
          <w:rFonts w:hint="eastAsia"/>
        </w:rPr>
        <w:t>　　图 5： 聚氯乙烯产品图片</w:t>
      </w:r>
      <w:r>
        <w:rPr>
          <w:rFonts w:hint="eastAsia"/>
        </w:rPr>
        <w:br/>
      </w:r>
      <w:r>
        <w:rPr>
          <w:rFonts w:hint="eastAsia"/>
        </w:rPr>
        <w:t>　　图 6： 热塑性聚氧乙烯醚产品图片</w:t>
      </w:r>
      <w:r>
        <w:rPr>
          <w:rFonts w:hint="eastAsia"/>
        </w:rPr>
        <w:br/>
      </w:r>
      <w:r>
        <w:rPr>
          <w:rFonts w:hint="eastAsia"/>
        </w:rPr>
        <w:t>　　图 7： 高密度聚乙烯产品图片</w:t>
      </w:r>
      <w:r>
        <w:rPr>
          <w:rFonts w:hint="eastAsia"/>
        </w:rPr>
        <w:br/>
      </w:r>
      <w:r>
        <w:rPr>
          <w:rFonts w:hint="eastAsia"/>
        </w:rPr>
        <w:t>　　图 8： 三元乙丙橡胶产品图片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全球不同应用防水卷材市场份额2025 &amp; 2032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商业</w:t>
      </w:r>
      <w:r>
        <w:rPr>
          <w:rFonts w:hint="eastAsia"/>
        </w:rPr>
        <w:br/>
      </w:r>
      <w:r>
        <w:rPr>
          <w:rFonts w:hint="eastAsia"/>
        </w:rPr>
        <w:t>　　图 14： 住宅</w:t>
      </w:r>
      <w:r>
        <w:rPr>
          <w:rFonts w:hint="eastAsia"/>
        </w:rPr>
        <w:br/>
      </w:r>
      <w:r>
        <w:rPr>
          <w:rFonts w:hint="eastAsia"/>
        </w:rPr>
        <w:t>　　图 15： 基础设施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2025年全球前五大生产商防水卷材市场份额</w:t>
      </w:r>
      <w:r>
        <w:rPr>
          <w:rFonts w:hint="eastAsia"/>
        </w:rPr>
        <w:br/>
      </w:r>
      <w:r>
        <w:rPr>
          <w:rFonts w:hint="eastAsia"/>
        </w:rPr>
        <w:t>　　图 17： 2025年全球防水卷材第一梯队、第二梯队和第三梯队厂商及市场份额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全球防水卷材产能、产量、产能利用率及发展趋势（2021-2032）&amp;（千平方米）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全球防水卷材产量、需求量及发展趋势（2021-2032）&amp;（千平方米）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全球主要地区防水卷材产量市场份额（2021-2032）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中国防水卷材产能、产量、产能利用率及发展趋势（2021-2032）&amp;（千平方米）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中国防水卷材产量、市场需求量及发展趋势（2021-2032）&amp;（千平方米）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全球防水卷材市场销售额及增长率：（2021-2032）&amp;（万元）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全球市场防水卷材市场规模：2021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全球市场防水卷材销量及增长率（2021-2032）&amp;（千平方米）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全球市场防水卷材价格趋势（2021-2032）&amp;（元/平方米）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27： 全球主要地区防水卷材销售收入（2021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全球主要地区防水卷材销售收入市场份额（2021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北美市场防水卷材销量及增长率（2021-2032）&amp;（千平方米）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北美市场防水卷材收入及增长率（2021-2032）&amp;（万元）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欧洲市场防水卷材销量及增长率（2021-2032）&amp;（千平方米）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欧洲市场防水卷材收入及增长率（2021-2032）&amp;（万元）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中国市场防水卷材销量及增长率（2021-2032）&amp;（千平方米）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中国市场防水卷材收入及增长率（2021-2032）&amp;（万元）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日本市场防水卷材销量及增长率（2021-2032）&amp;（千平方米）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日本市场防水卷材收入及增长率（2021-2032）&amp;（万元）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东南亚市场防水卷材销量及增长率（2021-2032）&amp;（千平方米）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东南亚市场防水卷材收入及增长率（2021-2032）&amp;（万元）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印度市场防水卷材销量及增长率（2021-2032）&amp;（千平方米）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印度市场防水卷材收入及增长率（2021-2032）&amp;（万元）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南美市场防水卷材销量及增长率（2021-2032）&amp;（千平方米）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南美市场防水卷材收入及增长率（2021-2032）&amp;（万元）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中东市场防水卷材销量及增长率（2021-2032）&amp;（千平方米）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中东市场防水卷材收入及增长率（2021-2032）&amp;（万元）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全球不同产品类型防水卷材价格走势（2021-2032）&amp;（元/平方米）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46： 全球不同应用防水卷材价格走势（2021-2032）&amp;（元/平方米）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47： 防水卷材中国企业SWOT分析</w:t>
      </w:r>
      <w:r>
        <w:rPr>
          <w:rFonts w:hint="eastAsia"/>
        </w:rPr>
        <w:br/>
      </w:r>
      <w:r>
        <w:rPr>
          <w:rFonts w:hint="eastAsia"/>
        </w:rPr>
        <w:t>　　图 48： 防水卷材产业链</w:t>
      </w:r>
      <w:r>
        <w:rPr>
          <w:rFonts w:hint="eastAsia"/>
        </w:rPr>
        <w:br/>
      </w:r>
      <w:r>
        <w:rPr>
          <w:rFonts w:hint="eastAsia"/>
        </w:rPr>
        <w:t>　　图 49： 防水卷材行业采购模式分析</w:t>
      </w:r>
      <w:r>
        <w:rPr>
          <w:rFonts w:hint="eastAsia"/>
        </w:rPr>
        <w:br/>
      </w:r>
      <w:r>
        <w:rPr>
          <w:rFonts w:hint="eastAsia"/>
        </w:rPr>
        <w:t>　　图 50： 防水卷材行业生产模式</w:t>
      </w:r>
      <w:r>
        <w:rPr>
          <w:rFonts w:hint="eastAsia"/>
        </w:rPr>
        <w:br/>
      </w:r>
      <w:r>
        <w:rPr>
          <w:rFonts w:hint="eastAsia"/>
        </w:rPr>
        <w:t>　　图 51： 防水卷材行业销售模式分析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f5360a8fa46fb" w:history="1">
        <w:r>
          <w:rPr>
            <w:rStyle w:val="Hyperlink"/>
          </w:rPr>
          <w:t>2026-2032年全球与中国防水卷材市场现状调研分析及发展前景报告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f5360a8fa46fb" w:history="1">
        <w:r>
          <w:rPr>
            <w:rStyle w:val="Hyperlink"/>
          </w:rPr>
          <w:t>https://www.20087.com/2/39/FangShuiJuanCaiHangYeQianJing.html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补漏一般怎么收费、防水卷材价格多少一平方、防水布的正确施工方法、防水卷材正确施工方法、补漏防水注胶一般价格是多少、防水卷材施工工艺流程及施工规范、自粘防水卷材暴晒寿命、防水卷材送检取样规范、防水卷材施工温度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45f6223124c97" w:history="1">
      <w:r>
        <w:rPr>
          <w:rStyle w:val="Hyperlink"/>
        </w:rPr>
        <w:t>2026-2032年全球与中国防水卷材市场现状调研分析及发展前景报告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FangShuiJuanCaiHangYeQianJing.html" TargetMode="External" Id="R396f5360a8fa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FangShuiJuanCaiHangYeQianJing.html" TargetMode="External" Id="Rbe045f622312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2026-01-01T08:51:18Z</dcterms:created>
  <dcterms:modified xsi:type="dcterms:W3CDTF">2026-01-01T09:51:18Z</dcterms:modified>
  <dc:subject>2026-2032年全球与中国防水卷材市场现状调研分析及发展前景报告</dc:subject>
  <dc:title>2026-2032年全球与中国防水卷材市场现状调研分析及发展前景报告</dc:title>
  <cp:keywords>2026-2032年全球与中国防水卷材市场现状调研分析及发展前景报告</cp:keywords>
  <dc:description>2026-2032年全球与中国防水卷材市场现状调研分析及发展前景报告</dc:description>
</cp:coreProperties>
</file>