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4207556b04411" w:history="1">
              <w:r>
                <w:rPr>
                  <w:rStyle w:val="Hyperlink"/>
                </w:rPr>
                <w:t>2026-2032年全球与中国陶瓷珠发展现状及行业前景分析报告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4207556b04411" w:history="1">
              <w:r>
                <w:rPr>
                  <w:rStyle w:val="Hyperlink"/>
                </w:rPr>
                <w:t>2026-2032年全球与中国陶瓷珠发展现状及行业前景分析报告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4207556b04411" w:history="1">
                <w:r>
                  <w:rPr>
                    <w:rStyle w:val="Hyperlink"/>
                  </w:rPr>
                  <w:t>https://www.20087.com/2/09/TaoCiZhuFaZhanQianJing.html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陶瓷珠是一种高性能研磨与分散介质，主要采用氧化锆（ZrO₂）、氧化铝（Al₂O₃）或复合陶瓷制成，广泛应用于锂电池浆料、电子浆料、油漆、制药及化妆品的湿法研磨与分散工序。主流产品强调高密度（&gt;6 g/cm³）、低磨损率（&lt;0.1 mg/kg·h）、粒径分布窄（CV&lt;3%）及化学惰性。在纳米材料与高固含浆料加工需求驱动下，用户对珠体圆整度、抗冲击强度及与砂磨机匹配性提出更高要求。然而，低价陶瓷珠易出现内部微裂纹，导致使用中碎裂污染物料；同时，超细珠（&lt;0.3mm）分离回收困难，增加损耗成本。</w:t>
      </w:r>
      <w:r>
        <w:rPr>
          <w:rFonts w:hint="eastAsia"/>
        </w:rPr>
        <w:br/>
      </w:r>
      <w:r>
        <w:rPr>
          <w:rFonts w:hint="eastAsia"/>
        </w:rPr>
        <w:t>　　未来，陶瓷珠将向复合结构、智能监测与绿色制造方向突破。一方面，核壳结构（如氧化锆包覆氧化铝）将兼顾高强与低成本；另一方面，嵌入荧光标记的智能珠可通过光谱识别实现磨损状态追踪。在可持续性上，废珠回收再烧结技术将降低资源消耗。此外，AI视觉分选将确保出厂珠体几何一致性。长远看，陶瓷珠将从被动研磨介质升级为过程质量感知载体，支撑精细化工向高纯、高效、低废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4207556b04411" w:history="1">
        <w:r>
          <w:rPr>
            <w:rStyle w:val="Hyperlink"/>
          </w:rPr>
          <w:t>2026-2032年全球与中国陶瓷珠发展现状及行业前景分析报告</w:t>
        </w:r>
      </w:hyperlink>
      <w:r>
        <w:rPr>
          <w:rFonts w:hint="eastAsia"/>
        </w:rPr>
        <w:t>》系统梳理了陶瓷珠行业的产业链结构，详细解读了陶瓷珠市场规模、需求变化及价格动态，并对陶瓷珠行业现状进行了全面分析。报告基于详实数据，科学预测了陶瓷珠市场前景与发展趋势，同时聚焦陶瓷珠重点企业的经营表现，剖析了行业竞争格局、市场集中度及品牌影响力。通过对陶瓷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氧化锆珠</w:t>
      </w:r>
      <w:r>
        <w:rPr>
          <w:rFonts w:hint="eastAsia"/>
        </w:rPr>
        <w:br/>
      </w:r>
      <w:r>
        <w:rPr>
          <w:rFonts w:hint="eastAsia"/>
        </w:rPr>
        <w:t>　　　　1.3.3 硅酸锆珠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造纸/油墨/涂料行业</w:t>
      </w:r>
      <w:r>
        <w:rPr>
          <w:rFonts w:hint="eastAsia"/>
        </w:rPr>
        <w:br/>
      </w:r>
      <w:r>
        <w:rPr>
          <w:rFonts w:hint="eastAsia"/>
        </w:rPr>
        <w:t>　　　　1.4.3 采矿业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农业化学</w:t>
      </w:r>
      <w:r>
        <w:rPr>
          <w:rFonts w:hint="eastAsia"/>
        </w:rPr>
        <w:br/>
      </w:r>
      <w:r>
        <w:rPr>
          <w:rFonts w:hint="eastAsia"/>
        </w:rPr>
        <w:t>　　　　1.4.6 制药业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陶瓷珠行业发展总体概况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陶瓷珠行业发展主要特点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陶瓷珠有利因素</w:t>
      </w:r>
      <w:r>
        <w:rPr>
          <w:rFonts w:hint="eastAsia"/>
        </w:rPr>
        <w:br/>
      </w:r>
      <w:r>
        <w:rPr>
          <w:rFonts w:hint="eastAsia"/>
        </w:rPr>
        <w:t>　　　　1.5.3 .2 陶瓷珠不利因素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全球主要厂商成立时间及陶瓷珠商业化日期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全球主要厂商陶瓷珠产品类型及应用</w:t>
      </w:r>
      <w:r>
        <w:rPr>
          <w:rFonts w:hint="eastAsia"/>
        </w:rPr>
        <w:br/>
      </w:r>
      <w:r>
        <w:rPr>
          <w:rFonts w:hint="eastAsia"/>
        </w:rPr>
        <w:t>　　2.9 陶瓷珠行业集中度、竞争程度分析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全球陶瓷珠总体规模分析</w:t>
      </w:r>
      <w:r>
        <w:rPr>
          <w:rFonts w:hint="eastAsia"/>
        </w:rPr>
        <w:br/>
      </w:r>
      <w:r>
        <w:rPr>
          <w:rFonts w:hint="eastAsia"/>
        </w:rPr>
        <w:t>　　3.1 全球陶瓷珠供需现状及预测（2021-2032）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中国市场陶瓷珠进出口（2021-2032）</w:t>
      </w:r>
      <w:r>
        <w:rPr>
          <w:rFonts w:hint="eastAsia"/>
        </w:rPr>
        <w:br/>
      </w:r>
      <w:r>
        <w:rPr>
          <w:rFonts w:hint="eastAsia"/>
        </w:rPr>
        <w:t>　　3.4 全球陶瓷珠销量及销售额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不同产品类型陶瓷珠分析</w:t>
      </w:r>
      <w:r>
        <w:rPr>
          <w:rFonts w:hint="eastAsia"/>
        </w:rPr>
        <w:br/>
      </w:r>
      <w:r>
        <w:rPr>
          <w:rFonts w:hint="eastAsia"/>
        </w:rPr>
        <w:t>　　6.1 全球不同产品类型陶瓷珠销量（2021-2032）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不同应用陶瓷珠分析</w:t>
      </w:r>
      <w:r>
        <w:rPr>
          <w:rFonts w:hint="eastAsia"/>
        </w:rPr>
        <w:br/>
      </w:r>
      <w:r>
        <w:rPr>
          <w:rFonts w:hint="eastAsia"/>
        </w:rPr>
        <w:t>　　7.1 全球不同应用陶瓷珠销量（2021-2032）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陶瓷珠行业发展趋势</w:t>
      </w:r>
      <w:r>
        <w:rPr>
          <w:rFonts w:hint="eastAsia"/>
        </w:rPr>
        <w:br/>
      </w:r>
      <w:r>
        <w:rPr>
          <w:rFonts w:hint="eastAsia"/>
        </w:rPr>
        <w:t>　　8.2 陶瓷珠行业主要驱动因素</w:t>
      </w:r>
      <w:r>
        <w:rPr>
          <w:rFonts w:hint="eastAsia"/>
        </w:rPr>
        <w:br/>
      </w:r>
      <w:r>
        <w:rPr>
          <w:rFonts w:hint="eastAsia"/>
        </w:rPr>
        <w:t>　　8.3 陶瓷珠中国企业SWOT分析</w:t>
      </w:r>
      <w:r>
        <w:rPr>
          <w:rFonts w:hint="eastAsia"/>
        </w:rPr>
        <w:br/>
      </w:r>
      <w:r>
        <w:rPr>
          <w:rFonts w:hint="eastAsia"/>
        </w:rPr>
        <w:t>　　8.4 中国陶瓷珠行业政策环境分析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陶瓷珠行业产业链简介</w:t>
      </w:r>
      <w:r>
        <w:rPr>
          <w:rFonts w:hint="eastAsia"/>
        </w:rPr>
        <w:br/>
      </w:r>
      <w:r>
        <w:rPr>
          <w:rFonts w:hint="eastAsia"/>
        </w:rPr>
        <w:t>　　　　9.1.1 陶瓷珠行业供应链分析</w:t>
      </w:r>
      <w:r>
        <w:rPr>
          <w:rFonts w:hint="eastAsia"/>
        </w:rPr>
        <w:br/>
      </w:r>
      <w:r>
        <w:rPr>
          <w:rFonts w:hint="eastAsia"/>
        </w:rPr>
        <w:t>　　　　9.1.2 陶瓷珠主要原料及供应情况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陶瓷珠行业采购模式</w:t>
      </w:r>
      <w:r>
        <w:rPr>
          <w:rFonts w:hint="eastAsia"/>
        </w:rPr>
        <w:br/>
      </w:r>
      <w:r>
        <w:rPr>
          <w:rFonts w:hint="eastAsia"/>
        </w:rPr>
        <w:t>　　9.3 陶瓷珠行业生产模式</w:t>
      </w:r>
      <w:r>
        <w:rPr>
          <w:rFonts w:hint="eastAsia"/>
        </w:rPr>
        <w:br/>
      </w:r>
      <w:r>
        <w:rPr>
          <w:rFonts w:hint="eastAsia"/>
        </w:rPr>
        <w:t>　　9.4 陶瓷珠行业销售模式及销售渠道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陶瓷珠行业发展主要特点</w:t>
      </w:r>
      <w:r>
        <w:rPr>
          <w:rFonts w:hint="eastAsia"/>
        </w:rPr>
        <w:br/>
      </w:r>
      <w:r>
        <w:rPr>
          <w:rFonts w:hint="eastAsia"/>
        </w:rPr>
        <w:t>　　表 4： 陶瓷珠行业发展有利因素分析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进入陶瓷珠行业壁垒</w:t>
      </w:r>
      <w:r>
        <w:rPr>
          <w:rFonts w:hint="eastAsia"/>
        </w:rPr>
        <w:br/>
      </w:r>
      <w:r>
        <w:rPr>
          <w:rFonts w:hint="eastAsia"/>
        </w:rPr>
        <w:t>　　表 7： 陶瓷珠主要企业在国际市场占有率（按销量，2023-2026）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陶瓷珠主要企业在国际市场占有率（按收入，2023-2026）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陶瓷珠主要企业在中国市场占有率（按销量，2023-2026）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陶瓷珠主要企业在中国市场占有率（按收入，2023-2026）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全球主要地区陶瓷珠产量（2021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全球主要地区陶瓷珠产量（2021-2026）&amp;（吨）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全球主要地区陶瓷珠产量（2027-2032）&amp;（吨）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中国市场陶瓷珠产量、销量、进出口预测（2027-2032）&amp;（吨）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全球主要地区陶瓷珠销售收入增速：（2021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全球主要地区陶瓷珠销量市场份额（2021-2026）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全球主要地区陶瓷珠销量份额（2027-2032）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陶瓷珠生产基地、销售区域、竞争对手及市场地位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陶瓷珠产品规格、参数及市场应用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陶瓷珠销量（吨）、收入（万元）、价格（元/吨）及毛利率（2021-2026）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全球不同产品类型陶瓷珠销量（2021-2026）&amp;（吨）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全球不同产品类型陶瓷珠销量市场份额（2021-2026）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全球不同产品类型陶瓷珠销量预测（2027-2032）&amp;（吨）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全球市场不同产品类型陶瓷珠销量市场份额预测（2027-2032）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全球不同产品类型陶瓷珠收入（2021-2026）&amp;（万元）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全球不同产品类型陶瓷珠收入市场份额（2021-2026）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全球不同产品类型陶瓷珠收入预测（2027-2032）&amp;（万元）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全球不同产品类型陶瓷珠收入市场份额预测（2027-2032）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中国不同产品类型陶瓷珠销量（2021-2026）&amp;（吨）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中国不同产品类型陶瓷珠销量市场份额（2021-2026）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中国不同产品类型陶瓷珠销量预测（2027-2032）&amp;（吨）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全球市场不同产品类型陶瓷珠销量市场份额预测（2027-2032）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中国不同产品类型陶瓷珠收入（2021-2026）&amp;（万元）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中国不同产品类型陶瓷珠收入市场份额（2021-2026）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中国不同产品类型陶瓷珠收入预测（2027-2032）&amp;（万元）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中国不同产品类型陶瓷珠收入市场份额预测（2027-2032）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全球不同应用陶瓷珠销量（2021-2026）&amp;（吨）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全球不同应用陶瓷珠销量市场份额（2021-2026）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全球不同应用陶瓷珠销量预测（2027-2032）&amp;（吨）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全球市场不同应用陶瓷珠销量市场份额预测（2027-2032）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全球不同应用陶瓷珠收入（2021-2026）&amp;（万元）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全球不同应用陶瓷珠收入市场份额（2021-2026）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全球不同应用陶瓷珠收入预测（2027-2032）&amp;（万元）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全球不同应用陶瓷珠收入市场份额预测（2027-2032）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中国不同应用陶瓷珠销量（2021-2026）&amp;（吨）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中国不同应用陶瓷珠销量市场份额（2021-2026）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中国不同应用陶瓷珠销量预测（2027-2032）&amp;（吨）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中国市场不同应用陶瓷珠销量市场份额预测（2027-2032）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中国不同应用陶瓷珠收入（2021-2026）&amp;（万元）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中国不同应用陶瓷珠收入市场份额（2021-2026）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中国不同应用陶瓷珠收入预测（2027-2032）&amp;（万元）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中国不同应用陶瓷珠收入市场份额预测（2027-2032）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陶瓷珠行业发展趋势</w:t>
      </w:r>
      <w:r>
        <w:rPr>
          <w:rFonts w:hint="eastAsia"/>
        </w:rPr>
        <w:br/>
      </w:r>
      <w:r>
        <w:rPr>
          <w:rFonts w:hint="eastAsia"/>
        </w:rPr>
        <w:t>　　表 166： 陶瓷珠行业主要驱动因素</w:t>
      </w:r>
      <w:r>
        <w:rPr>
          <w:rFonts w:hint="eastAsia"/>
        </w:rPr>
        <w:br/>
      </w:r>
      <w:r>
        <w:rPr>
          <w:rFonts w:hint="eastAsia"/>
        </w:rPr>
        <w:t>　　表 167： 陶瓷珠行业供应链分析</w:t>
      </w:r>
      <w:r>
        <w:rPr>
          <w:rFonts w:hint="eastAsia"/>
        </w:rPr>
        <w:br/>
      </w:r>
      <w:r>
        <w:rPr>
          <w:rFonts w:hint="eastAsia"/>
        </w:rPr>
        <w:t>　　表 168： 陶瓷珠上游原料供应商</w:t>
      </w:r>
      <w:r>
        <w:rPr>
          <w:rFonts w:hint="eastAsia"/>
        </w:rPr>
        <w:br/>
      </w:r>
      <w:r>
        <w:rPr>
          <w:rFonts w:hint="eastAsia"/>
        </w:rPr>
        <w:t>　　表 169： 陶瓷珠主要地区不同应用客户分析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陶瓷珠典型经销商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全球不同产品类型陶瓷珠市场份额2025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氧化锆珠产品图片</w:t>
      </w:r>
      <w:r>
        <w:rPr>
          <w:rFonts w:hint="eastAsia"/>
        </w:rPr>
        <w:br/>
      </w:r>
      <w:r>
        <w:rPr>
          <w:rFonts w:hint="eastAsia"/>
        </w:rPr>
        <w:t>　　图 5： 硅酸锆珠产品图片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全球不同应用陶瓷珠市场份额2025 &amp; 2032</w:t>
      </w:r>
      <w:r>
        <w:rPr>
          <w:rFonts w:hint="eastAsia"/>
        </w:rPr>
        <w:br/>
      </w:r>
      <w:r>
        <w:rPr>
          <w:rFonts w:hint="eastAsia"/>
        </w:rPr>
        <w:t>　　图 9： 造纸/油墨/涂料行业</w:t>
      </w:r>
      <w:r>
        <w:rPr>
          <w:rFonts w:hint="eastAsia"/>
        </w:rPr>
        <w:br/>
      </w:r>
      <w:r>
        <w:rPr>
          <w:rFonts w:hint="eastAsia"/>
        </w:rPr>
        <w:t>　　图 10： 采矿业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农业化学</w:t>
      </w:r>
      <w:r>
        <w:rPr>
          <w:rFonts w:hint="eastAsia"/>
        </w:rPr>
        <w:br/>
      </w:r>
      <w:r>
        <w:rPr>
          <w:rFonts w:hint="eastAsia"/>
        </w:rPr>
        <w:t>　　图 13： 制药业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2025年全球前五大生产商陶瓷珠市场份额</w:t>
      </w:r>
      <w:r>
        <w:rPr>
          <w:rFonts w:hint="eastAsia"/>
        </w:rPr>
        <w:br/>
      </w:r>
      <w:r>
        <w:rPr>
          <w:rFonts w:hint="eastAsia"/>
        </w:rPr>
        <w:t>　　图 16： 2025年全球陶瓷珠第一梯队、第二梯队和第三梯队厂商及市场份额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全球陶瓷珠产能、产量、产能利用率及发展趋势（2021-2032）&amp;（吨）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全球陶瓷珠产量、需求量及发展趋势（2021-2032）&amp;（吨）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全球主要地区陶瓷珠产量市场份额（2021-2032）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中国陶瓷珠产能、产量、产能利用率及发展趋势（2021-2032）&amp;（吨）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中国陶瓷珠产量、市场需求量及发展趋势（2021-2032）&amp;（吨）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全球陶瓷珠市场销售额及增长率：（2021-2032）&amp;（万元）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全球市场陶瓷珠市场规模：2021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全球市场陶瓷珠销量及增长率（2021-2032）&amp;（吨）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全球市场陶瓷珠价格趋势（2021-2032）&amp;（元/吨）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全球主要地区陶瓷珠销售收入（2021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全球主要地区陶瓷珠销售收入市场份额（2021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北美市场陶瓷珠销量及增长率（2021-2032）&amp;（吨）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北美市场陶瓷珠收入及增长率（2021-2032）&amp;（万元）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欧洲市场陶瓷珠销量及增长率（2021-2032）&amp;（吨）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欧洲市场陶瓷珠收入及增长率（2021-2032）&amp;（万元）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中国市场陶瓷珠销量及增长率（2021-2032）&amp;（吨）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中国市场陶瓷珠收入及增长率（2021-2032）&amp;（万元）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日本市场陶瓷珠销量及增长率（2021-2032）&amp;（吨）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日本市场陶瓷珠收入及增长率（2021-2032）&amp;（万元）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东南亚市场陶瓷珠销量及增长率（2021-2032）&amp;（吨）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东南亚市场陶瓷珠收入及增长率（2021-2032）&amp;（万元）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印度市场陶瓷珠销量及增长率（2021-2032）&amp;（吨）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印度市场陶瓷珠收入及增长率（2021-2032）&amp;（万元）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南美市场陶瓷珠销量及增长率（2021-2032）&amp;（吨）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南美市场陶瓷珠收入及增长率（2021-2032）&amp;（万元）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中东市场陶瓷珠销量及增长率（2021-2032）&amp;（吨）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中东市场陶瓷珠收入及增长率（2021-2032）&amp;（万元）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全球不同产品类型陶瓷珠价格走势（2021-2032）&amp;（元/吨）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全球不同应用陶瓷珠价格走势（2021-2032）&amp;（元/吨）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陶瓷珠中国企业SWOT分析</w:t>
      </w:r>
      <w:r>
        <w:rPr>
          <w:rFonts w:hint="eastAsia"/>
        </w:rPr>
        <w:br/>
      </w:r>
      <w:r>
        <w:rPr>
          <w:rFonts w:hint="eastAsia"/>
        </w:rPr>
        <w:t>　　图 47： 陶瓷珠产业链</w:t>
      </w:r>
      <w:r>
        <w:rPr>
          <w:rFonts w:hint="eastAsia"/>
        </w:rPr>
        <w:br/>
      </w:r>
      <w:r>
        <w:rPr>
          <w:rFonts w:hint="eastAsia"/>
        </w:rPr>
        <w:t>　　图 48： 陶瓷珠行业采购模式分析</w:t>
      </w:r>
      <w:r>
        <w:rPr>
          <w:rFonts w:hint="eastAsia"/>
        </w:rPr>
        <w:br/>
      </w:r>
      <w:r>
        <w:rPr>
          <w:rFonts w:hint="eastAsia"/>
        </w:rPr>
        <w:t>　　图 49： 陶瓷珠行业生产模式</w:t>
      </w:r>
      <w:r>
        <w:rPr>
          <w:rFonts w:hint="eastAsia"/>
        </w:rPr>
        <w:br/>
      </w:r>
      <w:r>
        <w:rPr>
          <w:rFonts w:hint="eastAsia"/>
        </w:rPr>
        <w:t>　　图 50： 陶瓷珠行业销售模式分析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4207556b04411" w:history="1">
        <w:r>
          <w:rPr>
            <w:rStyle w:val="Hyperlink"/>
          </w:rPr>
          <w:t>2026-2032年全球与中国陶瓷珠发展现状及行业前景分析报告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4207556b04411" w:history="1">
        <w:r>
          <w:rPr>
            <w:rStyle w:val="Hyperlink"/>
          </w:rPr>
          <w:t>https://www.20087.com/2/09/TaoCiZhuFaZhanQianJing.html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热点：空心陶瓷微珠、陶瓷珠子对身体有害吗、瓷珠手串、陶瓷珠子手串、陶瓷珠干什么用的、陶瓷珠子是怎么做出来的、女人旺财的茶具、陶瓷珠手链、陶瓷珠子的寓意是什么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a24a7dc624864" w:history="1">
      <w:r>
        <w:rPr>
          <w:rStyle w:val="Hyperlink"/>
        </w:rPr>
        <w:t>2026-2032年全球与中国陶瓷珠发展现状及行业前景分析报告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aoCiZhuFaZhanQianJing.html" TargetMode="External" Id="R8314207556b0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aoCiZhuFaZhanQianJing.html" TargetMode="External" Id="Ree4a24a7dc62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2026-01-01T01:36:08Z</dcterms:created>
  <dcterms:modified xsi:type="dcterms:W3CDTF">2026-01-01T02:36:08Z</dcterms:modified>
  <dc:subject>2026-2032年全球与中国陶瓷珠发展现状及行业前景分析报告</dc:subject>
  <dc:title>2026-2032年全球与中国陶瓷珠发展现状及行业前景分析报告</dc:title>
  <cp:keywords>2026-2032年全球与中国陶瓷珠发展现状及行业前景分析报告</cp:keywords>
  <dc:description>2026-2032年全球与中国陶瓷珠发展现状及行业前景分析报告</dc:description>
</cp:coreProperties>
</file>