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b2d76e0c14570" w:history="1">
              <w:r>
                <w:rPr>
                  <w:rStyle w:val="Hyperlink"/>
                </w:rPr>
                <w:t>2025-2031年中国高端防盗门市场深度调查研究与发展趋势分析报告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b2d76e0c14570" w:history="1">
              <w:r>
                <w:rPr>
                  <w:rStyle w:val="Hyperlink"/>
                </w:rPr>
                <w:t>2025-2031年中国高端防盗门市场深度调查研究与发展趋势分析报告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b2d76e0c14570" w:history="1">
                <w:r>
                  <w:rPr>
                    <w:rStyle w:val="Hyperlink"/>
                  </w:rPr>
                  <w:t>https://www.20087.com/2/39/GaoDuanFangDaoMenDeFaZhanQianJin.html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防盗门市场近年来展现出强劲的增长态势，这得益于全球范围内对家庭和商业场所安全需求的提升。随着技术的不断进步，现代高端防盗门不仅具备出色的物理防护性能，还集成了智能锁、远程监控和入侵报警系统，极大地提升了其安全性和便利性。材料方面，从传统的金属到复合材料，再到生物识别技术的应用，高端防盗门在设计上越来越注重个性化和美学，以满足高端市场对品质和审美的双重需求。</w:t>
      </w:r>
      <w:r>
        <w:rPr>
          <w:rFonts w:hint="eastAsia"/>
        </w:rPr>
        <w:br/>
      </w:r>
      <w:r>
        <w:rPr>
          <w:rFonts w:hint="eastAsia"/>
        </w:rPr>
        <w:t>　　未来，高端防盗门行业将更加注重智能化和定制化。随着物联网技术的深入应用，防盗门将集成更多智能功能，如人脸识别、指纹解锁和智能语音控制，实现与智能家居系统的无缝对接。同时，材料科学的创新将推动更轻、更强、更环保的材料应用，满足绿色建筑标准。此外，高端市场对个性化设计的需求将持续增长，定制化服务将成为竞争焦点，提供从设计到安装的全方位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b2d76e0c14570" w:history="1">
        <w:r>
          <w:rPr>
            <w:rStyle w:val="Hyperlink"/>
          </w:rPr>
          <w:t>2025-2031年中国高端防盗门市场深度调查研究与发展趋势分析报告</w:t>
        </w:r>
      </w:hyperlink>
      <w:r>
        <w:rPr>
          <w:rFonts w:hint="eastAsia"/>
        </w:rPr>
        <w:t>》通过对高端防盗门行业的全面调研，系统分析了高端防盗门市场规模、技术现状及未来发展方向，揭示了行业竞争格局的演变趋势与潜在问题。同时，报告评估了高端防盗门行业投资价值与效益，识别了发展中的主要挑战与机遇，并结合SWOT分析为投资者和企业提供了科学的战略建议。此外，报告重点聚焦高端防盗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高端防盗门产业相关概述</w:t>
      </w:r>
      <w:r>
        <w:rPr>
          <w:rFonts w:hint="eastAsia"/>
        </w:rPr>
        <w:br/>
      </w:r>
      <w:r>
        <w:rPr>
          <w:rFonts w:hint="eastAsia"/>
        </w:rPr>
        <w:t>　　第一节 高端防盗门的简介</w:t>
      </w:r>
      <w:r>
        <w:rPr>
          <w:rFonts w:hint="eastAsia"/>
        </w:rPr>
        <w:br/>
      </w:r>
      <w:r>
        <w:rPr>
          <w:rFonts w:hint="eastAsia"/>
        </w:rPr>
        <w:t>　　　　一、高端防盗门的分类</w:t>
      </w:r>
      <w:r>
        <w:rPr>
          <w:rFonts w:hint="eastAsia"/>
        </w:rPr>
        <w:br/>
      </w:r>
      <w:r>
        <w:rPr>
          <w:rFonts w:hint="eastAsia"/>
        </w:rPr>
        <w:t>　　　　二、高端防盗门两大防盗构件简析</w:t>
      </w:r>
      <w:r>
        <w:rPr>
          <w:rFonts w:hint="eastAsia"/>
        </w:rPr>
        <w:br/>
      </w:r>
      <w:r>
        <w:rPr>
          <w:rFonts w:hint="eastAsia"/>
        </w:rPr>
        <w:t>　　　　三、高端防盗门的安装特性</w:t>
      </w:r>
      <w:r>
        <w:rPr>
          <w:rFonts w:hint="eastAsia"/>
        </w:rPr>
        <w:br/>
      </w:r>
      <w:r>
        <w:rPr>
          <w:rFonts w:hint="eastAsia"/>
        </w:rPr>
        <w:t>　　　　四、高端防盗门的安全级别</w:t>
      </w:r>
      <w:r>
        <w:rPr>
          <w:rFonts w:hint="eastAsia"/>
        </w:rPr>
        <w:br/>
      </w:r>
      <w:r>
        <w:rPr>
          <w:rFonts w:hint="eastAsia"/>
        </w:rPr>
        <w:t>　　第二节 高端防盗门制作材质简析</w:t>
      </w:r>
      <w:r>
        <w:rPr>
          <w:rFonts w:hint="eastAsia"/>
        </w:rPr>
        <w:br/>
      </w:r>
      <w:r>
        <w:rPr>
          <w:rFonts w:hint="eastAsia"/>
        </w:rPr>
        <w:t>　　第三节 高端防盗门行业成熟度</w:t>
      </w:r>
      <w:r>
        <w:rPr>
          <w:rFonts w:hint="eastAsia"/>
        </w:rPr>
        <w:br/>
      </w:r>
      <w:r>
        <w:rPr>
          <w:rFonts w:hint="eastAsia"/>
        </w:rPr>
        <w:t>　　　　一、高端防盗门行业周期分析</w:t>
      </w:r>
      <w:r>
        <w:rPr>
          <w:rFonts w:hint="eastAsia"/>
        </w:rPr>
        <w:br/>
      </w:r>
      <w:r>
        <w:rPr>
          <w:rFonts w:hint="eastAsia"/>
        </w:rPr>
        <w:t>　　　　二、高端防盗门市场成熟度分析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2020-2025年世界高端防盗门产业运行概况分析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2020-2025年世界高端防盗门产业运行背景浅析</w:t>
      </w:r>
      <w:r>
        <w:rPr>
          <w:rFonts w:hint="eastAsia"/>
        </w:rPr>
        <w:br/>
      </w:r>
      <w:r>
        <w:rPr>
          <w:rFonts w:hint="eastAsia"/>
        </w:rPr>
        <w:t>　　　　一、发达国家建筑业平稳</w:t>
      </w:r>
      <w:r>
        <w:rPr>
          <w:rFonts w:hint="eastAsia"/>
        </w:rPr>
        <w:br/>
      </w:r>
      <w:r>
        <w:rPr>
          <w:rFonts w:hint="eastAsia"/>
        </w:rPr>
        <w:t>　　　　二、家装建筑业蓬勃</w:t>
      </w:r>
      <w:r>
        <w:rPr>
          <w:rFonts w:hint="eastAsia"/>
        </w:rPr>
        <w:br/>
      </w:r>
      <w:r>
        <w:rPr>
          <w:rFonts w:hint="eastAsia"/>
        </w:rPr>
        <w:t>　　　　三、国际钢材狂飙</w:t>
      </w:r>
      <w:r>
        <w:rPr>
          <w:rFonts w:hint="eastAsia"/>
        </w:rPr>
        <w:br/>
      </w:r>
      <w:r>
        <w:rPr>
          <w:rFonts w:hint="eastAsia"/>
        </w:rPr>
        <w:t>　　　　四、塑料价格大幅上升</w:t>
      </w:r>
      <w:r>
        <w:rPr>
          <w:rFonts w:hint="eastAsia"/>
        </w:rPr>
        <w:br/>
      </w:r>
      <w:r>
        <w:rPr>
          <w:rFonts w:hint="eastAsia"/>
        </w:rPr>
        <w:t>　　　　五、木材原料短缺</w:t>
      </w:r>
      <w:r>
        <w:rPr>
          <w:rFonts w:hint="eastAsia"/>
        </w:rPr>
        <w:br/>
      </w:r>
      <w:r>
        <w:rPr>
          <w:rFonts w:hint="eastAsia"/>
        </w:rPr>
        <w:t>　　第二节 世界高端防盗门产业形态分析</w:t>
      </w:r>
      <w:r>
        <w:rPr>
          <w:rFonts w:hint="eastAsia"/>
        </w:rPr>
        <w:br/>
      </w:r>
      <w:r>
        <w:rPr>
          <w:rFonts w:hint="eastAsia"/>
        </w:rPr>
        <w:t>　　　　一、世界门窗业现状</w:t>
      </w:r>
      <w:r>
        <w:rPr>
          <w:rFonts w:hint="eastAsia"/>
        </w:rPr>
        <w:br/>
      </w:r>
      <w:r>
        <w:rPr>
          <w:rFonts w:hint="eastAsia"/>
        </w:rPr>
        <w:t>　　　　二、世界高端防盗门热点聚焦</w:t>
      </w:r>
      <w:r>
        <w:rPr>
          <w:rFonts w:hint="eastAsia"/>
        </w:rPr>
        <w:br/>
      </w:r>
      <w:r>
        <w:rPr>
          <w:rFonts w:hint="eastAsia"/>
        </w:rPr>
        <w:t>　　　　三、技术创新与产品差异化浅析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2020-2025年国际重点市场分析</w:t>
      </w:r>
      <w:r>
        <w:rPr>
          <w:rFonts w:hint="eastAsia"/>
        </w:rPr>
        <w:br/>
      </w:r>
      <w:r>
        <w:rPr>
          <w:rFonts w:hint="eastAsia"/>
        </w:rPr>
        <w:t>　　　　一、欧洲市场-接近饱和</w:t>
      </w:r>
      <w:r>
        <w:rPr>
          <w:rFonts w:hint="eastAsia"/>
        </w:rPr>
        <w:br/>
      </w:r>
      <w:r>
        <w:rPr>
          <w:rFonts w:hint="eastAsia"/>
        </w:rPr>
        <w:t>　　　　二、美国市场-前景依然看好</w:t>
      </w:r>
      <w:r>
        <w:rPr>
          <w:rFonts w:hint="eastAsia"/>
        </w:rPr>
        <w:br/>
      </w:r>
      <w:r>
        <w:rPr>
          <w:rFonts w:hint="eastAsia"/>
        </w:rPr>
        <w:t>　　　　三、中亚市场-厚重高端防盗门显露商机</w:t>
      </w:r>
      <w:r>
        <w:rPr>
          <w:rFonts w:hint="eastAsia"/>
        </w:rPr>
        <w:br/>
      </w:r>
      <w:r>
        <w:rPr>
          <w:rFonts w:hint="eastAsia"/>
        </w:rPr>
        <w:t>　　第四节 2025-2031年世界高端防盗门产业趋势分析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2020-2025年高端防盗门制造业运行环境分析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三、2025-2031年宏观经济预测分析</w:t>
      </w:r>
      <w:r>
        <w:rPr>
          <w:rFonts w:hint="eastAsia"/>
        </w:rPr>
        <w:br/>
      </w:r>
      <w:r>
        <w:rPr>
          <w:rFonts w:hint="eastAsia"/>
        </w:rPr>
        <w:t>　　第二节 2020-2025年高端防盗门制造业政策环境分析</w:t>
      </w:r>
      <w:r>
        <w:rPr>
          <w:rFonts w:hint="eastAsia"/>
        </w:rPr>
        <w:br/>
      </w:r>
      <w:r>
        <w:rPr>
          <w:rFonts w:hint="eastAsia"/>
        </w:rPr>
        <w:t>　　　　一、《防盗安全门通用技术条件》</w:t>
      </w:r>
      <w:r>
        <w:rPr>
          <w:rFonts w:hint="eastAsia"/>
        </w:rPr>
        <w:br/>
      </w:r>
      <w:r>
        <w:rPr>
          <w:rFonts w:hint="eastAsia"/>
        </w:rPr>
        <w:t>　　　　二、新《铝合金门窗》国标修编通过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三、高端防盗门新国家标准公布</w:t>
      </w:r>
      <w:r>
        <w:rPr>
          <w:rFonts w:hint="eastAsia"/>
        </w:rPr>
        <w:br/>
      </w:r>
      <w:r>
        <w:rPr>
          <w:rFonts w:hint="eastAsia"/>
        </w:rPr>
        <w:t>　　　　四、GB17565-新高端防盗门国家强制性标准一览表</w:t>
      </w:r>
      <w:r>
        <w:rPr>
          <w:rFonts w:hint="eastAsia"/>
        </w:rPr>
        <w:br/>
      </w:r>
      <w:r>
        <w:rPr>
          <w:rFonts w:hint="eastAsia"/>
        </w:rPr>
        <w:t>　　第三节 2020-2025年高端防盗门制造业社会环境分析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2020-2025年高端防盗门制造业运行态势分析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2020-2025年高端防盗门行业状况分析</w:t>
      </w:r>
      <w:r>
        <w:rPr>
          <w:rFonts w:hint="eastAsia"/>
        </w:rPr>
        <w:br/>
      </w:r>
      <w:r>
        <w:rPr>
          <w:rFonts w:hint="eastAsia"/>
        </w:rPr>
        <w:t>　　　　一、高端防盗门市场鱼龙混杂</w:t>
      </w:r>
      <w:r>
        <w:rPr>
          <w:rFonts w:hint="eastAsia"/>
        </w:rPr>
        <w:br/>
      </w:r>
      <w:r>
        <w:rPr>
          <w:rFonts w:hint="eastAsia"/>
        </w:rPr>
        <w:t>　　　　二、高端防盗门标准存在缺位</w:t>
      </w:r>
      <w:r>
        <w:rPr>
          <w:rFonts w:hint="eastAsia"/>
        </w:rPr>
        <w:br/>
      </w:r>
      <w:r>
        <w:rPr>
          <w:rFonts w:hint="eastAsia"/>
        </w:rPr>
        <w:t>　　　　三、高端防盗门市场永康称大</w:t>
      </w:r>
      <w:r>
        <w:rPr>
          <w:rFonts w:hint="eastAsia"/>
        </w:rPr>
        <w:br/>
      </w:r>
      <w:r>
        <w:rPr>
          <w:rFonts w:hint="eastAsia"/>
        </w:rPr>
        <w:t>　　第二节 2020-2025年高端防盗门制造业技术分析</w:t>
      </w:r>
      <w:r>
        <w:rPr>
          <w:rFonts w:hint="eastAsia"/>
        </w:rPr>
        <w:br/>
      </w:r>
      <w:r>
        <w:rPr>
          <w:rFonts w:hint="eastAsia"/>
        </w:rPr>
        <w:t>　　　　一、高端防盗门制造技术专利</w:t>
      </w:r>
      <w:r>
        <w:rPr>
          <w:rFonts w:hint="eastAsia"/>
        </w:rPr>
        <w:br/>
      </w:r>
      <w:r>
        <w:rPr>
          <w:rFonts w:hint="eastAsia"/>
        </w:rPr>
        <w:t>　　　　一、高端防盗门行业技术应用水平</w:t>
      </w:r>
      <w:r>
        <w:rPr>
          <w:rFonts w:hint="eastAsia"/>
        </w:rPr>
        <w:br/>
      </w:r>
      <w:r>
        <w:rPr>
          <w:rFonts w:hint="eastAsia"/>
        </w:rPr>
        <w:t>　　　　三、与国外技术水平差异分析</w:t>
      </w:r>
      <w:r>
        <w:rPr>
          <w:rFonts w:hint="eastAsia"/>
        </w:rPr>
        <w:br/>
      </w:r>
      <w:r>
        <w:rPr>
          <w:rFonts w:hint="eastAsia"/>
        </w:rPr>
        <w:t>　　第三节 2020-2025年高端防盗门产业存在的问题</w:t>
      </w:r>
      <w:r>
        <w:rPr>
          <w:rFonts w:hint="eastAsia"/>
        </w:rPr>
        <w:br/>
      </w:r>
      <w:r>
        <w:rPr>
          <w:rFonts w:hint="eastAsia"/>
        </w:rPr>
        <w:t>　　　　一、一些门业公司市场开发停留在盲目状态</w:t>
      </w:r>
      <w:r>
        <w:rPr>
          <w:rFonts w:hint="eastAsia"/>
        </w:rPr>
        <w:br/>
      </w:r>
      <w:r>
        <w:rPr>
          <w:rFonts w:hint="eastAsia"/>
        </w:rPr>
        <w:t>　　　　二、没有准确的市场定位</w:t>
      </w:r>
      <w:r>
        <w:rPr>
          <w:rFonts w:hint="eastAsia"/>
        </w:rPr>
        <w:br/>
      </w:r>
      <w:r>
        <w:rPr>
          <w:rFonts w:hint="eastAsia"/>
        </w:rPr>
        <w:t>　　　　三、品牌观念淡薄</w:t>
      </w:r>
      <w:r>
        <w:rPr>
          <w:rFonts w:hint="eastAsia"/>
        </w:rPr>
        <w:br/>
      </w:r>
      <w:r>
        <w:rPr>
          <w:rFonts w:hint="eastAsia"/>
        </w:rPr>
        <w:t>　　　　四、新产品研发时间较长，对市场适应能力弱</w:t>
      </w:r>
      <w:r>
        <w:rPr>
          <w:rFonts w:hint="eastAsia"/>
        </w:rPr>
        <w:br/>
      </w:r>
      <w:r>
        <w:rPr>
          <w:rFonts w:hint="eastAsia"/>
        </w:rPr>
        <w:t>　　　　五、广告投放面片性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2020-2025年高端防盗门所属行业主要数据监测分析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2020-2025年高端防盗门所属行业总体数据分析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一、2025年高端防盗门所属行业全部企业数据分析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2020-2025年高端防盗门所属行业不同规模企业数据分析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一、2025年高端防盗门所属行业不同规模企业数据分析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2020-2025年高端防盗门所属行业不同所有制企业数据分析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一、2025年高端防盗门所属行业不同所有制企业数据分析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2020-2025年高端防盗门产品产量统计分析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2020-2025年高端防盗门产品产量总量及增长分析</w:t>
      </w:r>
      <w:r>
        <w:rPr>
          <w:rFonts w:hint="eastAsia"/>
        </w:rPr>
        <w:br/>
      </w:r>
      <w:r>
        <w:rPr>
          <w:rFonts w:hint="eastAsia"/>
        </w:rPr>
        <w:t>　　第二节 2020-2025年高端防盗门产品各产量及增长分析</w:t>
      </w:r>
      <w:r>
        <w:rPr>
          <w:rFonts w:hint="eastAsia"/>
        </w:rPr>
        <w:br/>
      </w:r>
      <w:r>
        <w:rPr>
          <w:rFonts w:hint="eastAsia"/>
        </w:rPr>
        <w:t>　　第三节 2020-2025年高端防盗门产品产量集中度分析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2020-2025年高端防盗门行业市场运行态势分析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2020-2025年高端防盗门行业市场动态分析</w:t>
      </w:r>
      <w:r>
        <w:rPr>
          <w:rFonts w:hint="eastAsia"/>
        </w:rPr>
        <w:br/>
      </w:r>
      <w:r>
        <w:rPr>
          <w:rFonts w:hint="eastAsia"/>
        </w:rPr>
        <w:t>　　　　一、高端防盗门行业供给状况分析</w:t>
      </w:r>
      <w:r>
        <w:rPr>
          <w:rFonts w:hint="eastAsia"/>
        </w:rPr>
        <w:br/>
      </w:r>
      <w:r>
        <w:rPr>
          <w:rFonts w:hint="eastAsia"/>
        </w:rPr>
        <w:t>　　　　二、高端防盗门行业需求分析</w:t>
      </w:r>
      <w:r>
        <w:rPr>
          <w:rFonts w:hint="eastAsia"/>
        </w:rPr>
        <w:br/>
      </w:r>
      <w:r>
        <w:rPr>
          <w:rFonts w:hint="eastAsia"/>
        </w:rPr>
        <w:t>　　　　三、影响高端防盗门行业供需的因素分析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2020-2025年高端防盗门行业市场走势分析</w:t>
      </w:r>
      <w:r>
        <w:rPr>
          <w:rFonts w:hint="eastAsia"/>
        </w:rPr>
        <w:br/>
      </w:r>
      <w:r>
        <w:rPr>
          <w:rFonts w:hint="eastAsia"/>
        </w:rPr>
        <w:t>　　　　一、永康高端防盗门产量分析</w:t>
      </w:r>
      <w:r>
        <w:rPr>
          <w:rFonts w:hint="eastAsia"/>
        </w:rPr>
        <w:br/>
      </w:r>
      <w:r>
        <w:rPr>
          <w:rFonts w:hint="eastAsia"/>
        </w:rPr>
        <w:t>　　　　二、电子高端防盗门技术分析</w:t>
      </w:r>
      <w:r>
        <w:rPr>
          <w:rFonts w:hint="eastAsia"/>
        </w:rPr>
        <w:br/>
      </w:r>
      <w:r>
        <w:rPr>
          <w:rFonts w:hint="eastAsia"/>
        </w:rPr>
        <w:t>　　　　三、济钢开发高端防盗门用薄板取得成功</w:t>
      </w:r>
      <w:r>
        <w:rPr>
          <w:rFonts w:hint="eastAsia"/>
        </w:rPr>
        <w:br/>
      </w:r>
      <w:r>
        <w:rPr>
          <w:rFonts w:hint="eastAsia"/>
        </w:rPr>
        <w:t>　　第三节 2020-2025年高端防盗门行业市场价格分析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2020-2025年高端防盗门十次品牌营销调研分析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销售渠道建设</w:t>
      </w:r>
      <w:r>
        <w:rPr>
          <w:rFonts w:hint="eastAsia"/>
        </w:rPr>
        <w:br/>
      </w:r>
      <w:r>
        <w:rPr>
          <w:rFonts w:hint="eastAsia"/>
        </w:rPr>
        <w:t>　　　　一、渠道分类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第三节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第四节 品牌国际化模式研究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2020-2025年高端防盗门品牌消费群体与客户满意度调查分析</w:t>
      </w:r>
      <w:r>
        <w:rPr>
          <w:rFonts w:hint="eastAsia"/>
        </w:rPr>
        <w:br/>
      </w:r>
      <w:r>
        <w:rPr>
          <w:rFonts w:hint="eastAsia"/>
        </w:rPr>
        <w:t>　　第一节 2020-2025年高端防盗门消费者品牌偏好调查</w:t>
      </w:r>
      <w:r>
        <w:rPr>
          <w:rFonts w:hint="eastAsia"/>
        </w:rPr>
        <w:br/>
      </w:r>
      <w:r>
        <w:rPr>
          <w:rFonts w:hint="eastAsia"/>
        </w:rPr>
        <w:t>　　　　一、消费者对高端防盗门品牌的首要认知渠道调查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二、消费者对高端防盗门产品的品牌偏好调查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三、消费者对高端防盗门品牌忠诚度调查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第三节 消费群体对高端防盗门品牌产品的建议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2020-2025年高端防盗门制造业市场竞争格局分析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2020-2025年高端防盗门行业竞争现状综述</w:t>
      </w:r>
      <w:r>
        <w:rPr>
          <w:rFonts w:hint="eastAsia"/>
        </w:rPr>
        <w:br/>
      </w:r>
      <w:r>
        <w:rPr>
          <w:rFonts w:hint="eastAsia"/>
        </w:rPr>
        <w:t>　　　　一、房价将到拐点，高端防盗门竞争更加惨烈</w:t>
      </w:r>
      <w:r>
        <w:rPr>
          <w:rFonts w:hint="eastAsia"/>
        </w:rPr>
        <w:br/>
      </w:r>
      <w:r>
        <w:rPr>
          <w:rFonts w:hint="eastAsia"/>
        </w:rPr>
        <w:t>　　　　二、低价竞争造成产品质量良莠不齐、销售价格混乱</w:t>
      </w:r>
      <w:r>
        <w:rPr>
          <w:rFonts w:hint="eastAsia"/>
        </w:rPr>
        <w:br/>
      </w:r>
      <w:r>
        <w:rPr>
          <w:rFonts w:hint="eastAsia"/>
        </w:rPr>
        <w:t>　　　　三、高端防盗门进入整合，劣质产品搅局</w:t>
      </w:r>
      <w:r>
        <w:rPr>
          <w:rFonts w:hint="eastAsia"/>
        </w:rPr>
        <w:br/>
      </w:r>
      <w:r>
        <w:rPr>
          <w:rFonts w:hint="eastAsia"/>
        </w:rPr>
        <w:t>　　　　四、铝门窗企业竞争趋白热化</w:t>
      </w:r>
      <w:r>
        <w:rPr>
          <w:rFonts w:hint="eastAsia"/>
        </w:rPr>
        <w:br/>
      </w:r>
      <w:r>
        <w:rPr>
          <w:rFonts w:hint="eastAsia"/>
        </w:rPr>
        <w:t>　　第二节 2020-2025年高端防盗门行业竞争结构分析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2020-2025年高端防盗门行业集中度分析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一、高端防盗门企业集中度分析</w:t>
      </w:r>
      <w:r>
        <w:rPr>
          <w:rFonts w:hint="eastAsia"/>
        </w:rPr>
        <w:br/>
      </w:r>
      <w:r>
        <w:rPr>
          <w:rFonts w:hint="eastAsia"/>
        </w:rPr>
        <w:t>　　　　二、高端防盗门市场集中度分析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2020-2025年高端防盗门企业提升竞争力策略分析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2020-2025年高端防盗门制造业内品牌企业竞争力分析</w:t>
      </w:r>
      <w:r>
        <w:rPr>
          <w:rFonts w:hint="eastAsia"/>
        </w:rPr>
        <w:br/>
      </w:r>
      <w:r>
        <w:rPr>
          <w:rFonts w:hint="eastAsia"/>
        </w:rPr>
        <w:t>　　第一节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盼盼安居门业有限责任公司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万嘉集团有限公司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大力科技集团有限公司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星月集团有限公司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浙江锐亿智能科技股份有限公司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哈尔滨飞云实业有限公司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2020-2025年高端防盗门上游钢材产业态势分析</w:t>
      </w:r>
      <w:r>
        <w:rPr>
          <w:rFonts w:hint="eastAsia"/>
        </w:rPr>
        <w:br/>
      </w:r>
      <w:r>
        <w:rPr>
          <w:rFonts w:hint="eastAsia"/>
        </w:rPr>
        <w:t>　　第一节 2020-2025年钢铁行业态势分析</w:t>
      </w:r>
      <w:r>
        <w:rPr>
          <w:rFonts w:hint="eastAsia"/>
        </w:rPr>
        <w:br/>
      </w:r>
      <w:r>
        <w:rPr>
          <w:rFonts w:hint="eastAsia"/>
        </w:rPr>
        <w:t>　　　　一、需求拉动世界钢铁业持续繁荣分析</w:t>
      </w:r>
      <w:r>
        <w:rPr>
          <w:rFonts w:hint="eastAsia"/>
        </w:rPr>
        <w:br/>
      </w:r>
      <w:r>
        <w:rPr>
          <w:rFonts w:hint="eastAsia"/>
        </w:rPr>
        <w:t>　　　　二、钢铁产能处于较高水平</w:t>
      </w:r>
      <w:r>
        <w:rPr>
          <w:rFonts w:hint="eastAsia"/>
        </w:rPr>
        <w:br/>
      </w:r>
      <w:r>
        <w:rPr>
          <w:rFonts w:hint="eastAsia"/>
        </w:rPr>
        <w:t>　　　　三、国内钢价企稳回升，产量增长高于预期</w:t>
      </w:r>
      <w:r>
        <w:rPr>
          <w:rFonts w:hint="eastAsia"/>
        </w:rPr>
        <w:br/>
      </w:r>
      <w:r>
        <w:rPr>
          <w:rFonts w:hint="eastAsia"/>
        </w:rPr>
        <w:t>　　　　四、国际钢价处于高位</w:t>
      </w:r>
      <w:r>
        <w:rPr>
          <w:rFonts w:hint="eastAsia"/>
        </w:rPr>
        <w:br/>
      </w:r>
      <w:r>
        <w:rPr>
          <w:rFonts w:hint="eastAsia"/>
        </w:rPr>
        <w:t>　　　　五、各成本要素价格涨跌不一致，但成本总体水平基本持平或下降</w:t>
      </w:r>
      <w:r>
        <w:rPr>
          <w:rFonts w:hint="eastAsia"/>
        </w:rPr>
        <w:br/>
      </w:r>
      <w:r>
        <w:rPr>
          <w:rFonts w:hint="eastAsia"/>
        </w:rPr>
        <w:t>　　　　六、钢铁行业固定资产投资受国家宏观调控减速并已出现负增长</w:t>
      </w:r>
      <w:r>
        <w:rPr>
          <w:rFonts w:hint="eastAsia"/>
        </w:rPr>
        <w:br/>
      </w:r>
      <w:r>
        <w:rPr>
          <w:rFonts w:hint="eastAsia"/>
        </w:rPr>
        <w:t>　　第二节 2020-2025年国际钢材价格走势</w:t>
      </w:r>
      <w:r>
        <w:rPr>
          <w:rFonts w:hint="eastAsia"/>
        </w:rPr>
        <w:br/>
      </w:r>
      <w:r>
        <w:rPr>
          <w:rFonts w:hint="eastAsia"/>
        </w:rPr>
        <w:t>　　　　一、国际钢材价格上涨原因</w:t>
      </w:r>
      <w:r>
        <w:rPr>
          <w:rFonts w:hint="eastAsia"/>
        </w:rPr>
        <w:br/>
      </w:r>
      <w:r>
        <w:rPr>
          <w:rFonts w:hint="eastAsia"/>
        </w:rPr>
        <w:t>　　　　二、2020-2025年钢材价格走势分析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三、2025-2031年钢材价格预测</w:t>
      </w:r>
      <w:r>
        <w:rPr>
          <w:rFonts w:hint="eastAsia"/>
        </w:rPr>
        <w:br/>
      </w:r>
      <w:r>
        <w:rPr>
          <w:rFonts w:hint="eastAsia"/>
        </w:rPr>
        <w:t>　　第三节 2020-2025年钢材市场对高端防盗门行业的冲击</w:t>
      </w:r>
      <w:r>
        <w:rPr>
          <w:rFonts w:hint="eastAsia"/>
        </w:rPr>
        <w:br/>
      </w:r>
      <w:r>
        <w:rPr>
          <w:rFonts w:hint="eastAsia"/>
        </w:rPr>
        <w:t>　　　　一、价格上升、成本增加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2020-2025年房地产业深度研究分析</w:t>
      </w:r>
      <w:r>
        <w:rPr>
          <w:rFonts w:hint="eastAsia"/>
        </w:rPr>
        <w:br/>
      </w:r>
      <w:r>
        <w:rPr>
          <w:rFonts w:hint="eastAsia"/>
        </w:rPr>
        <w:t>　　第一节 房地产行业的综述</w:t>
      </w:r>
      <w:r>
        <w:rPr>
          <w:rFonts w:hint="eastAsia"/>
        </w:rPr>
        <w:br/>
      </w:r>
      <w:r>
        <w:rPr>
          <w:rFonts w:hint="eastAsia"/>
        </w:rPr>
        <w:t>　　　　一、改革开放30年房地产的概述</w:t>
      </w:r>
      <w:r>
        <w:rPr>
          <w:rFonts w:hint="eastAsia"/>
        </w:rPr>
        <w:br/>
      </w:r>
      <w:r>
        <w:rPr>
          <w:rFonts w:hint="eastAsia"/>
        </w:rPr>
        <w:t>　　　　二、房地产行业的改革</w:t>
      </w:r>
      <w:r>
        <w:rPr>
          <w:rFonts w:hint="eastAsia"/>
        </w:rPr>
        <w:br/>
      </w:r>
      <w:r>
        <w:rPr>
          <w:rFonts w:hint="eastAsia"/>
        </w:rPr>
        <w:t>　　　　三、房地产行业呈现短周期化特征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四、房地产行业整体利润率超过30%</w:t>
      </w:r>
      <w:r>
        <w:rPr>
          <w:rFonts w:hint="eastAsia"/>
        </w:rPr>
        <w:br/>
      </w:r>
      <w:r>
        <w:rPr>
          <w:rFonts w:hint="eastAsia"/>
        </w:rPr>
        <w:t>　　第二节 2020-2025年房地产行业的</w:t>
      </w:r>
      <w:r>
        <w:rPr>
          <w:rFonts w:hint="eastAsia"/>
        </w:rPr>
        <w:br/>
      </w:r>
      <w:r>
        <w:rPr>
          <w:rFonts w:hint="eastAsia"/>
        </w:rPr>
        <w:t>　　　　一、房地产业热点聚焦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三、商品房销售情况</w:t>
      </w:r>
      <w:r>
        <w:rPr>
          <w:rFonts w:hint="eastAsia"/>
        </w:rPr>
        <w:br/>
      </w:r>
      <w:r>
        <w:rPr>
          <w:rFonts w:hint="eastAsia"/>
        </w:rPr>
        <w:t>　　　　四、房地产开发企业资金来源情况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七、影响房地产市场的国内外因素分析</w:t>
      </w:r>
      <w:r>
        <w:rPr>
          <w:rFonts w:hint="eastAsia"/>
        </w:rPr>
        <w:br/>
      </w:r>
      <w:r>
        <w:rPr>
          <w:rFonts w:hint="eastAsia"/>
        </w:rPr>
        <w:t>　　第三节 2025年房地产行业面临的问题及考验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2025年房地产行业的对策及建议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二、房地产制度改革和市场的对策</w:t>
      </w:r>
      <w:r>
        <w:rPr>
          <w:rFonts w:hint="eastAsia"/>
        </w:rPr>
        <w:br/>
      </w:r>
      <w:r>
        <w:rPr>
          <w:rFonts w:hint="eastAsia"/>
        </w:rPr>
        <w:t>　　　　三、对当前房地产市场的调控政策建议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2025-2031年高端防盗门行业前景与投资预测分析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2025-2031年高端防盗门行业成长动因分析</w:t>
      </w:r>
      <w:r>
        <w:rPr>
          <w:rFonts w:hint="eastAsia"/>
        </w:rPr>
        <w:br/>
      </w:r>
      <w:r>
        <w:rPr>
          <w:rFonts w:hint="eastAsia"/>
        </w:rPr>
        <w:t>　　　　一、国民经济稳步增长</w:t>
      </w:r>
      <w:r>
        <w:rPr>
          <w:rFonts w:hint="eastAsia"/>
        </w:rPr>
        <w:br/>
      </w:r>
      <w:r>
        <w:rPr>
          <w:rFonts w:hint="eastAsia"/>
        </w:rPr>
        <w:t>　　　　二、城市化进程加大高端防盗门需求</w:t>
      </w:r>
      <w:r>
        <w:rPr>
          <w:rFonts w:hint="eastAsia"/>
        </w:rPr>
        <w:br/>
      </w:r>
      <w:r>
        <w:rPr>
          <w:rFonts w:hint="eastAsia"/>
        </w:rPr>
        <w:t>　　　　三、住宅消费是今后长期持续的消费热点</w:t>
      </w:r>
      <w:r>
        <w:rPr>
          <w:rFonts w:hint="eastAsia"/>
        </w:rPr>
        <w:br/>
      </w:r>
      <w:r>
        <w:rPr>
          <w:rFonts w:hint="eastAsia"/>
        </w:rPr>
        <w:t>　　　　四、“奥运”经济将为高端防盗门业带来万亿元的大市场</w:t>
      </w:r>
      <w:r>
        <w:rPr>
          <w:rFonts w:hint="eastAsia"/>
        </w:rPr>
        <w:br/>
      </w:r>
      <w:r>
        <w:rPr>
          <w:rFonts w:hint="eastAsia"/>
        </w:rPr>
        <w:t>　　第二节 2025-2031年高端防盗门行业趋势探究</w:t>
      </w:r>
      <w:r>
        <w:rPr>
          <w:rFonts w:hint="eastAsia"/>
        </w:rPr>
        <w:br/>
      </w:r>
      <w:r>
        <w:rPr>
          <w:rFonts w:hint="eastAsia"/>
        </w:rPr>
        <w:t>　　　　一、绿色化趋势</w:t>
      </w:r>
      <w:r>
        <w:rPr>
          <w:rFonts w:hint="eastAsia"/>
        </w:rPr>
        <w:br/>
      </w:r>
      <w:r>
        <w:rPr>
          <w:rFonts w:hint="eastAsia"/>
        </w:rPr>
        <w:t>　　　　二、个性化趋势</w:t>
      </w:r>
      <w:r>
        <w:rPr>
          <w:rFonts w:hint="eastAsia"/>
        </w:rPr>
        <w:br/>
      </w:r>
      <w:r>
        <w:rPr>
          <w:rFonts w:hint="eastAsia"/>
        </w:rPr>
        <w:t>　　　　三、为客户量定制高端防盗门</w:t>
      </w:r>
      <w:r>
        <w:rPr>
          <w:rFonts w:hint="eastAsia"/>
        </w:rPr>
        <w:br/>
      </w:r>
      <w:r>
        <w:rPr>
          <w:rFonts w:hint="eastAsia"/>
        </w:rPr>
        <w:t>　　　　四、智能化趋势</w:t>
      </w:r>
      <w:r>
        <w:rPr>
          <w:rFonts w:hint="eastAsia"/>
        </w:rPr>
        <w:br/>
      </w:r>
      <w:r>
        <w:rPr>
          <w:rFonts w:hint="eastAsia"/>
        </w:rPr>
        <w:t>　　第三节 2025-2031年高端防盗门行业市场前景预测</w:t>
      </w:r>
      <w:r>
        <w:rPr>
          <w:rFonts w:hint="eastAsia"/>
        </w:rPr>
        <w:br/>
      </w:r>
      <w:r>
        <w:rPr>
          <w:rFonts w:hint="eastAsia"/>
        </w:rPr>
        <w:t>　　　　一、高端防盗门行业供给预测</w:t>
      </w:r>
      <w:r>
        <w:rPr>
          <w:rFonts w:hint="eastAsia"/>
        </w:rPr>
        <w:br/>
      </w:r>
      <w:r>
        <w:rPr>
          <w:rFonts w:hint="eastAsia"/>
        </w:rPr>
        <w:t>　　　　二、高端防盗门行业需求预测</w:t>
      </w:r>
      <w:r>
        <w:rPr>
          <w:rFonts w:hint="eastAsia"/>
        </w:rPr>
        <w:br/>
      </w:r>
      <w:r>
        <w:rPr>
          <w:rFonts w:hint="eastAsia"/>
        </w:rPr>
        <w:t>　　　　三、高端防盗门产品价格预测</w:t>
      </w:r>
      <w:r>
        <w:rPr>
          <w:rFonts w:hint="eastAsia"/>
        </w:rPr>
        <w:br/>
      </w:r>
      <w:r>
        <w:rPr>
          <w:rFonts w:hint="eastAsia"/>
        </w:rPr>
        <w:t>　　第四节 2025-2031年高端防盗门行业投资环境分析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2025-2031年高端防盗门行业投资方向分析</w:t>
      </w:r>
      <w:r>
        <w:rPr>
          <w:rFonts w:hint="eastAsia"/>
        </w:rPr>
        <w:br/>
      </w:r>
      <w:r>
        <w:rPr>
          <w:rFonts w:hint="eastAsia"/>
        </w:rPr>
        <w:t>　　第六节 2025-2031年高端防盗门行业投资收益分析</w:t>
      </w:r>
      <w:r>
        <w:rPr>
          <w:rFonts w:hint="eastAsia"/>
        </w:rPr>
        <w:br/>
      </w:r>
      <w:r>
        <w:rPr>
          <w:rFonts w:hint="eastAsia"/>
        </w:rPr>
        <w:t>　　第七节 2025-2031年高端防盗门行业投资热点分析</w:t>
      </w:r>
      <w:r>
        <w:rPr>
          <w:rFonts w:hint="eastAsia"/>
        </w:rPr>
        <w:br/>
      </w:r>
      <w:r>
        <w:rPr>
          <w:rFonts w:hint="eastAsia"/>
        </w:rPr>
        <w:t>　　　　一、不锈钢高端防盗门前景看好</w:t>
      </w:r>
      <w:r>
        <w:rPr>
          <w:rFonts w:hint="eastAsia"/>
        </w:rPr>
        <w:br/>
      </w:r>
      <w:r>
        <w:rPr>
          <w:rFonts w:hint="eastAsia"/>
        </w:rPr>
        <w:t>　　　　二、高端防盗门附件前景广阔</w:t>
      </w:r>
      <w:r>
        <w:rPr>
          <w:rFonts w:hint="eastAsia"/>
        </w:rPr>
        <w:br/>
      </w:r>
      <w:r>
        <w:rPr>
          <w:rFonts w:hint="eastAsia"/>
        </w:rPr>
        <w:t>　　第八节 2025-2031年高端防盗门行业投资风险分析</w:t>
      </w:r>
      <w:r>
        <w:rPr>
          <w:rFonts w:hint="eastAsia"/>
        </w:rPr>
        <w:br/>
      </w:r>
      <w:r>
        <w:rPr>
          <w:rFonts w:hint="eastAsia"/>
        </w:rPr>
        <w:t>　　第九节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b2d76e0c14570" w:history="1">
        <w:r>
          <w:rPr>
            <w:rStyle w:val="Hyperlink"/>
          </w:rPr>
          <w:t>2025-2031年中国高端防盗门市场深度调查研究与发展趋势分析报告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b2d76e0c14570" w:history="1">
        <w:r>
          <w:rPr>
            <w:rStyle w:val="Hyperlink"/>
          </w:rPr>
          <w:t>https://www.20087.com/2/39/GaoDuanFangDaoMenDeFaZhanQianJin.html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热点：新型防盗门图片、高端防盗门十大品牌、定制防盗门厂家、高端防盗门带不带猫眼、凡帝罗防盗门全国排名、高端防盗门品牌排行、甲级防盗门十大排名、高端防盗门十大名牌排名榜、最贵的防盗门12万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efaceb6004e82" w:history="1">
      <w:r>
        <w:rPr>
          <w:rStyle w:val="Hyperlink"/>
        </w:rPr>
        <w:t>2025-2031年中国高端防盗门市场深度调查研究与发展趋势分析报告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oDuanFangDaoMenDeFaZhanQianJin.html" TargetMode="External" Id="R659b2d76e0c1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oDuanFangDaoMenDeFaZhanQianJin.html" TargetMode="External" Id="Rdb9efaceb600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2025-04-06T01:15:00Z</dcterms:created>
  <dcterms:modified xsi:type="dcterms:W3CDTF">2025-04-06T02:15:00Z</dcterms:modified>
  <dc:subject>2025-2031年中国高端防盗门市场深度调查研究与发展趋势分析报告</dc:subject>
  <dc:title>2025-2031年中国高端防盗门市场深度调查研究与发展趋势分析报告</dc:title>
  <cp:keywords>2025-2031年中国高端防盗门市场深度调查研究与发展趋势分析报告</cp:keywords>
  <dc:description>2025-2031年中国高端防盗门市场深度调查研究与发展趋势分析报告</dc:description>
</cp:coreProperties>
</file>