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6dee660974beb" w:history="1">
              <w:r>
                <w:rPr>
                  <w:rStyle w:val="Hyperlink"/>
                </w:rPr>
                <w:t>2025-2031年中国内墙瓷砖行业发展全面调研及未来趋势分析报告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6dee660974beb" w:history="1">
              <w:r>
                <w:rPr>
                  <w:rStyle w:val="Hyperlink"/>
                </w:rPr>
                <w:t>2025-2031年中国内墙瓷砖行业发展全面调研及未来趋势分析报告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6dee660974beb" w:history="1">
                <w:r>
                  <w:rPr>
                    <w:rStyle w:val="Hyperlink"/>
                  </w:rPr>
                  <w:t>https://www.20087.com/3/19/NeiQiangCiZhuanFaZhanQuShiFenXi.html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瓷砖是一种广泛应用于室内墙面装饰的建筑材料，因其美观、易清洁等特点而受到消费者的青睐。近年来，随着人们生活水平的提高和审美观念的变化，内墙瓷砖的设计风格越来越多样化，从简约现代到复古风格，能够满足不同消费者的需求。同时，随着环保意识的提升，绿色环保型瓷砖逐渐成为市场主流。例如，采用无毒釉料、低碳烧制工艺等技术生产的瓷砖，不仅减少了环境污染，还提高了产品的耐用性和安全性。此外，新型材料的应用，如微晶石、仿古砖等，也丰富了内墙瓷砖的产品线。</w:t>
      </w:r>
      <w:r>
        <w:rPr>
          <w:rFonts w:hint="eastAsia"/>
        </w:rPr>
        <w:br/>
      </w:r>
      <w:r>
        <w:rPr>
          <w:rFonts w:hint="eastAsia"/>
        </w:rPr>
        <w:t>　　未来，内墙瓷砖的发展将更加注重创新和个性化。一方面，随着3D打印技术在陶瓷行业的应用，内墙瓷砖的设计将更加个性化和复杂化，能够满足消费者对于独特设计的需求。另一方面，随着智能家居概念的普及，内墙瓷砖也将与智能技术相结合，例如，开发出能够调节室内温度、湿度等功能的智能瓷砖。同时，随着消费者对健康生活方式的追求，抗菌防霉功能的内墙瓷砖将更受市场欢迎。此外，绿色环保将成为行业内的重要发展方向，推动企业采用更加可持续的生产方式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6dee660974beb" w:history="1">
        <w:r>
          <w:rPr>
            <w:rStyle w:val="Hyperlink"/>
          </w:rPr>
          <w:t>2025-2031年中国内墙瓷砖行业发展全面调研及未来趋势分析报告</w:t>
        </w:r>
      </w:hyperlink>
      <w:r>
        <w:rPr>
          <w:rFonts w:hint="eastAsia"/>
        </w:rPr>
        <w:t>》依托行业权威数据及长期市场监测信息，系统分析了内墙瓷砖行业的市场规模、供需关系、竞争格局及重点企业经营状况，并结合内墙瓷砖行业发展现状，科学预测了内墙瓷砖市场前景与技术发展方向。报告通过SWOT分析，揭示了内墙瓷砖行业机遇与潜在风险，为投资者提供了全面的现状分析与前景评估，助力挖掘投资价值并优化决策。同时，报告从投资、生产及营销等角度提出可行性建议，为内墙瓷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内墙瓷砖行业基本概述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一、内墙瓷砖行业研究背景</w:t>
      </w:r>
      <w:r>
        <w:rPr>
          <w:rFonts w:hint="eastAsia"/>
        </w:rPr>
        <w:br/>
      </w:r>
      <w:r>
        <w:rPr>
          <w:rFonts w:hint="eastAsia"/>
        </w:rPr>
        <w:t>　　　　二、内墙瓷砖行业研究方法及依据</w:t>
      </w:r>
      <w:r>
        <w:rPr>
          <w:rFonts w:hint="eastAsia"/>
        </w:rPr>
        <w:br/>
      </w:r>
      <w:r>
        <w:rPr>
          <w:rFonts w:hint="eastAsia"/>
        </w:rPr>
        <w:t>　　　　三、内墙瓷砖行业研究基本前景概况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2025年中国内墙瓷砖行业经济指标分析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2025年中国内墙瓷砖行业宏观环境分析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内墙瓷砖产业政策环境变化及影响分析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内墙瓷砖产业社会环境变化及影响分析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2025年中国内墙瓷砖行业运行态势分析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2019-2024年内墙瓷砖行业市场运行状况分析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2025年中国内墙瓷砖行业市场热点分析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2025年中国内墙瓷砖行业市场存在的问题分析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2025-2031年中国内墙瓷砖行业发展面临的新挑战分析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2019-2024年中国内墙瓷砖所属行业监测数据分析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2019-2024年中国内墙瓷砖所属行业规模分析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2025年中国内墙瓷砖所属行业结构分析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2019-2024年中国内墙瓷砖所属行业产值分析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2019-2024年中国内墙瓷砖所属行业成本费用分析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2019-2024年中国内墙瓷砖所属行业盈利能力分析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中国内墙瓷砖国内市场综述</w:t>
      </w:r>
      <w:r>
        <w:rPr>
          <w:rFonts w:hint="eastAsia"/>
        </w:rPr>
        <w:br/>
      </w:r>
      <w:r>
        <w:rPr>
          <w:rFonts w:hint="eastAsia"/>
        </w:rPr>
        <w:t>　　第一节 中国内墙瓷砖产品产量分析及预测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一、内墙瓷砖产业总体产能规模</w:t>
      </w:r>
      <w:r>
        <w:rPr>
          <w:rFonts w:hint="eastAsia"/>
        </w:rPr>
        <w:br/>
      </w:r>
      <w:r>
        <w:rPr>
          <w:rFonts w:hint="eastAsia"/>
        </w:rPr>
        <w:t>　　　　二、内墙瓷砖生产区域分布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中国内墙瓷砖市场需求分析及预测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一、中国内墙瓷砖需求特点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2025-2031年中国内墙瓷砖供需平衡预测</w:t>
      </w:r>
      <w:r>
        <w:rPr>
          <w:rFonts w:hint="eastAsia"/>
        </w:rPr>
        <w:br/>
      </w:r>
      <w:r>
        <w:rPr>
          <w:rFonts w:hint="eastAsia"/>
        </w:rPr>
        <w:t>　　第四节 中国内墙瓷砖价格趋势分析</w:t>
      </w:r>
      <w:r>
        <w:rPr>
          <w:rFonts w:hint="eastAsia"/>
        </w:rPr>
        <w:br/>
      </w:r>
      <w:r>
        <w:rPr>
          <w:rFonts w:hint="eastAsia"/>
        </w:rPr>
        <w:t>　　　　一、中国内墙瓷砖2019-2024年价格趋势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二、中国内墙瓷砖当前市场价格及分析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三、影响内墙瓷砖价格因素分析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四、2025-2031年中国内墙瓷砖价格走势预测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2019-2024年中国内墙瓷砖行业重点区域分析及前景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二、华北地区内墙瓷砖行业发展动态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三、华北地区内墙瓷砖行业发展前景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二、华东地区内墙瓷砖行业发展动态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三、华东地区内墙瓷砖行业发展前景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二、东北地区内墙瓷砖行业发展动态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三、东北地区内墙瓷砖行业发展前景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二、华中地区内墙瓷砖行业发展动态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三、华中地区内墙瓷砖行业发展前景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二、华南地区内墙瓷砖行业发展动态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三、华南地区内墙瓷砖行业发展前景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二、西南地区内墙瓷砖行业发展动态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三、西南地区内墙瓷砖行业发展前景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一、西北地区内墙瓷砖产销情况</w:t>
      </w:r>
      <w:r>
        <w:rPr>
          <w:rFonts w:hint="eastAsia"/>
        </w:rPr>
        <w:br/>
      </w:r>
      <w:r>
        <w:rPr>
          <w:rFonts w:hint="eastAsia"/>
        </w:rPr>
        <w:t>　　　　二、西北地区内墙瓷砖行业发展动态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三、西北地区内墙瓷砖行业发展前景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内墙瓷砖重点企业分析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广东宏宇集团有限公司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佛山高明顺成陶瓷有限公司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广东能强陶瓷有限公司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肇庆市将军陶瓷有限公司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中国内墙瓷砖行业市场竞争分析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内墙瓷砖行业市场竞争趋势分析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一、内墙瓷砖行业竞争格局分析</w:t>
      </w:r>
      <w:r>
        <w:rPr>
          <w:rFonts w:hint="eastAsia"/>
        </w:rPr>
        <w:br/>
      </w:r>
      <w:r>
        <w:rPr>
          <w:rFonts w:hint="eastAsia"/>
        </w:rPr>
        <w:t>　　　　二、内墙瓷砖典型企业竞争策略分析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三、内墙瓷砖行业竞争趋势分析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中国内墙瓷砖产业国际竞争力分析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中国内墙瓷砖产业上下游环境分析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中国内墙瓷砖产业环节分析</w:t>
      </w:r>
      <w:r>
        <w:rPr>
          <w:rFonts w:hint="eastAsia"/>
        </w:rPr>
        <w:br/>
      </w:r>
      <w:r>
        <w:rPr>
          <w:rFonts w:hint="eastAsia"/>
        </w:rPr>
        <w:t>　　第三节 中国内墙瓷砖企业盈利模型研究分析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内墙瓷砖企业世界竞争力比较优势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中国内墙瓷砖企业竞争策略研究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2025-2031年中国内墙瓷砖行业发展趋势展望分析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2025-2031年中国内墙瓷砖行业发展前景展望</w:t>
      </w:r>
      <w:r>
        <w:rPr>
          <w:rFonts w:hint="eastAsia"/>
        </w:rPr>
        <w:br/>
      </w:r>
      <w:r>
        <w:rPr>
          <w:rFonts w:hint="eastAsia"/>
        </w:rPr>
        <w:t>　　　　一、内墙瓷砖行业市场蕴藏的商机探讨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二、“十四五”规划对内墙瓷砖行业影响研究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2025-2031年中国内墙瓷砖行业发展趋势分析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2025-2031年中国内墙瓷砖行业运行状况预测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一、中国内墙瓷砖行业工业总产值预测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二、中国内墙瓷砖行业销售收入预测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三、中国内墙瓷砖行业利润总额预测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四、中国内墙瓷砖行业总资产预测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2025-2031年中国内墙瓷砖行业投资风险分析及建议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2025-2031年中国内墙瓷砖行业投资风险分析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2025-2031年中国内墙瓷砖行业投资风险的防范和对策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(中.智.林)2025-2031年中国内墙瓷砖行业投资策略分析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6dee660974beb" w:history="1">
        <w:r>
          <w:rPr>
            <w:rStyle w:val="Hyperlink"/>
          </w:rPr>
          <w:t>2025-2031年中国内墙瓷砖行业发展全面调研及未来趋势分析报告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6dee660974beb" w:history="1">
        <w:r>
          <w:rPr>
            <w:rStyle w:val="Hyperlink"/>
          </w:rPr>
          <w:t>https://www.20087.com/3/19/NeiQiangCiZhuanFaZhanQuShiFenXi.html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热点：50元一块瓷砖利润多少、内墙瓷砖怎么贴、室内墙砖、内墙瓷砖贴外墙可以吗、瓷砖图片大全、内墙瓷砖粘贴施工工艺流程、彩砂多少钱一吨、内墙瓷砖胶施工视频、选瓷砖的7个技巧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66cd48a854cdc" w:history="1">
      <w:r>
        <w:rPr>
          <w:rStyle w:val="Hyperlink"/>
        </w:rPr>
        <w:t>2025-2031年中国内墙瓷砖行业发展全面调研及未来趋势分析报告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NeiQiangCiZhuanFaZhanQuShiFenXi.html" TargetMode="External" Id="R9f86dee66097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NeiQiangCiZhuanFaZhanQuShiFenXi.html" TargetMode="External" Id="Rab766cd48a85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2024-08-21T06:57:00Z</dcterms:created>
  <dcterms:modified xsi:type="dcterms:W3CDTF">2024-08-21T07:57:00Z</dcterms:modified>
  <dc:subject>2025-2031年中国内墙瓷砖行业发展全面调研及未来趋势分析报告</dc:subject>
  <dc:title>2025-2031年中国内墙瓷砖行业发展全面调研及未来趋势分析报告</dc:title>
  <cp:keywords>2025-2031年中国内墙瓷砖行业发展全面调研及未来趋势分析报告</cp:keywords>
  <dc:description>2025-2031年中国内墙瓷砖行业发展全面调研及未来趋势分析报告</dc:description>
</cp:coreProperties>
</file>