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dfa823cb5454d" w:history="1">
              <w:r>
                <w:rPr>
                  <w:rStyle w:val="Hyperlink"/>
                </w:rPr>
                <w:t>2025-2031年全球与中国双向闸门发展现状及前景趋势预测报告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dfa823cb5454d" w:history="1">
              <w:r>
                <w:rPr>
                  <w:rStyle w:val="Hyperlink"/>
                </w:rPr>
                <w:t>2025-2031年全球与中国双向闸门发展现状及前景趋势预测报告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dfa823cb5454d" w:history="1">
                <w:r>
                  <w:rPr>
                    <w:rStyle w:val="Hyperlink"/>
                  </w:rPr>
                  <w:t>https://www.20087.com/3/89/ShuangXiangZhaMenHangYeQianJingQuShi.html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闸门在水利工程、船闸系统与城市防洪设施中作为关键控制构件，用于在两个方向上阻断水流或调节水位差，保障通航安全与防洪排涝功能。双向闸门结构形式多样，包括平面滑动闸门、弧形闸门与下卧式闸门，门体采用高强度钢结构或复合材料，表面进行防腐处理以延长使用寿命。启闭机构多为液压缸或螺杆式启闭机，提供稳定可靠的驱动力。密封系统采用橡胶止水带或金属密封，确保在双向水压作用下的严密性。控制系统实现远程操作与状态监控，部分型号配备水位传感器与自动联锁，防止误操作。在双向通航的船闸中，双向闸门可独立控制上下游水位，提升通航效率。在城市防洪工程中，用于在涨潮与暴雨时双向阻隔海水与内涝水。结构设计经过有限元分析验证，确保在极端水压下的强度与稳定性。</w:t>
      </w:r>
      <w:r>
        <w:rPr>
          <w:rFonts w:hint="eastAsia"/>
        </w:rPr>
        <w:br/>
      </w:r>
      <w:r>
        <w:rPr>
          <w:rFonts w:hint="eastAsia"/>
        </w:rPr>
        <w:t>　　未来，双向闸门将向智能调控与长寿命设计深度融合的方向发展。密封材料与结构将应用，如自适应膨胀密封或磁力密封，提升在泥沙淤积或磨损条件下的长期密封性能。驱动系统将采用伺服控制技术，实现启闭速度与位置的精确调节，减少水锤效应。在智慧水利系统中，双向闸门将集成更多传感器，实时监测水压、振动、腐蚀状态与密封性能，形成健康评估模型。预测性维护功能将普及，通过数据分析预判部件更换周期，减少非计划停机。模块化设计将强化，门体与启闭机构支持快速更换与升级，适应不同孔口尺寸与水头条件。在生态友好设计方面，将优化过鱼通道与水流形态，减少对水生生物的影响。同时，新能源驱动将探索，如利用水流能或太阳能为控制系统供电。双向闸门正从被动控制构件向主动感知、智能决策的水利枢纽节点转型，支撑水资源管理向更安全、更高效、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dfa823cb5454d" w:history="1">
        <w:r>
          <w:rPr>
            <w:rStyle w:val="Hyperlink"/>
          </w:rPr>
          <w:t>2025-2031年全球与中国双向闸门发展现状及前景趋势预测报告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双向闸门行业的市场规模、需求动态及产业链结构。报告详细解析了双向闸门市场价格变化、行业竞争格局及重点企业的经营现状，并对未来市场前景与发展趋势进行了科学预测。同时，报告通过细分市场领域，评估了双向闸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按产品类型细分，全球双向闸门市场规模2020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锻铁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按应用细分，全球双向闸门市场规模2020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公共场所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双向闸门行业发展总体概况</w:t>
      </w:r>
      <w:r>
        <w:rPr>
          <w:rFonts w:hint="eastAsia"/>
        </w:rPr>
        <w:br/>
      </w:r>
      <w:r>
        <w:rPr>
          <w:rFonts w:hint="eastAsia"/>
        </w:rPr>
        <w:t>　　　　1.5.2 双向闸门行业发展主要特点</w:t>
      </w:r>
      <w:r>
        <w:rPr>
          <w:rFonts w:hint="eastAsia"/>
        </w:rPr>
        <w:br/>
      </w:r>
      <w:r>
        <w:rPr>
          <w:rFonts w:hint="eastAsia"/>
        </w:rPr>
        <w:t>　　　　1.5.3 双向闸门行业发展影响因素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双向闸门有利因素</w:t>
      </w:r>
      <w:r>
        <w:rPr>
          <w:rFonts w:hint="eastAsia"/>
        </w:rPr>
        <w:br/>
      </w:r>
      <w:r>
        <w:rPr>
          <w:rFonts w:hint="eastAsia"/>
        </w:rPr>
        <w:t>　　　　1.5.3 .2 双向闸门不利因素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全球市场，近三年双向闸门主要企业占有率及排名（按销量）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双向闸门主要企业在国际市场占有率（按销量，2022-2025）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2024年双向闸门主要企业在国际市场排名（按销量）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全球市场主要企业双向闸门销量（2022-2025）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全球市场，近三年双向闸门主要企业占有率及排名（按收入）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双向闸门主要企业在国际市场占有率（按收入，2022-2025）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2024年双向闸门主要企业在国际市场排名（按收入）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全球市场主要企业双向闸门销售收入（2022-2025）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全球市场主要企业双向闸门销售价格（2022-2025）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中国市场，近三年双向闸门主要企业占有率及排名（按销量）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双向闸门主要企业在中国市场占有率（按销量，2022-2025）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2024年双向闸门主要企业在中国市场排名（按销量）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中国市场主要企业双向闸门销量（2022-2025）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中国市场，近三年双向闸门主要企业占有率及排名（按收入）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双向闸门主要企业在中国市场占有率（按收入，2022-2025）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2024年双向闸门主要企业在中国市场排名（按收入）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中国市场主要企业双向闸门销售收入（2022-2025）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全球主要厂商双向闸门总部及产地分布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全球主要厂商成立时间及双向闸门商业化日期</w:t>
      </w:r>
      <w:r>
        <w:rPr>
          <w:rFonts w:hint="eastAsia"/>
        </w:rPr>
        <w:br/>
      </w:r>
      <w:r>
        <w:rPr>
          <w:rFonts w:hint="eastAsia"/>
        </w:rPr>
        <w:t>　　2.8 全球主要厂商双向闸门产品类型及应用</w:t>
      </w:r>
      <w:r>
        <w:rPr>
          <w:rFonts w:hint="eastAsia"/>
        </w:rPr>
        <w:br/>
      </w:r>
      <w:r>
        <w:rPr>
          <w:rFonts w:hint="eastAsia"/>
        </w:rPr>
        <w:t>　　2.9 双向闸门行业集中度、竞争程度分析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双向闸门行业集中度分析：2024年全球Top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全球双向闸门第一梯队、第二梯队和第三梯队生产商（品牌）及市场份额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全球双向闸门总体规模分析</w:t>
      </w:r>
      <w:r>
        <w:rPr>
          <w:rFonts w:hint="eastAsia"/>
        </w:rPr>
        <w:br/>
      </w:r>
      <w:r>
        <w:rPr>
          <w:rFonts w:hint="eastAsia"/>
        </w:rPr>
        <w:t>　　3.1 全球双向闸门供需现状及预测（2020-2031）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全球双向闸门产能、产量、产能利用率及发展趋势（2020-2031）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全球双向闸门产量、需求量及发展趋势（2020-2031）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全球主要地区双向闸门产量及发展趋势（2020-2031）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全球主要地区双向闸门产量（2020-2025）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全球主要地区双向闸门产量（2026-2031）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全球主要地区双向闸门产量市场份额（2020-2031）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中国双向闸门供需现状及预测（2020-2031）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中国双向闸门产能、产量、产能利用率及发展趋势（2020-2031）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中国双向闸门产量、市场需求量及发展趋势（2020-2031）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中国市场双向闸门进出口（2020-2031）</w:t>
      </w:r>
      <w:r>
        <w:rPr>
          <w:rFonts w:hint="eastAsia"/>
        </w:rPr>
        <w:br/>
      </w:r>
      <w:r>
        <w:rPr>
          <w:rFonts w:hint="eastAsia"/>
        </w:rPr>
        <w:t>　　3.4 全球双向闸门销量及销售额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全球市场双向闸门销售额（2020-2031）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全球市场双向闸门销量（2020-2031）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全球市场双向闸门价格趋势（2020-2031）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全球双向闸门主要地区分析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全球主要地区双向闸门市场规模分析：2020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全球主要地区双向闸门销售收入及市场份额（2020-2025年）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全球主要地区双向闸门销售收入预测（2026-2031年）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全球主要地区双向闸门销量分析：2020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全球主要地区双向闸门销量及市场份额（2020-2025年）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全球主要地区双向闸门销量及市场份额预测（2026-2031）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北美市场双向闸门销量、收入及增长率（2020-2031）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欧洲市场双向闸门销量、收入及增长率（2020-2031）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中国市场双向闸门销量、收入及增长率（2020-2031）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日本市场双向闸门销量、收入及增长率（2020-2031）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东南亚市场双向闸门销量、收入及增长率（2020-2031）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印度市场双向闸门销量、收入及增长率（2020-2031）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双向闸门销量、收入、价格及毛利率（2020-2025）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不同产品类型双向闸门分析</w:t>
      </w:r>
      <w:r>
        <w:rPr>
          <w:rFonts w:hint="eastAsia"/>
        </w:rPr>
        <w:br/>
      </w:r>
      <w:r>
        <w:rPr>
          <w:rFonts w:hint="eastAsia"/>
        </w:rPr>
        <w:t>　　6.1 全球不同产品类型双向闸门销量（2020-2031）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全球不同产品类型双向闸门销量及市场份额（2020-2025）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全球不同产品类型双向闸门销量预测（2026-2031）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全球不同产品类型双向闸门收入（2020-2031）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全球不同产品类型双向闸门收入及市场份额（2020-2025）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全球不同产品类型双向闸门收入预测（2026-2031）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全球不同产品类型双向闸门价格走势（2020-2031）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中国不同产品类型双向闸门销量（2020-2031）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中国不同产品类型双向闸门销量预测（2026-2031）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中国不同产品类型双向闸门销量及市场份额（2020-2025）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中国不同产品类型双向闸门收入（2020-2031）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中国不同产品类型双向闸门收入及市场份额（2020-2025）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中国不同产品类型双向闸门收入预测（2026-2031）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不同应用双向闸门分析</w:t>
      </w:r>
      <w:r>
        <w:rPr>
          <w:rFonts w:hint="eastAsia"/>
        </w:rPr>
        <w:br/>
      </w:r>
      <w:r>
        <w:rPr>
          <w:rFonts w:hint="eastAsia"/>
        </w:rPr>
        <w:t>　　7.1 全球不同应用双向闸门销量（2020-2031）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全球不同应用双向闸门销量及市场份额（2020-2025）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全球不同应用双向闸门销量预测（2026-2031）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全球不同应用双向闸门收入（2020-2031）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全球不同应用双向闸门收入及市场份额（2020-2025）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全球不同应用双向闸门收入预测（2026-2031）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全球不同应用双向闸门价格走势（2020-2031）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中国不同应用双向闸门销量（2020-2031）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中国不同应用双向闸门销量及市场份额（2020-2025）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中国不同应用双向闸门销量预测（2026-2031）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中国不同应用双向闸门收入（2020-2031）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中国不同应用双向闸门收入及市场份额（2020-2025）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中国不同应用双向闸门收入预测（2026-2031）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双向闸门行业发展趋势</w:t>
      </w:r>
      <w:r>
        <w:rPr>
          <w:rFonts w:hint="eastAsia"/>
        </w:rPr>
        <w:br/>
      </w:r>
      <w:r>
        <w:rPr>
          <w:rFonts w:hint="eastAsia"/>
        </w:rPr>
        <w:t>　　8.2 双向闸门行业主要驱动因素</w:t>
      </w:r>
      <w:r>
        <w:rPr>
          <w:rFonts w:hint="eastAsia"/>
        </w:rPr>
        <w:br/>
      </w:r>
      <w:r>
        <w:rPr>
          <w:rFonts w:hint="eastAsia"/>
        </w:rPr>
        <w:t>　　8.3 双向闸门中国企业SWOT分析</w:t>
      </w:r>
      <w:r>
        <w:rPr>
          <w:rFonts w:hint="eastAsia"/>
        </w:rPr>
        <w:br/>
      </w:r>
      <w:r>
        <w:rPr>
          <w:rFonts w:hint="eastAsia"/>
        </w:rPr>
        <w:t>　　8.4 中国双向闸门行业政策环境分析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双向闸门行业产业链简介</w:t>
      </w:r>
      <w:r>
        <w:rPr>
          <w:rFonts w:hint="eastAsia"/>
        </w:rPr>
        <w:br/>
      </w:r>
      <w:r>
        <w:rPr>
          <w:rFonts w:hint="eastAsia"/>
        </w:rPr>
        <w:t>　　　　9.1.1 双向闸门行业供应链分析</w:t>
      </w:r>
      <w:r>
        <w:rPr>
          <w:rFonts w:hint="eastAsia"/>
        </w:rPr>
        <w:br/>
      </w:r>
      <w:r>
        <w:rPr>
          <w:rFonts w:hint="eastAsia"/>
        </w:rPr>
        <w:t>　　　　9.1.2 双向闸门主要原料及供应情况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双向闸门行业采购模式</w:t>
      </w:r>
      <w:r>
        <w:rPr>
          <w:rFonts w:hint="eastAsia"/>
        </w:rPr>
        <w:br/>
      </w:r>
      <w:r>
        <w:rPr>
          <w:rFonts w:hint="eastAsia"/>
        </w:rPr>
        <w:t>　　9.3 双向闸门行业生产模式</w:t>
      </w:r>
      <w:r>
        <w:rPr>
          <w:rFonts w:hint="eastAsia"/>
        </w:rPr>
        <w:br/>
      </w:r>
      <w:r>
        <w:rPr>
          <w:rFonts w:hint="eastAsia"/>
        </w:rPr>
        <w:t>　　9.4 双向闸门行业销售模式及销售渠道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按产品类型细分，全球双向闸门市场规模2020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按应用细分，全球双向闸门市场规模（CAGR）2020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双向闸门行业发展主要特点</w:t>
      </w:r>
      <w:r>
        <w:rPr>
          <w:rFonts w:hint="eastAsia"/>
        </w:rPr>
        <w:br/>
      </w:r>
      <w:r>
        <w:rPr>
          <w:rFonts w:hint="eastAsia"/>
        </w:rPr>
        <w:t>　　表 4： 双向闸门行业发展有利因素分析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双向闸门行业发展不利因素分析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进入双向闸门行业壁垒</w:t>
      </w:r>
      <w:r>
        <w:rPr>
          <w:rFonts w:hint="eastAsia"/>
        </w:rPr>
        <w:br/>
      </w:r>
      <w:r>
        <w:rPr>
          <w:rFonts w:hint="eastAsia"/>
        </w:rPr>
        <w:t>　　表 7： 双向闸门主要企业在国际市场占有率（按销量，2022-2025）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2024年双向闸门主要企业在国际市场排名（按销量）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全球市场主要企业双向闸门销量（2022-2025）&amp;（台）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双向闸门主要企业在国际市场占有率（按收入，2022-2025）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2024年双向闸门主要企业在国际市场排名（按收入）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全球市场主要企业双向闸门销售收入（2022-2025）&amp;（万元）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全球市场主要企业双向闸门销售价格（2022-2025）&amp;（元/台）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双向闸门主要企业在中国市场占有率（按销量，2022-2025）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2024年双向闸门主要企业在中国市场排名（按销量）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中国市场主要企业双向闸门销量（2022-2025）&amp;（台）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双向闸门主要企业在中国市场占有率（按收入，2022-2025）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2024年双向闸门主要企业在中国市场排名（按收入）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中国市场主要企业双向闸门销售收入（2022-2025）&amp;（万元）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全球主要厂商双向闸门总部及产地分布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全球主要厂商成立时间及双向闸门商业化日期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全球主要厂商双向闸门产品类型及应用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2024年全球双向闸门主要厂商市场地位（第一梯队、第二梯队和第三梯队）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全球双向闸门市场投资、并购等现状分析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全球主要地区双向闸门产量增速（CAGR）：（2020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全球主要地区双向闸门产量（2020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全球主要地区双向闸门产量（2020-2025）&amp;（台）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全球主要地区双向闸门产量（2026-2031）&amp;（台）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全球主要地区双向闸门产量市场份额（2020-2025）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全球主要地区双向闸门产量（2026-2031）&amp;（台）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中国市场双向闸门产量、销量、进出口（2020-2025年）&amp;（台）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中国市场双向闸门产量、销量、进出口预测（2026-2031）&amp;（台）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全球主要地区双向闸门销售收入增速：（2020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全球主要地区双向闸门销售收入（2020-2025）&amp;（万元）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全球主要地区双向闸门销售收入市场份额（2020-2025）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全球主要地区双向闸门收入（2026-2031）&amp;（万元）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全球主要地区双向闸门收入市场份额（2026-2031）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全球主要地区双向闸门销量（台）：2020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全球主要地区双向闸门销量（2020-2025）&amp;（台）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全球主要地区双向闸门销量市场份额（2020-2025）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全球主要地区双向闸门销量（2026-2031）&amp;（台）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全球主要地区双向闸门销量份额（2026-2031）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双向闸门生产基地、销售区域、竞争对手及市场地位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双向闸门产品规格、参数及市场应用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双向闸门销量（台）、收入（万元）、价格（元/台）及毛利率（2020-2025）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全球不同产品类型双向闸门销量（2020-2025年）&amp;（台）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全球不同产品类型双向闸门销量市场份额（2020-2025）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全球不同产品类型双向闸门销量预测（2026-2031）&amp;（台）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全球市场不同产品类型双向闸门销量市场份额预测（2026-2031）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全球不同产品类型双向闸门收入（2020-2025年）&amp;（万元）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全球不同产品类型双向闸门收入市场份额（2020-2025）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全球不同产品类型双向闸门收入预测（2026-2031）&amp;（万元）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全球不同产品类型双向闸门收入市场份额预测（2026-2031）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中国不同产品类型双向闸门销量预测（2026-2031）&amp;（台）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全球市场不同产品类型双向闸门销量市场份额预测（2026-2031）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中国不同产品类型双向闸门销量（2020-2025年）&amp;（台）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中国不同产品类型双向闸门销量市场份额（2020-2025）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中国不同产品类型双向闸门收入（2020-2025年）&amp;（万元）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中国不同产品类型双向闸门收入市场份额（2020-2025）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中国不同产品类型双向闸门收入预测（2026-2031）&amp;（万元）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中国不同产品类型双向闸门收入市场份额预测（2026-2031）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全球不同应用双向闸门销量（2020-2025年）&amp;（台）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全球不同应用双向闸门销量市场份额（2020-2025）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全球不同应用双向闸门销量预测（2026-2031）&amp;（台）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全球市场不同应用双向闸门销量市场份额预测（2026-2031）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全球不同应用双向闸门收入（2020-2025年）&amp;（万元）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全球不同应用双向闸门收入市场份额（2020-2025）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全球不同应用双向闸门收入预测（2026-2031）&amp;（万元）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全球不同应用双向闸门收入市场份额预测（2026-2031）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中国不同应用双向闸门销量（2020-2025年）&amp;（台）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中国不同应用双向闸门销量市场份额（2020-2025）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中国不同应用双向闸门销量预测（2026-2031）&amp;（台）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中国市场不同应用双向闸门销量市场份额预测（2026-2031）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中国不同应用双向闸门收入（2020-2025年）&amp;（万元）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中国不同应用双向闸门收入市场份额（2020-2025）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中国不同应用双向闸门收入预测（2026-2031）&amp;（万元）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中国不同应用双向闸门收入市场份额预测（2026-2031）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双向闸门行业发展趋势</w:t>
      </w:r>
      <w:r>
        <w:rPr>
          <w:rFonts w:hint="eastAsia"/>
        </w:rPr>
        <w:br/>
      </w:r>
      <w:r>
        <w:rPr>
          <w:rFonts w:hint="eastAsia"/>
        </w:rPr>
        <w:t>　　表 141： 双向闸门行业主要驱动因素</w:t>
      </w:r>
      <w:r>
        <w:rPr>
          <w:rFonts w:hint="eastAsia"/>
        </w:rPr>
        <w:br/>
      </w:r>
      <w:r>
        <w:rPr>
          <w:rFonts w:hint="eastAsia"/>
        </w:rPr>
        <w:t>　　表 142： 双向闸门行业供应链分析</w:t>
      </w:r>
      <w:r>
        <w:rPr>
          <w:rFonts w:hint="eastAsia"/>
        </w:rPr>
        <w:br/>
      </w:r>
      <w:r>
        <w:rPr>
          <w:rFonts w:hint="eastAsia"/>
        </w:rPr>
        <w:t>　　表 143： 双向闸门上游原料供应商</w:t>
      </w:r>
      <w:r>
        <w:rPr>
          <w:rFonts w:hint="eastAsia"/>
        </w:rPr>
        <w:br/>
      </w:r>
      <w:r>
        <w:rPr>
          <w:rFonts w:hint="eastAsia"/>
        </w:rPr>
        <w:t>　　表 144： 双向闸门主要地区不同应用客户分析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双向闸门典型经销商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双向闸门产品图片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全球不同产品类型双向闸门销售额2020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全球不同产品类型双向闸门市场份额2024 &amp; 2031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锻铁产品图片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全球不同应用双向闸门市场份额2024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公共场所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2024年全球前五大生产商双向闸门市场份额</w:t>
      </w:r>
      <w:r>
        <w:rPr>
          <w:rFonts w:hint="eastAsia"/>
        </w:rPr>
        <w:br/>
      </w:r>
      <w:r>
        <w:rPr>
          <w:rFonts w:hint="eastAsia"/>
        </w:rPr>
        <w:t>　　图 15： 2024年全球双向闸门第一梯队、第二梯队和第三梯队厂商及市场份额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全球双向闸门产能、产量、产能利用率及发展趋势（2020-2031）&amp;（台）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全球双向闸门产量、需求量及发展趋势（2020-2031）&amp;（台）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全球主要地区双向闸门产量市场份额（2020-2031）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中国双向闸门产能、产量、产能利用率及发展趋势（2020-2031）&amp;（台）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中国双向闸门产量、市场需求量及发展趋势（2020-2031）&amp;（台）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全球双向闸门市场销售额及增长率：（2020-2031）&amp;（万元）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全球市场双向闸门市场规模：2020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全球市场双向闸门销量及增长率（2020-2031）&amp;（台）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全球市场双向闸门价格趋势（2020-2031）&amp;（元/台）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全球主要地区双向闸门销售收入（2020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全球主要地区双向闸门销售收入市场份额（2020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北美市场双向闸门销量及增长率（2020-2031）&amp;（台）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北美市场双向闸门收入及增长率（2020-2031）&amp;（万元）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欧洲市场双向闸门销量及增长率（2020-2031）&amp;（台）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欧洲市场双向闸门收入及增长率（2020-2031）&amp;（万元）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中国市场双向闸门销量及增长率（2020-2031）&amp;（台）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中国市场双向闸门收入及增长率（2020-2031）&amp;（万元）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日本市场双向闸门销量及增长率（2020-2031）&amp;（台）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日本市场双向闸门收入及增长率（2020-2031）&amp;（万元）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东南亚市场双向闸门销量及增长率（2020-2031）&amp;（台）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东南亚市场双向闸门收入及增长率（2020-2031）&amp;（万元）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印度市场双向闸门销量及增长率（2020-2031）&amp;（台）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印度市场双向闸门收入及增长率（2020-2031）&amp;（万元）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全球不同产品类型双向闸门价格走势（2020-2031）&amp;（元/台）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全球不同应用双向闸门价格走势（2020-2031）&amp;（元/台）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双向闸门中国企业SWOT分析</w:t>
      </w:r>
      <w:r>
        <w:rPr>
          <w:rFonts w:hint="eastAsia"/>
        </w:rPr>
        <w:br/>
      </w:r>
      <w:r>
        <w:rPr>
          <w:rFonts w:hint="eastAsia"/>
        </w:rPr>
        <w:t>　　图 42： 双向闸门产业链</w:t>
      </w:r>
      <w:r>
        <w:rPr>
          <w:rFonts w:hint="eastAsia"/>
        </w:rPr>
        <w:br/>
      </w:r>
      <w:r>
        <w:rPr>
          <w:rFonts w:hint="eastAsia"/>
        </w:rPr>
        <w:t>　　图 43： 双向闸门行业采购模式分析</w:t>
      </w:r>
      <w:r>
        <w:rPr>
          <w:rFonts w:hint="eastAsia"/>
        </w:rPr>
        <w:br/>
      </w:r>
      <w:r>
        <w:rPr>
          <w:rFonts w:hint="eastAsia"/>
        </w:rPr>
        <w:t>　　图 44： 双向闸门行业生产模式</w:t>
      </w:r>
      <w:r>
        <w:rPr>
          <w:rFonts w:hint="eastAsia"/>
        </w:rPr>
        <w:br/>
      </w:r>
      <w:r>
        <w:rPr>
          <w:rFonts w:hint="eastAsia"/>
        </w:rPr>
        <w:t>　　图 45： 双向闸门行业销售模式分析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dfa823cb5454d" w:history="1">
        <w:r>
          <w:rPr>
            <w:rStyle w:val="Hyperlink"/>
          </w:rPr>
          <w:t>2025-2031年全球与中国双向闸门发展现状及前景趋势预测报告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dfa823cb5454d" w:history="1">
        <w:r>
          <w:rPr>
            <w:rStyle w:val="Hyperlink"/>
          </w:rPr>
          <w:t>https://www.20087.com/3/89/ShuangXiangZhaMenHangYeQianJingQuShi.html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热点：单向旋转闸门、双向闸门与单向闸门区别、附壁式闸门、双向闸门厂家、双向闸刀开关图片、双向闸门止水、双扉闸门图片、双向闸门报价、双向转动闸门密闭性如何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0ec06de9e46a4" w:history="1">
      <w:r>
        <w:rPr>
          <w:rStyle w:val="Hyperlink"/>
        </w:rPr>
        <w:t>2025-2031年全球与中国双向闸门发展现状及前景趋势预测报告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uangXiangZhaMenHangYeQianJingQuShi.html" TargetMode="External" Id="Ref4dfa823cb5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uangXiangZhaMenHangYeQianJingQuShi.html" TargetMode="External" Id="R9340ec06de9e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2025-10-03T07:47:13Z</dcterms:created>
  <dcterms:modified xsi:type="dcterms:W3CDTF">2025-10-03T08:47:13Z</dcterms:modified>
  <dc:subject>2025-2031年全球与中国双向闸门发展现状及前景趋势预测报告</dc:subject>
  <dc:title>2025-2031年全球与中国双向闸门发展现状及前景趋势预测报告</dc:title>
  <cp:keywords>2025-2031年全球与中国双向闸门发展现状及前景趋势预测报告</cp:keywords>
  <dc:description>2025-2031年全球与中国双向闸门发展现状及前景趋势预测报告</dc:description>
</cp:coreProperties>
</file>