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0add4ecce45e3" w:history="1">
              <w:r>
                <w:rPr>
                  <w:rStyle w:val="Hyperlink"/>
                </w:rPr>
                <w:t>中国板坯市场调研及发展前景分析报告（2025-2031年）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0add4ecce45e3" w:history="1">
              <w:r>
                <w:rPr>
                  <w:rStyle w:val="Hyperlink"/>
                </w:rPr>
                <w:t>中国板坯市场调研及发展前景分析报告（2025-2031年）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0add4ecce45e3" w:history="1">
                <w:r>
                  <w:rPr>
                    <w:rStyle w:val="Hyperlink"/>
                  </w:rPr>
                  <w:t>https://www.20087.com/3/59/BanPiShiChangDiaoChaBaoGao.html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坯是一种重要的钢材中间产品，广泛应用于建筑、机械制造等行业。近年来，随着制造业的发展和技术的进步，板坯的需求持续增长。当前市场上，板坯不仅在尺寸精度、表面质量方面有所提高，而且在加工性能和成本效益方面也实现了突破。此外，随着消费者对高效、优质钢材的需求增加，板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板坯的发展将更加注重技术创新和可持续性。一方面，随着新材料和制造技术的进步，板坯将更加注重提高其尺寸精度和表面质量，以适应更多高性能应用的需求。另一方面，随着对可持续发展的要求提高，板坯将更加注重采用环保型设计和生产工艺，减少对环境的影响。此外，随着对高性能材料的需求增加，板坯将更加注重开发适用于特定应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0add4ecce45e3" w:history="1">
        <w:r>
          <w:rPr>
            <w:rStyle w:val="Hyperlink"/>
          </w:rPr>
          <w:t>中国板坯市场调研及发展前景分析报告（2025-2031年）</w:t>
        </w:r>
      </w:hyperlink>
      <w:r>
        <w:rPr>
          <w:rFonts w:hint="eastAsia"/>
        </w:rPr>
        <w:t>》基于权威数据，系统分析了板坯行业的市场规模、供需结构和价格机制，梳理了板坯产业链各环节现状及细分领域特点。报告研究了板坯行业技术发展水平与创新方向，评估了板坯重点企业的市场表现，结合板坯区域市场差异分析了发展潜力。通过对政策环境、消费趋势和板坯产业升级路径的研判，客观预测了板坯行业未来走向与增长空间，同时识别了潜在风险因素。报告为政府部门制定板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板坯行业概述</w:t>
      </w:r>
      <w:r>
        <w:rPr>
          <w:rFonts w:hint="eastAsia"/>
        </w:rPr>
        <w:br/>
      </w:r>
      <w:r>
        <w:rPr>
          <w:rFonts w:hint="eastAsia"/>
        </w:rPr>
        <w:t>　　第一节 板坯行业界定</w:t>
      </w:r>
      <w:r>
        <w:rPr>
          <w:rFonts w:hint="eastAsia"/>
        </w:rPr>
        <w:br/>
      </w:r>
      <w:r>
        <w:rPr>
          <w:rFonts w:hint="eastAsia"/>
        </w:rPr>
        <w:t>　　第二节 板坯行业发展历程</w:t>
      </w:r>
      <w:r>
        <w:rPr>
          <w:rFonts w:hint="eastAsia"/>
        </w:rPr>
        <w:br/>
      </w:r>
      <w:r>
        <w:rPr>
          <w:rFonts w:hint="eastAsia"/>
        </w:rPr>
        <w:t>　　第三节 板坯产业链分析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2024-2025年中国板坯行业发展环境分析</w:t>
      </w:r>
      <w:r>
        <w:rPr>
          <w:rFonts w:hint="eastAsia"/>
        </w:rPr>
        <w:br/>
      </w:r>
      <w:r>
        <w:rPr>
          <w:rFonts w:hint="eastAsia"/>
        </w:rPr>
        <w:t>　　第一节 板坯行业经济环境分析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板坯行业政策环境分析</w:t>
      </w:r>
      <w:r>
        <w:rPr>
          <w:rFonts w:hint="eastAsia"/>
        </w:rPr>
        <w:br/>
      </w:r>
      <w:r>
        <w:rPr>
          <w:rFonts w:hint="eastAsia"/>
        </w:rPr>
        <w:t>　　　　一、板坯行业相关政策</w:t>
      </w:r>
      <w:r>
        <w:rPr>
          <w:rFonts w:hint="eastAsia"/>
        </w:rPr>
        <w:br/>
      </w:r>
      <w:r>
        <w:rPr>
          <w:rFonts w:hint="eastAsia"/>
        </w:rPr>
        <w:t>　　　　二、板坯行业相关标准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国内外板坯行业技术差异与原因</w:t>
      </w:r>
      <w:r>
        <w:rPr>
          <w:rFonts w:hint="eastAsia"/>
        </w:rPr>
        <w:br/>
      </w:r>
      <w:r>
        <w:rPr>
          <w:rFonts w:hint="eastAsia"/>
        </w:rPr>
        <w:t>　　第三节 板坯行业技术发展方向、趋势预测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2019-2024年中国板坯行业总体规模</w:t>
      </w:r>
      <w:r>
        <w:rPr>
          <w:rFonts w:hint="eastAsia"/>
        </w:rPr>
        <w:br/>
      </w:r>
      <w:r>
        <w:rPr>
          <w:rFonts w:hint="eastAsia"/>
        </w:rPr>
        <w:t>　　第二节 中国板坯行业盈利情况分析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三、2025-2031年中国板坯市场需求预测分析</w:t>
      </w:r>
      <w:r>
        <w:rPr>
          <w:rFonts w:hint="eastAsia"/>
        </w:rPr>
        <w:br/>
      </w:r>
      <w:r>
        <w:rPr>
          <w:rFonts w:hint="eastAsia"/>
        </w:rPr>
        <w:t>　　第五节 板坯产业供需平衡状况分析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二、**地区板坯行业调研分析</w:t>
      </w:r>
      <w:r>
        <w:rPr>
          <w:rFonts w:hint="eastAsia"/>
        </w:rPr>
        <w:br/>
      </w:r>
      <w:r>
        <w:rPr>
          <w:rFonts w:hint="eastAsia"/>
        </w:rPr>
        <w:t>　　　　三、**地区板坯行业调研分析</w:t>
      </w:r>
      <w:r>
        <w:rPr>
          <w:rFonts w:hint="eastAsia"/>
        </w:rPr>
        <w:br/>
      </w:r>
      <w:r>
        <w:rPr>
          <w:rFonts w:hint="eastAsia"/>
        </w:rPr>
        <w:t>　　　　四、**地区板坯行业调研分析</w:t>
      </w:r>
      <w:r>
        <w:rPr>
          <w:rFonts w:hint="eastAsia"/>
        </w:rPr>
        <w:br/>
      </w:r>
      <w:r>
        <w:rPr>
          <w:rFonts w:hint="eastAsia"/>
        </w:rPr>
        <w:t>　　　　五、**地区板坯行业调研分析</w:t>
      </w:r>
      <w:r>
        <w:rPr>
          <w:rFonts w:hint="eastAsia"/>
        </w:rPr>
        <w:br/>
      </w:r>
      <w:r>
        <w:rPr>
          <w:rFonts w:hint="eastAsia"/>
        </w:rPr>
        <w:t>　　　　六、**地区板坯行业调研分析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二、2025-2031年板坯行业资产规模预测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四、2025-2031年板坯行业收入和利润预测</w:t>
      </w:r>
      <w:r>
        <w:rPr>
          <w:rFonts w:hint="eastAsia"/>
        </w:rPr>
        <w:br/>
      </w:r>
      <w:r>
        <w:rPr>
          <w:rFonts w:hint="eastAsia"/>
        </w:rPr>
        <w:t>　　第二节 板坯行业效益分析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国内板坯产品价格走势及影响因素分析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当前国内板坯市场价格及评述</w:t>
      </w:r>
      <w:r>
        <w:rPr>
          <w:rFonts w:hint="eastAsia"/>
        </w:rPr>
        <w:br/>
      </w:r>
      <w:r>
        <w:rPr>
          <w:rFonts w:hint="eastAsia"/>
        </w:rPr>
        <w:t>　　第三节 国内板坯价格影响因素分析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2025-2031年国内板坯市场价格走势预测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板坯行业竞争格局分析</w:t>
      </w:r>
      <w:r>
        <w:rPr>
          <w:rFonts w:hint="eastAsia"/>
        </w:rPr>
        <w:br/>
      </w:r>
      <w:r>
        <w:rPr>
          <w:rFonts w:hint="eastAsia"/>
        </w:rPr>
        <w:t>　　第一节 板坯行业集中度分析</w:t>
      </w:r>
      <w:r>
        <w:rPr>
          <w:rFonts w:hint="eastAsia"/>
        </w:rPr>
        <w:br/>
      </w:r>
      <w:r>
        <w:rPr>
          <w:rFonts w:hint="eastAsia"/>
        </w:rPr>
        <w:t>　　　　一、板坯市场集中度分析</w:t>
      </w:r>
      <w:r>
        <w:rPr>
          <w:rFonts w:hint="eastAsia"/>
        </w:rPr>
        <w:br/>
      </w:r>
      <w:r>
        <w:rPr>
          <w:rFonts w:hint="eastAsia"/>
        </w:rPr>
        <w:t>　　　　二、板坯企业集中度分析</w:t>
      </w:r>
      <w:r>
        <w:rPr>
          <w:rFonts w:hint="eastAsia"/>
        </w:rPr>
        <w:br/>
      </w:r>
      <w:r>
        <w:rPr>
          <w:rFonts w:hint="eastAsia"/>
        </w:rPr>
        <w:t>　　　　三、板坯区域集中度分析</w:t>
      </w:r>
      <w:r>
        <w:rPr>
          <w:rFonts w:hint="eastAsia"/>
        </w:rPr>
        <w:br/>
      </w:r>
      <w:r>
        <w:rPr>
          <w:rFonts w:hint="eastAsia"/>
        </w:rPr>
        <w:t>　　第二节 板坯行业竞争格局分析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二、板坯企业经营情况分析</w:t>
      </w:r>
      <w:r>
        <w:rPr>
          <w:rFonts w:hint="eastAsia"/>
        </w:rPr>
        <w:br/>
      </w:r>
      <w:r>
        <w:rPr>
          <w:rFonts w:hint="eastAsia"/>
        </w:rPr>
        <w:t>　　　　三、板坯企业发展规划及前景展望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二、板坯企业经营情况分析</w:t>
      </w:r>
      <w:r>
        <w:rPr>
          <w:rFonts w:hint="eastAsia"/>
        </w:rPr>
        <w:br/>
      </w:r>
      <w:r>
        <w:rPr>
          <w:rFonts w:hint="eastAsia"/>
        </w:rPr>
        <w:t>　　　　三、板坯企业发展规划及前景展望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二、板坯企业经营情况分析</w:t>
      </w:r>
      <w:r>
        <w:rPr>
          <w:rFonts w:hint="eastAsia"/>
        </w:rPr>
        <w:br/>
      </w:r>
      <w:r>
        <w:rPr>
          <w:rFonts w:hint="eastAsia"/>
        </w:rPr>
        <w:t>　　　　三、板坯企业发展规划及前景展望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二、板坯企业经营情况分析</w:t>
      </w:r>
      <w:r>
        <w:rPr>
          <w:rFonts w:hint="eastAsia"/>
        </w:rPr>
        <w:br/>
      </w:r>
      <w:r>
        <w:rPr>
          <w:rFonts w:hint="eastAsia"/>
        </w:rPr>
        <w:t>　　　　三、板坯企业发展规划及前景展望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二、板坯企业经营情况分析</w:t>
      </w:r>
      <w:r>
        <w:rPr>
          <w:rFonts w:hint="eastAsia"/>
        </w:rPr>
        <w:br/>
      </w:r>
      <w:r>
        <w:rPr>
          <w:rFonts w:hint="eastAsia"/>
        </w:rPr>
        <w:t>　　　　三、板坯企业发展规划及前景展望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板坯企业发展策略分析</w:t>
      </w:r>
      <w:r>
        <w:rPr>
          <w:rFonts w:hint="eastAsia"/>
        </w:rPr>
        <w:br/>
      </w:r>
      <w:r>
        <w:rPr>
          <w:rFonts w:hint="eastAsia"/>
        </w:rPr>
        <w:t>　　第一节 板坯市场策略分析</w:t>
      </w:r>
      <w:r>
        <w:rPr>
          <w:rFonts w:hint="eastAsia"/>
        </w:rPr>
        <w:br/>
      </w:r>
      <w:r>
        <w:rPr>
          <w:rFonts w:hint="eastAsia"/>
        </w:rPr>
        <w:t>　　　　一、板坯价格策略分析</w:t>
      </w:r>
      <w:r>
        <w:rPr>
          <w:rFonts w:hint="eastAsia"/>
        </w:rPr>
        <w:br/>
      </w:r>
      <w:r>
        <w:rPr>
          <w:rFonts w:hint="eastAsia"/>
        </w:rPr>
        <w:t>　　　　二、板坯渠道策略分析</w:t>
      </w:r>
      <w:r>
        <w:rPr>
          <w:rFonts w:hint="eastAsia"/>
        </w:rPr>
        <w:br/>
      </w:r>
      <w:r>
        <w:rPr>
          <w:rFonts w:hint="eastAsia"/>
        </w:rPr>
        <w:t>　　第二节 板坯销售策略分析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对中国板坯品牌的战略思考</w:t>
      </w:r>
      <w:r>
        <w:rPr>
          <w:rFonts w:hint="eastAsia"/>
        </w:rPr>
        <w:br/>
      </w:r>
      <w:r>
        <w:rPr>
          <w:rFonts w:hint="eastAsia"/>
        </w:rPr>
        <w:t>　　　　一、板坯实施品牌战略的意义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三、中国板坯企业的品牌战略</w:t>
      </w:r>
      <w:r>
        <w:rPr>
          <w:rFonts w:hint="eastAsia"/>
        </w:rPr>
        <w:br/>
      </w:r>
      <w:r>
        <w:rPr>
          <w:rFonts w:hint="eastAsia"/>
        </w:rPr>
        <w:t>　　　　四、板坯品牌战略管理的策略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影响板坯行业发展主要因素分析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一、2025年影响板坯行业发展的不利因素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二、2025年影响板坯行业发展的稳定因素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四、2025年中国板坯行业发展面临的机遇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五、2025年中国板坯行业发展面临的挑战</w:t>
      </w:r>
      <w:r>
        <w:rPr>
          <w:rFonts w:hint="eastAsia"/>
        </w:rPr>
        <w:br/>
      </w:r>
      <w:r>
        <w:rPr>
          <w:rFonts w:hint="eastAsia"/>
        </w:rPr>
        <w:t>　　第二节 板坯行业投资风险分析预测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一、2025-2031年板坯行业市场风险分析预测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二、2025-2031年板坯行业政策风险分析预测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三、2025-2031年板坯行业技术风险分析预测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四、2025-2031年板坯行业竞争风险分析预测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五、2025-2031年板坯行业管理风险分析预测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2025-2031年板坯行业市场盈利预测</w:t>
      </w:r>
      <w:r>
        <w:rPr>
          <w:rFonts w:hint="eastAsia"/>
        </w:rPr>
        <w:br/>
      </w:r>
      <w:r>
        <w:rPr>
          <w:rFonts w:hint="eastAsia"/>
        </w:rPr>
        <w:t>　　第六节 板坯行业项目投资建议</w:t>
      </w:r>
      <w:r>
        <w:rPr>
          <w:rFonts w:hint="eastAsia"/>
        </w:rPr>
        <w:br/>
      </w:r>
      <w:r>
        <w:rPr>
          <w:rFonts w:hint="eastAsia"/>
        </w:rPr>
        <w:t>　　　　一、板坯技术应用注意事项</w:t>
      </w:r>
      <w:r>
        <w:rPr>
          <w:rFonts w:hint="eastAsia"/>
        </w:rPr>
        <w:br/>
      </w:r>
      <w:r>
        <w:rPr>
          <w:rFonts w:hint="eastAsia"/>
        </w:rPr>
        <w:t>　　　　二、板坯项目投资注意事项</w:t>
      </w:r>
      <w:r>
        <w:rPr>
          <w:rFonts w:hint="eastAsia"/>
        </w:rPr>
        <w:br/>
      </w:r>
      <w:r>
        <w:rPr>
          <w:rFonts w:hint="eastAsia"/>
        </w:rPr>
        <w:t>　　　　三、板坯生产开发注意事项</w:t>
      </w:r>
      <w:r>
        <w:rPr>
          <w:rFonts w:hint="eastAsia"/>
        </w:rPr>
        <w:br/>
      </w:r>
      <w:r>
        <w:rPr>
          <w:rFonts w:hint="eastAsia"/>
        </w:rPr>
        <w:t>　　　　四、板坯销售注意事项</w:t>
      </w:r>
      <w:r>
        <w:rPr>
          <w:rFonts w:hint="eastAsia"/>
        </w:rPr>
        <w:br/>
      </w:r>
      <w:r>
        <w:rPr>
          <w:rFonts w:hint="eastAsia"/>
        </w:rPr>
        <w:t>　　第七节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板坯介绍</w:t>
      </w:r>
      <w:r>
        <w:rPr>
          <w:rFonts w:hint="eastAsia"/>
        </w:rPr>
        <w:br/>
      </w:r>
      <w:r>
        <w:rPr>
          <w:rFonts w:hint="eastAsia"/>
        </w:rPr>
        <w:t>　　图表 板坯图片</w:t>
      </w:r>
      <w:r>
        <w:rPr>
          <w:rFonts w:hint="eastAsia"/>
        </w:rPr>
        <w:br/>
      </w:r>
      <w:r>
        <w:rPr>
          <w:rFonts w:hint="eastAsia"/>
        </w:rPr>
        <w:t>　　图表 板坯种类</w:t>
      </w:r>
      <w:r>
        <w:rPr>
          <w:rFonts w:hint="eastAsia"/>
        </w:rPr>
        <w:br/>
      </w:r>
      <w:r>
        <w:rPr>
          <w:rFonts w:hint="eastAsia"/>
        </w:rPr>
        <w:t>　　图表 板坯用途 应用</w:t>
      </w:r>
      <w:r>
        <w:rPr>
          <w:rFonts w:hint="eastAsia"/>
        </w:rPr>
        <w:br/>
      </w:r>
      <w:r>
        <w:rPr>
          <w:rFonts w:hint="eastAsia"/>
        </w:rPr>
        <w:t>　　图表 板坯产业链调研</w:t>
      </w:r>
      <w:r>
        <w:rPr>
          <w:rFonts w:hint="eastAsia"/>
        </w:rPr>
        <w:br/>
      </w:r>
      <w:r>
        <w:rPr>
          <w:rFonts w:hint="eastAsia"/>
        </w:rPr>
        <w:t>　　图表 板坯行业现状</w:t>
      </w:r>
      <w:r>
        <w:rPr>
          <w:rFonts w:hint="eastAsia"/>
        </w:rPr>
        <w:br/>
      </w:r>
      <w:r>
        <w:rPr>
          <w:rFonts w:hint="eastAsia"/>
        </w:rPr>
        <w:t>　　图表 板坯行业特点</w:t>
      </w:r>
      <w:r>
        <w:rPr>
          <w:rFonts w:hint="eastAsia"/>
        </w:rPr>
        <w:br/>
      </w:r>
      <w:r>
        <w:rPr>
          <w:rFonts w:hint="eastAsia"/>
        </w:rPr>
        <w:t>　　图表 板坯政策</w:t>
      </w:r>
      <w:r>
        <w:rPr>
          <w:rFonts w:hint="eastAsia"/>
        </w:rPr>
        <w:br/>
      </w:r>
      <w:r>
        <w:rPr>
          <w:rFonts w:hint="eastAsia"/>
        </w:rPr>
        <w:t>　　图表 板坯技术 标准</w:t>
      </w:r>
      <w:r>
        <w:rPr>
          <w:rFonts w:hint="eastAsia"/>
        </w:rPr>
        <w:br/>
      </w:r>
      <w:r>
        <w:rPr>
          <w:rFonts w:hint="eastAsia"/>
        </w:rPr>
        <w:t>　　图表 2019-2024年中国板坯行业市场规模</w:t>
      </w:r>
      <w:r>
        <w:rPr>
          <w:rFonts w:hint="eastAsia"/>
        </w:rPr>
        <w:br/>
      </w:r>
      <w:r>
        <w:rPr>
          <w:rFonts w:hint="eastAsia"/>
        </w:rPr>
        <w:t>　　图表 板坯生产现状</w:t>
      </w:r>
      <w:r>
        <w:rPr>
          <w:rFonts w:hint="eastAsia"/>
        </w:rPr>
        <w:br/>
      </w:r>
      <w:r>
        <w:rPr>
          <w:rFonts w:hint="eastAsia"/>
        </w:rPr>
        <w:t>　　图表 板坯发展有利因素分析</w:t>
      </w:r>
      <w:r>
        <w:rPr>
          <w:rFonts w:hint="eastAsia"/>
        </w:rPr>
        <w:br/>
      </w:r>
      <w:r>
        <w:rPr>
          <w:rFonts w:hint="eastAsia"/>
        </w:rPr>
        <w:t>　　图表 板坯发展不利因素分析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2025年中国板坯产能</w:t>
      </w:r>
      <w:r>
        <w:rPr>
          <w:rFonts w:hint="eastAsia"/>
        </w:rPr>
        <w:br/>
      </w:r>
      <w:r>
        <w:rPr>
          <w:rFonts w:hint="eastAsia"/>
        </w:rPr>
        <w:t>　　图表 2025年板坯供给情况</w:t>
      </w:r>
      <w:r>
        <w:rPr>
          <w:rFonts w:hint="eastAsia"/>
        </w:rPr>
        <w:br/>
      </w:r>
      <w:r>
        <w:rPr>
          <w:rFonts w:hint="eastAsia"/>
        </w:rPr>
        <w:t>　　图表 2019-2024年中国板坯产量统计</w:t>
      </w:r>
      <w:r>
        <w:rPr>
          <w:rFonts w:hint="eastAsia"/>
        </w:rPr>
        <w:br/>
      </w:r>
      <w:r>
        <w:rPr>
          <w:rFonts w:hint="eastAsia"/>
        </w:rPr>
        <w:t>　　图表 板坯最新消息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2019-2024年中国板坯市场需求情况</w:t>
      </w:r>
      <w:r>
        <w:rPr>
          <w:rFonts w:hint="eastAsia"/>
        </w:rPr>
        <w:br/>
      </w:r>
      <w:r>
        <w:rPr>
          <w:rFonts w:hint="eastAsia"/>
        </w:rPr>
        <w:t>　　图表 2019-2024年板坯销售情况</w:t>
      </w:r>
      <w:r>
        <w:rPr>
          <w:rFonts w:hint="eastAsia"/>
        </w:rPr>
        <w:br/>
      </w:r>
      <w:r>
        <w:rPr>
          <w:rFonts w:hint="eastAsia"/>
        </w:rPr>
        <w:t>　　图表 2019-2024年中国板坯价格走势</w:t>
      </w:r>
      <w:r>
        <w:rPr>
          <w:rFonts w:hint="eastAsia"/>
        </w:rPr>
        <w:br/>
      </w:r>
      <w:r>
        <w:rPr>
          <w:rFonts w:hint="eastAsia"/>
        </w:rPr>
        <w:t>　　图表 2019-2024年中国板坯行业销售收入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2019-2024年中国板坯进口情况</w:t>
      </w:r>
      <w:r>
        <w:rPr>
          <w:rFonts w:hint="eastAsia"/>
        </w:rPr>
        <w:br/>
      </w:r>
      <w:r>
        <w:rPr>
          <w:rFonts w:hint="eastAsia"/>
        </w:rPr>
        <w:t>　　图表 2019-2024年中国板坯出口情况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2019-2024年中国板坯行业企业数量统计</w:t>
      </w:r>
      <w:r>
        <w:rPr>
          <w:rFonts w:hint="eastAsia"/>
        </w:rPr>
        <w:br/>
      </w:r>
      <w:r>
        <w:rPr>
          <w:rFonts w:hint="eastAsia"/>
        </w:rPr>
        <w:t>　　图表 板坯成本和利润分析</w:t>
      </w:r>
      <w:r>
        <w:rPr>
          <w:rFonts w:hint="eastAsia"/>
        </w:rPr>
        <w:br/>
      </w:r>
      <w:r>
        <w:rPr>
          <w:rFonts w:hint="eastAsia"/>
        </w:rPr>
        <w:t>　　图表 板坯上游发展</w:t>
      </w:r>
      <w:r>
        <w:rPr>
          <w:rFonts w:hint="eastAsia"/>
        </w:rPr>
        <w:br/>
      </w:r>
      <w:r>
        <w:rPr>
          <w:rFonts w:hint="eastAsia"/>
        </w:rPr>
        <w:t>　　图表 板坯下游发展</w:t>
      </w:r>
      <w:r>
        <w:rPr>
          <w:rFonts w:hint="eastAsia"/>
        </w:rPr>
        <w:br/>
      </w:r>
      <w:r>
        <w:rPr>
          <w:rFonts w:hint="eastAsia"/>
        </w:rPr>
        <w:t>　　图表 2025年中国板坯行业需求区域调研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**地区板坯市场规模</w:t>
      </w:r>
      <w:r>
        <w:rPr>
          <w:rFonts w:hint="eastAsia"/>
        </w:rPr>
        <w:br/>
      </w:r>
      <w:r>
        <w:rPr>
          <w:rFonts w:hint="eastAsia"/>
        </w:rPr>
        <w:t>　　图表 **地区板坯行业市场需求</w:t>
      </w:r>
      <w:r>
        <w:rPr>
          <w:rFonts w:hint="eastAsia"/>
        </w:rPr>
        <w:br/>
      </w:r>
      <w:r>
        <w:rPr>
          <w:rFonts w:hint="eastAsia"/>
        </w:rPr>
        <w:t>　　图表 **地区板坯市场调研</w:t>
      </w:r>
      <w:r>
        <w:rPr>
          <w:rFonts w:hint="eastAsia"/>
        </w:rPr>
        <w:br/>
      </w:r>
      <w:r>
        <w:rPr>
          <w:rFonts w:hint="eastAsia"/>
        </w:rPr>
        <w:t>　　图表 **地区板坯市场需求分析</w:t>
      </w:r>
      <w:r>
        <w:rPr>
          <w:rFonts w:hint="eastAsia"/>
        </w:rPr>
        <w:br/>
      </w:r>
      <w:r>
        <w:rPr>
          <w:rFonts w:hint="eastAsia"/>
        </w:rPr>
        <w:t>　　图表 **地区板坯市场规模</w:t>
      </w:r>
      <w:r>
        <w:rPr>
          <w:rFonts w:hint="eastAsia"/>
        </w:rPr>
        <w:br/>
      </w:r>
      <w:r>
        <w:rPr>
          <w:rFonts w:hint="eastAsia"/>
        </w:rPr>
        <w:t>　　图表 **地区板坯行业市场需求</w:t>
      </w:r>
      <w:r>
        <w:rPr>
          <w:rFonts w:hint="eastAsia"/>
        </w:rPr>
        <w:br/>
      </w:r>
      <w:r>
        <w:rPr>
          <w:rFonts w:hint="eastAsia"/>
        </w:rPr>
        <w:t>　　图表 **地区板坯市场调研</w:t>
      </w:r>
      <w:r>
        <w:rPr>
          <w:rFonts w:hint="eastAsia"/>
        </w:rPr>
        <w:br/>
      </w:r>
      <w:r>
        <w:rPr>
          <w:rFonts w:hint="eastAsia"/>
        </w:rPr>
        <w:t>　　图表 **地区板坯市场需求分析</w:t>
      </w:r>
      <w:r>
        <w:rPr>
          <w:rFonts w:hint="eastAsia"/>
        </w:rPr>
        <w:br/>
      </w:r>
      <w:r>
        <w:rPr>
          <w:rFonts w:hint="eastAsia"/>
        </w:rPr>
        <w:t>　　图表 板坯招标、中标情况</w:t>
      </w:r>
      <w:r>
        <w:rPr>
          <w:rFonts w:hint="eastAsia"/>
        </w:rPr>
        <w:br/>
      </w:r>
      <w:r>
        <w:rPr>
          <w:rFonts w:hint="eastAsia"/>
        </w:rPr>
        <w:t>　　图表 板坯品牌分析</w:t>
      </w:r>
      <w:r>
        <w:rPr>
          <w:rFonts w:hint="eastAsia"/>
        </w:rPr>
        <w:br/>
      </w:r>
      <w:r>
        <w:rPr>
          <w:rFonts w:hint="eastAsia"/>
        </w:rPr>
        <w:t>　　图表 板坯重点企业（一）简介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企业板坯型号、规格</w:t>
      </w:r>
      <w:r>
        <w:rPr>
          <w:rFonts w:hint="eastAsia"/>
        </w:rPr>
        <w:br/>
      </w:r>
      <w:r>
        <w:rPr>
          <w:rFonts w:hint="eastAsia"/>
        </w:rPr>
        <w:t>　　图表 板坯重点企业（一）经营情况分析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企业板坯型号、规格</w:t>
      </w:r>
      <w:r>
        <w:rPr>
          <w:rFonts w:hint="eastAsia"/>
        </w:rPr>
        <w:br/>
      </w:r>
      <w:r>
        <w:rPr>
          <w:rFonts w:hint="eastAsia"/>
        </w:rPr>
        <w:t>　　图表 板坯重点企业（二）经营情况分析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企业板坯型号、规格</w:t>
      </w:r>
      <w:r>
        <w:rPr>
          <w:rFonts w:hint="eastAsia"/>
        </w:rPr>
        <w:br/>
      </w:r>
      <w:r>
        <w:rPr>
          <w:rFonts w:hint="eastAsia"/>
        </w:rPr>
        <w:t>　　图表 板坯重点企业（三）经营情况分析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板坯优势</w:t>
      </w:r>
      <w:r>
        <w:rPr>
          <w:rFonts w:hint="eastAsia"/>
        </w:rPr>
        <w:br/>
      </w:r>
      <w:r>
        <w:rPr>
          <w:rFonts w:hint="eastAsia"/>
        </w:rPr>
        <w:t>　　图表 板坯劣势</w:t>
      </w:r>
      <w:r>
        <w:rPr>
          <w:rFonts w:hint="eastAsia"/>
        </w:rPr>
        <w:br/>
      </w:r>
      <w:r>
        <w:rPr>
          <w:rFonts w:hint="eastAsia"/>
        </w:rPr>
        <w:t>　　图表 板坯机会</w:t>
      </w:r>
      <w:r>
        <w:rPr>
          <w:rFonts w:hint="eastAsia"/>
        </w:rPr>
        <w:br/>
      </w:r>
      <w:r>
        <w:rPr>
          <w:rFonts w:hint="eastAsia"/>
        </w:rPr>
        <w:t>　　图表 板坯威胁</w:t>
      </w:r>
      <w:r>
        <w:rPr>
          <w:rFonts w:hint="eastAsia"/>
        </w:rPr>
        <w:br/>
      </w:r>
      <w:r>
        <w:rPr>
          <w:rFonts w:hint="eastAsia"/>
        </w:rPr>
        <w:t>　　图表 进入板坯行业壁垒</w:t>
      </w:r>
      <w:r>
        <w:rPr>
          <w:rFonts w:hint="eastAsia"/>
        </w:rPr>
        <w:br/>
      </w:r>
      <w:r>
        <w:rPr>
          <w:rFonts w:hint="eastAsia"/>
        </w:rPr>
        <w:t>　　图表 板坯投资、并购情况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2025-2031年中国板坯行业产能预测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2025-2031年中国板坯销售预测</w:t>
      </w:r>
      <w:r>
        <w:rPr>
          <w:rFonts w:hint="eastAsia"/>
        </w:rPr>
        <w:br/>
      </w:r>
      <w:r>
        <w:rPr>
          <w:rFonts w:hint="eastAsia"/>
        </w:rPr>
        <w:t>　　图表 2025-2031年中国板坯市场规模预测</w:t>
      </w:r>
      <w:r>
        <w:rPr>
          <w:rFonts w:hint="eastAsia"/>
        </w:rPr>
        <w:br/>
      </w:r>
      <w:r>
        <w:rPr>
          <w:rFonts w:hint="eastAsia"/>
        </w:rPr>
        <w:t>　　图表 板坯行业准入条件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2025-2031年中国板坯发展趋势</w:t>
      </w:r>
      <w:r>
        <w:rPr>
          <w:rFonts w:hint="eastAsia"/>
        </w:rPr>
        <w:br/>
      </w:r>
      <w:r>
        <w:rPr>
          <w:rFonts w:hint="eastAsia"/>
        </w:rPr>
        <w:t>　　图表 2025-2031年中国板坯市场前景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0add4ecce45e3" w:history="1">
        <w:r>
          <w:rPr>
            <w:rStyle w:val="Hyperlink"/>
          </w:rPr>
          <w:t>中国板坯市场调研及发展前景分析报告（2025-2031年）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0add4ecce45e3" w:history="1">
        <w:r>
          <w:rPr>
            <w:rStyle w:val="Hyperlink"/>
          </w:rPr>
          <w:t>https://www.20087.com/3/59/BanPiShiChangDiaoChaBaoGao.html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热点：哪里有卖板坯子的地方、板坯连铸机、板坯结晶器、板坯连铸工艺流程图、板坯价格多少钱一吨、板坯图片、板坯是什么钢种、板坯价格走势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ce074ca554fe5" w:history="1">
      <w:r>
        <w:rPr>
          <w:rStyle w:val="Hyperlink"/>
        </w:rPr>
        <w:t>中国板坯市场调研及发展前景分析报告（2025-2031年）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nPiShiChangDiaoChaBaoGao.html" TargetMode="External" Id="Re5b0add4ecc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nPiShiChangDiaoChaBaoGao.html" TargetMode="External" Id="Rc40ce074ca55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2025-01-12T07:32:00Z</dcterms:created>
  <dcterms:modified xsi:type="dcterms:W3CDTF">2025-01-12T08:32:00Z</dcterms:modified>
  <dc:subject>中国板坯市场调研及发展前景分析报告（2025-2031年）</dc:subject>
  <dc:title>中国板坯市场调研及发展前景分析报告（2025-2031年）</dc:title>
  <cp:keywords>中国板坯市场调研及发展前景分析报告（2025-2031年）</cp:keywords>
  <dc:description>中国板坯市场调研及发展前景分析报告（2025-2031年）</dc:description>
</cp:coreProperties>
</file>