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ef5ec8824f9a" w:history="1">
              <w:r>
                <w:rPr>
                  <w:rStyle w:val="Hyperlink"/>
                </w:rPr>
                <w:t>2025-2031年中国铁帽市场调查研究与前景分析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ef5ec8824f9a" w:history="1">
              <w:r>
                <w:rPr>
                  <w:rStyle w:val="Hyperlink"/>
                </w:rPr>
                <w:t>2025-2031年中国铁帽市场调查研究与前景分析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ef5ec8824f9a" w:history="1">
                <w:r>
                  <w:rPr>
                    <w:rStyle w:val="Hyperlink"/>
                  </w:rPr>
                  <w:t>https://www.20087.com/3/19/TieMaoHangYeQianJing.html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帽，即瓶盖或罐盖，作为包装行业的关键组件，广泛应用于饮料、食品、制药等领域。目前，铁帽生产技术已实现自动化、规模化，注重密封性能与美观度，同时环保材料的使用逐渐增多，如可回收的镀铬替代品减少环境污染。</w:t>
      </w:r>
      <w:r>
        <w:rPr>
          <w:rFonts w:hint="eastAsia"/>
        </w:rPr>
        <w:br/>
      </w:r>
      <w:r>
        <w:rPr>
          <w:rFonts w:hint="eastAsia"/>
        </w:rPr>
        <w:t>　　未来铁帽将朝向更环保、智能化方向发展，如使用生物基材料和完全可降解材料减少塑料污染。智能化铁帽的引入，如配备二维码、RFID标签，实现产品追溯与互动营销，提升品牌价值。此外，为满足高端市场的需求，个性化定制、防伪设计也将成为趋势，如激光雕刻、特殊纹理和颜色效果，增强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ef5ec8824f9a" w:history="1">
        <w:r>
          <w:rPr>
            <w:rStyle w:val="Hyperlink"/>
          </w:rPr>
          <w:t>2025-2031年中国铁帽市场调查研究与前景分析</w:t>
        </w:r>
      </w:hyperlink>
      <w:r>
        <w:rPr>
          <w:rFonts w:hint="eastAsia"/>
        </w:rPr>
        <w:t>》全面梳理了铁帽行业的市场规模、技术现状及产业链结构，结合数据分析了铁帽市场需求、价格动态与竞争格局，科学预测了铁帽发展趋势与市场前景，解读了行业内重点企业的战略布局与品牌影响力，同时对市场竞争与集中度进行了评估。此外，报告还细分了市场领域，揭示了铁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铁帽行业概述</w:t>
      </w:r>
      <w:r>
        <w:rPr>
          <w:rFonts w:hint="eastAsia"/>
        </w:rPr>
        <w:br/>
      </w:r>
      <w:r>
        <w:rPr>
          <w:rFonts w:hint="eastAsia"/>
        </w:rPr>
        <w:t>　　第一节 铁帽定义与分类</w:t>
      </w:r>
      <w:r>
        <w:rPr>
          <w:rFonts w:hint="eastAsia"/>
        </w:rPr>
        <w:br/>
      </w:r>
      <w:r>
        <w:rPr>
          <w:rFonts w:hint="eastAsia"/>
        </w:rPr>
        <w:t>　　第二节 铁帽应用领域</w:t>
      </w:r>
      <w:r>
        <w:rPr>
          <w:rFonts w:hint="eastAsia"/>
        </w:rPr>
        <w:br/>
      </w:r>
      <w:r>
        <w:rPr>
          <w:rFonts w:hint="eastAsia"/>
        </w:rPr>
        <w:t>　　第三节 铁帽行业经济指标分析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一、国内铁帽产能及利用情况</w:t>
      </w:r>
      <w:r>
        <w:rPr>
          <w:rFonts w:hint="eastAsia"/>
        </w:rPr>
        <w:br/>
      </w:r>
      <w:r>
        <w:rPr>
          <w:rFonts w:hint="eastAsia"/>
        </w:rPr>
        <w:t>　　　　二、铁帽产能扩张与投资动态</w:t>
      </w:r>
      <w:r>
        <w:rPr>
          <w:rFonts w:hint="eastAsia"/>
        </w:rPr>
        <w:br/>
      </w:r>
      <w:r>
        <w:rPr>
          <w:rFonts w:hint="eastAsia"/>
        </w:rPr>
        <w:t>　　第二节 铁帽行业产量情况分析与趋势预测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三、2025-2031年铁帽产量预测</w:t>
      </w:r>
      <w:r>
        <w:rPr>
          <w:rFonts w:hint="eastAsia"/>
        </w:rPr>
        <w:br/>
      </w:r>
      <w:r>
        <w:rPr>
          <w:rFonts w:hint="eastAsia"/>
        </w:rPr>
        <w:t>　　第三节 2025-2031年铁帽市场需求与销售分析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一、2024-2025年铁帽行业需求现状</w:t>
      </w:r>
      <w:r>
        <w:rPr>
          <w:rFonts w:hint="eastAsia"/>
        </w:rPr>
        <w:br/>
      </w:r>
      <w:r>
        <w:rPr>
          <w:rFonts w:hint="eastAsia"/>
        </w:rPr>
        <w:t>　　　　二、铁帽客户群体与需求特点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国内外铁帽行业技术差异与原因</w:t>
      </w:r>
      <w:r>
        <w:rPr>
          <w:rFonts w:hint="eastAsia"/>
        </w:rPr>
        <w:br/>
      </w:r>
      <w:r>
        <w:rPr>
          <w:rFonts w:hint="eastAsia"/>
        </w:rPr>
        <w:t>　　第三节 铁帽行业技术发展方向、趋势预测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2019-2024年中国铁帽行业进出口情况分析</w:t>
      </w:r>
      <w:r>
        <w:rPr>
          <w:rFonts w:hint="eastAsia"/>
        </w:rPr>
        <w:br/>
      </w:r>
      <w:r>
        <w:rPr>
          <w:rFonts w:hint="eastAsia"/>
        </w:rPr>
        <w:t>　　第一节 铁帽行业进口情况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2019-2024年中国铁帽行业规模情况</w:t>
      </w:r>
      <w:r>
        <w:rPr>
          <w:rFonts w:hint="eastAsia"/>
        </w:rPr>
        <w:br/>
      </w:r>
      <w:r>
        <w:rPr>
          <w:rFonts w:hint="eastAsia"/>
        </w:rPr>
        <w:t>　　　　一、铁帽行业企业数量规模</w:t>
      </w:r>
      <w:r>
        <w:rPr>
          <w:rFonts w:hint="eastAsia"/>
        </w:rPr>
        <w:br/>
      </w:r>
      <w:r>
        <w:rPr>
          <w:rFonts w:hint="eastAsia"/>
        </w:rPr>
        <w:t>　　　　二、铁帽行业从业人员规模</w:t>
      </w:r>
      <w:r>
        <w:rPr>
          <w:rFonts w:hint="eastAsia"/>
        </w:rPr>
        <w:br/>
      </w:r>
      <w:r>
        <w:rPr>
          <w:rFonts w:hint="eastAsia"/>
        </w:rPr>
        <w:t>　　　　三、铁帽行业市场敏感性分析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2019-2024年中国铁帽行业财务能力分析</w:t>
      </w:r>
      <w:r>
        <w:rPr>
          <w:rFonts w:hint="eastAsia"/>
        </w:rPr>
        <w:br/>
      </w:r>
      <w:r>
        <w:rPr>
          <w:rFonts w:hint="eastAsia"/>
        </w:rPr>
        <w:t>　　　　一、铁帽行业盈利能力</w:t>
      </w:r>
      <w:r>
        <w:rPr>
          <w:rFonts w:hint="eastAsia"/>
        </w:rPr>
        <w:br/>
      </w:r>
      <w:r>
        <w:rPr>
          <w:rFonts w:hint="eastAsia"/>
        </w:rPr>
        <w:t>　　　　二、铁帽行业偿债能力</w:t>
      </w:r>
      <w:r>
        <w:rPr>
          <w:rFonts w:hint="eastAsia"/>
        </w:rPr>
        <w:br/>
      </w:r>
      <w:r>
        <w:rPr>
          <w:rFonts w:hint="eastAsia"/>
        </w:rPr>
        <w:t>　　　　三、铁帽行业营运能力</w:t>
      </w:r>
      <w:r>
        <w:rPr>
          <w:rFonts w:hint="eastAsia"/>
        </w:rPr>
        <w:br/>
      </w:r>
      <w:r>
        <w:rPr>
          <w:rFonts w:hint="eastAsia"/>
        </w:rPr>
        <w:t>　　　　四、铁帽行业发展能力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中国铁帽行业竞争格局分析</w:t>
      </w:r>
      <w:r>
        <w:rPr>
          <w:rFonts w:hint="eastAsia"/>
        </w:rPr>
        <w:br/>
      </w:r>
      <w:r>
        <w:rPr>
          <w:rFonts w:hint="eastAsia"/>
        </w:rPr>
        <w:t>　　第一节 铁帽行业竞争格局总览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中国铁帽行业风险与对策</w:t>
      </w:r>
      <w:r>
        <w:rPr>
          <w:rFonts w:hint="eastAsia"/>
        </w:rPr>
        <w:br/>
      </w:r>
      <w:r>
        <w:rPr>
          <w:rFonts w:hint="eastAsia"/>
        </w:rPr>
        <w:t>　　第一节 铁帽行业SWOT分析</w:t>
      </w:r>
      <w:r>
        <w:rPr>
          <w:rFonts w:hint="eastAsia"/>
        </w:rPr>
        <w:br/>
      </w:r>
      <w:r>
        <w:rPr>
          <w:rFonts w:hint="eastAsia"/>
        </w:rPr>
        <w:t>　　　　一、铁帽行业优势</w:t>
      </w:r>
      <w:r>
        <w:rPr>
          <w:rFonts w:hint="eastAsia"/>
        </w:rPr>
        <w:br/>
      </w:r>
      <w:r>
        <w:rPr>
          <w:rFonts w:hint="eastAsia"/>
        </w:rPr>
        <w:t>　　　　二、铁帽行业劣势</w:t>
      </w:r>
      <w:r>
        <w:rPr>
          <w:rFonts w:hint="eastAsia"/>
        </w:rPr>
        <w:br/>
      </w:r>
      <w:r>
        <w:rPr>
          <w:rFonts w:hint="eastAsia"/>
        </w:rPr>
        <w:t>　　　　三、铁帽市场机会</w:t>
      </w:r>
      <w:r>
        <w:rPr>
          <w:rFonts w:hint="eastAsia"/>
        </w:rPr>
        <w:br/>
      </w:r>
      <w:r>
        <w:rPr>
          <w:rFonts w:hint="eastAsia"/>
        </w:rPr>
        <w:t>　　　　四、铁帽市场威胁</w:t>
      </w:r>
      <w:r>
        <w:rPr>
          <w:rFonts w:hint="eastAsia"/>
        </w:rPr>
        <w:br/>
      </w:r>
      <w:r>
        <w:rPr>
          <w:rFonts w:hint="eastAsia"/>
        </w:rPr>
        <w:t>　　第二节 铁帽行业风险及对策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2024-2025年铁帽行业发展环境分析</w:t>
      </w:r>
      <w:r>
        <w:rPr>
          <w:rFonts w:hint="eastAsia"/>
        </w:rPr>
        <w:br/>
      </w:r>
      <w:r>
        <w:rPr>
          <w:rFonts w:hint="eastAsia"/>
        </w:rPr>
        <w:t>　　　　一、铁帽行业主管部门与监管体制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中^智^林：铁帽行业发展建议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2025-2031年中国铁帽行业利润预测</w:t>
      </w:r>
      <w:r>
        <w:rPr>
          <w:rFonts w:hint="eastAsia"/>
        </w:rPr>
        <w:br/>
      </w:r>
      <w:r>
        <w:rPr>
          <w:rFonts w:hint="eastAsia"/>
        </w:rPr>
        <w:t>　　图表 2025年铁帽行业壁垒</w:t>
      </w:r>
      <w:r>
        <w:rPr>
          <w:rFonts w:hint="eastAsia"/>
        </w:rPr>
        <w:br/>
      </w:r>
      <w:r>
        <w:rPr>
          <w:rFonts w:hint="eastAsia"/>
        </w:rPr>
        <w:t>　　图表 2025年铁帽市场前景分析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2025-2031年中国铁帽市场需求预测</w:t>
      </w:r>
      <w:r>
        <w:rPr>
          <w:rFonts w:hint="eastAsia"/>
        </w:rPr>
        <w:br/>
      </w:r>
      <w:r>
        <w:rPr>
          <w:rFonts w:hint="eastAsia"/>
        </w:rPr>
        <w:t>　　图表 2025年铁帽发展趋势预测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ef5ec8824f9a" w:history="1">
        <w:r>
          <w:rPr>
            <w:rStyle w:val="Hyperlink"/>
          </w:rPr>
          <w:t>2025-2031年中国铁帽市场调查研究与前景分析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ef5ec8824f9a" w:history="1">
        <w:r>
          <w:rPr>
            <w:rStyle w:val="Hyperlink"/>
          </w:rPr>
          <w:t>https://www.20087.com/3/19/TieMaoHangYeQianJing.html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热点：铁帽图片、铁帽烤肉、铁帽烤肉、铁帽王、藏传佛教铁帽、铁帽子王僧格林沁、铁帽子王和王麻子、铁帽子王电视剧、十二个铁帽子王排名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641456f2d43e4" w:history="1">
      <w:r>
        <w:rPr>
          <w:rStyle w:val="Hyperlink"/>
        </w:rPr>
        <w:t>2025-2031年中国铁帽市场调查研究与前景分析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ieMaoHangYeQianJing.html" TargetMode="External" Id="Red80ef5ec882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ieMaoHangYeQianJing.html" TargetMode="External" Id="Rafa641456f2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2024-10-14T04:39:00Z</dcterms:created>
  <dcterms:modified xsi:type="dcterms:W3CDTF">2024-10-14T05:39:00Z</dcterms:modified>
  <dc:subject>2025-2031年中国铁帽市场调查研究与前景分析</dc:subject>
  <dc:title>2025-2031年中国铁帽市场调查研究与前景分析</dc:title>
  <cp:keywords>2025-2031年中国铁帽市场调查研究与前景分析</cp:keywords>
  <dc:description>2025-2031年中国铁帽市场调查研究与前景分析</dc:description>
</cp:coreProperties>
</file>