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182437c504b8c" w:history="1">
              <w:r>
                <w:rPr>
                  <w:rStyle w:val="Hyperlink"/>
                </w:rPr>
                <w:t>2025-2031年中国大理石板材行业现状研究分析及发展趋势预测报告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182437c504b8c" w:history="1">
              <w:r>
                <w:rPr>
                  <w:rStyle w:val="Hyperlink"/>
                </w:rPr>
                <w:t>2025-2031年中国大理石板材行业现状研究分析及发展趋势预测报告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182437c504b8c" w:history="1">
                <w:r>
                  <w:rPr>
                    <w:rStyle w:val="Hyperlink"/>
                  </w:rPr>
                  <w:t>https://www.20087.com/M_JianCaiFangChan/95/DaLiShiBanCaiHangYeQianJingFenXi.html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板材是一种高档的装饰材料，在室内装修、建筑外饰面等领域具有广泛的应用。近年来，随着消费者对高品质生活追求的提升，大理石板材不仅在提高美观度、降低成本方面有所突破，而且在拓宽应用领域、提高加工精度方面也取得了长足进展。随着新技术的应用，如更先进的切割技术和表面处理技术，大理石板材正朝着更加美观、耐用的方向发展，能够更好地满足不同装饰需求。</w:t>
      </w:r>
      <w:r>
        <w:rPr>
          <w:rFonts w:hint="eastAsia"/>
        </w:rPr>
        <w:br/>
      </w:r>
      <w:r>
        <w:rPr>
          <w:rFonts w:hint="eastAsia"/>
        </w:rPr>
        <w:t>　　未来，大理石板材行业将继续朝着技术创新和服务创新的方向发展。一方面，通过引入更多先进技术和设计理念，提高大理石板材的技术含量和美观度，如采用更先进的切割技术和表面处理技术。另一方面，随着消费者个性化需求的增加，大理石板材将更加注重提供定制化服务，满足不同装饰需求和应用场景的特定要求。此外，随着可持续发展理念的普及，大理石板材的生产和使用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182437c504b8c" w:history="1">
        <w:r>
          <w:rPr>
            <w:rStyle w:val="Hyperlink"/>
          </w:rPr>
          <w:t>2025-2031年中国大理石板材行业现状研究分析及发展趋势预测报告</w:t>
        </w:r>
      </w:hyperlink>
      <w:r>
        <w:rPr>
          <w:rFonts w:hint="eastAsia"/>
        </w:rPr>
        <w:t>》通过详实的数据分析，全面解析了大理石板材行业的市场规模、需求动态及价格趋势，深入探讨了大理石板材产业链上下游的协同关系与竞争格局变化。报告对大理石板材细分市场进行精准划分，结合重点企业研究，揭示了品牌影响力与市场集中度的现状，为行业参与者提供了清晰的竞争态势洞察。同时，报告结合宏观经济环境、技术发展路径及消费者需求演变，科学预测了大理石板材行业的未来发展方向，并针对潜在风险提出了切实可行的应对策略。报告为大理石板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2025年中国大理石板材行业市场发展环境分析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2025年中国大理石板材市场政策环境分析</w:t>
      </w:r>
      <w:r>
        <w:rPr>
          <w:rFonts w:hint="eastAsia"/>
        </w:rPr>
        <w:br/>
      </w:r>
      <w:r>
        <w:rPr>
          <w:rFonts w:hint="eastAsia"/>
        </w:rPr>
        <w:t>　　　　一、天然石材的质量标准与检测方法</w:t>
      </w:r>
      <w:r>
        <w:rPr>
          <w:rFonts w:hint="eastAsia"/>
        </w:rPr>
        <w:br/>
      </w:r>
      <w:r>
        <w:rPr>
          <w:rFonts w:hint="eastAsia"/>
        </w:rPr>
        <w:t>　　　　二、异型装饰石材―弧面板行业标准</w:t>
      </w:r>
      <w:r>
        <w:rPr>
          <w:rFonts w:hint="eastAsia"/>
        </w:rPr>
        <w:br/>
      </w:r>
      <w:r>
        <w:rPr>
          <w:rFonts w:hint="eastAsia"/>
        </w:rPr>
        <w:t>　　　　三、花岗石、大理石板材国家标准部分内容得到修订</w:t>
      </w:r>
      <w:r>
        <w:rPr>
          <w:rFonts w:hint="eastAsia"/>
        </w:rPr>
        <w:br/>
      </w:r>
      <w:r>
        <w:rPr>
          <w:rFonts w:hint="eastAsia"/>
        </w:rPr>
        <w:t>　　第三节 2025年中国大理石板材市场社会环境分析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2025年中国石材行业运行现状分析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四、中国石材进出口贸易状况</w:t>
      </w:r>
      <w:r>
        <w:rPr>
          <w:rFonts w:hint="eastAsia"/>
        </w:rPr>
        <w:br/>
      </w:r>
      <w:r>
        <w:rPr>
          <w:rFonts w:hint="eastAsia"/>
        </w:rPr>
        <w:t>　　第二节 2025年中国石材市场运行分析</w:t>
      </w:r>
      <w:r>
        <w:rPr>
          <w:rFonts w:hint="eastAsia"/>
        </w:rPr>
        <w:br/>
      </w:r>
      <w:r>
        <w:rPr>
          <w:rFonts w:hint="eastAsia"/>
        </w:rPr>
        <w:t>　　　　一、中国石材市场总体概述</w:t>
      </w:r>
      <w:r>
        <w:rPr>
          <w:rFonts w:hint="eastAsia"/>
        </w:rPr>
        <w:br/>
      </w:r>
      <w:r>
        <w:rPr>
          <w:rFonts w:hint="eastAsia"/>
        </w:rPr>
        <w:t>　　　　二、中国石材市场需求分析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三、影响中国石材市场的因素分析</w:t>
      </w:r>
      <w:r>
        <w:rPr>
          <w:rFonts w:hint="eastAsia"/>
        </w:rPr>
        <w:br/>
      </w:r>
      <w:r>
        <w:rPr>
          <w:rFonts w:hint="eastAsia"/>
        </w:rPr>
        <w:t>　　　　四、超薄型材料成石材市场发展新趋势</w:t>
      </w:r>
      <w:r>
        <w:rPr>
          <w:rFonts w:hint="eastAsia"/>
        </w:rPr>
        <w:br/>
      </w:r>
      <w:r>
        <w:rPr>
          <w:rFonts w:hint="eastAsia"/>
        </w:rPr>
        <w:t>　　第三节 2025年中国石材企业发展概述</w:t>
      </w:r>
      <w:r>
        <w:rPr>
          <w:rFonts w:hint="eastAsia"/>
        </w:rPr>
        <w:br/>
      </w:r>
      <w:r>
        <w:rPr>
          <w:rFonts w:hint="eastAsia"/>
        </w:rPr>
        <w:t>　　　　一、中国石材企业总体发展情况</w:t>
      </w:r>
      <w:r>
        <w:rPr>
          <w:rFonts w:hint="eastAsia"/>
        </w:rPr>
        <w:br/>
      </w:r>
      <w:r>
        <w:rPr>
          <w:rFonts w:hint="eastAsia"/>
        </w:rPr>
        <w:t>　　　　二、中国石材企业的SWOT分析</w:t>
      </w:r>
      <w:r>
        <w:rPr>
          <w:rFonts w:hint="eastAsia"/>
        </w:rPr>
        <w:br/>
      </w:r>
      <w:r>
        <w:rPr>
          <w:rFonts w:hint="eastAsia"/>
        </w:rPr>
        <w:t>　　　　三、石材企业“走出去”抢摊国际市场</w:t>
      </w:r>
      <w:r>
        <w:rPr>
          <w:rFonts w:hint="eastAsia"/>
        </w:rPr>
        <w:br/>
      </w:r>
      <w:r>
        <w:rPr>
          <w:rFonts w:hint="eastAsia"/>
        </w:rPr>
        <w:t>　　　　四、中国石材企业的渠道弊端</w:t>
      </w:r>
      <w:r>
        <w:rPr>
          <w:rFonts w:hint="eastAsia"/>
        </w:rPr>
        <w:br/>
      </w:r>
      <w:r>
        <w:rPr>
          <w:rFonts w:hint="eastAsia"/>
        </w:rPr>
        <w:t>　　第四节 2025年中国石材业发展存在的问题分析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二、石材业呈现“五高六低”的不良现象</w:t>
      </w:r>
      <w:r>
        <w:rPr>
          <w:rFonts w:hint="eastAsia"/>
        </w:rPr>
        <w:br/>
      </w:r>
      <w:r>
        <w:rPr>
          <w:rFonts w:hint="eastAsia"/>
        </w:rPr>
        <w:t>　　　　三、外资并购给中国石材业发展带来的挑战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第五节 2025年中国石材行业发展对策分析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二、中国石材行业发展的三大对策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2025年中国大理石板材行业市场供需分析剖析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2025年中国大理石板材产业现状综述</w:t>
      </w:r>
      <w:r>
        <w:rPr>
          <w:rFonts w:hint="eastAsia"/>
        </w:rPr>
        <w:br/>
      </w:r>
      <w:r>
        <w:rPr>
          <w:rFonts w:hint="eastAsia"/>
        </w:rPr>
        <w:t>　　　　一、大理石板材产业特点分析</w:t>
      </w:r>
      <w:r>
        <w:rPr>
          <w:rFonts w:hint="eastAsia"/>
        </w:rPr>
        <w:br/>
      </w:r>
      <w:r>
        <w:rPr>
          <w:rFonts w:hint="eastAsia"/>
        </w:rPr>
        <w:t>　　　　二、白色大理石在中国范围的资源分布情况</w:t>
      </w:r>
      <w:r>
        <w:rPr>
          <w:rFonts w:hint="eastAsia"/>
        </w:rPr>
        <w:br/>
      </w:r>
      <w:r>
        <w:rPr>
          <w:rFonts w:hint="eastAsia"/>
        </w:rPr>
        <w:t>　　　　三、解读中国十三大石材基地</w:t>
      </w:r>
      <w:r>
        <w:rPr>
          <w:rFonts w:hint="eastAsia"/>
        </w:rPr>
        <w:br/>
      </w:r>
      <w:r>
        <w:rPr>
          <w:rFonts w:hint="eastAsia"/>
        </w:rPr>
        <w:t>　　第二节 2025年中国大理石板材产业重点区域运行状况分析</w:t>
      </w:r>
      <w:r>
        <w:rPr>
          <w:rFonts w:hint="eastAsia"/>
        </w:rPr>
        <w:br/>
      </w:r>
      <w:r>
        <w:rPr>
          <w:rFonts w:hint="eastAsia"/>
        </w:rPr>
        <w:t>　　　　一、宝兴不断做大做强优势特色大理石产业</w:t>
      </w:r>
      <w:r>
        <w:rPr>
          <w:rFonts w:hint="eastAsia"/>
        </w:rPr>
        <w:br/>
      </w:r>
      <w:r>
        <w:rPr>
          <w:rFonts w:hint="eastAsia"/>
        </w:rPr>
        <w:t>　　　　二、大理石板材市场</w:t>
      </w:r>
      <w:r>
        <w:rPr>
          <w:rFonts w:hint="eastAsia"/>
        </w:rPr>
        <w:br/>
      </w:r>
      <w:r>
        <w:rPr>
          <w:rFonts w:hint="eastAsia"/>
        </w:rPr>
        <w:t>　　　　三、汪清鸡冠乡招商引资大力发展石材产业</w:t>
      </w:r>
      <w:r>
        <w:rPr>
          <w:rFonts w:hint="eastAsia"/>
        </w:rPr>
        <w:br/>
      </w:r>
      <w:r>
        <w:rPr>
          <w:rFonts w:hint="eastAsia"/>
        </w:rPr>
        <w:t>　　第三节 2025-2031年中国大理石板材产业面临的机遇与挑战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2020-2025年中国建筑用石加工行业主要数据监测分析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2020-2025年中国建筑用石加工行业总体数据分析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一、2025年中国建筑用石加工行业全部企业数据分析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2020-2025年中国建筑用石加工行业不同规模企业数据分析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一、2025年中国建筑用石加工行业不同规模企业数据分析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2020-2025年中国建筑用石加工行业不同所有制企业数据分析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一、2025年中国建筑用石加工行业不同所有制企业数据分析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2020-2025年中国大理石板材产量统计分析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2025年中国大理石板材产量数据分析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一、2025年全国大理石板材产量数据分析</w:t>
      </w:r>
      <w:r>
        <w:rPr>
          <w:rFonts w:hint="eastAsia"/>
        </w:rPr>
        <w:br/>
      </w:r>
      <w:r>
        <w:rPr>
          <w:rFonts w:hint="eastAsia"/>
        </w:rPr>
        <w:t>　　　　二、2025年大理石板材重点省市数据分析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2025年中国大理石板材产量数据分析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一、2025年全国大理石板材产量数据分析</w:t>
      </w:r>
      <w:r>
        <w:rPr>
          <w:rFonts w:hint="eastAsia"/>
        </w:rPr>
        <w:br/>
      </w:r>
      <w:r>
        <w:rPr>
          <w:rFonts w:hint="eastAsia"/>
        </w:rPr>
        <w:t>　　　　二、2025年大理石板材重点省市数据分析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2025年中国大理石板材产量数据分析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一、2025年全国大理石板材产量数据分析</w:t>
      </w:r>
      <w:r>
        <w:rPr>
          <w:rFonts w:hint="eastAsia"/>
        </w:rPr>
        <w:br/>
      </w:r>
      <w:r>
        <w:rPr>
          <w:rFonts w:hint="eastAsia"/>
        </w:rPr>
        <w:t>　　　　二、2025年大理石板材重点省市数据分析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2025年中国大理石板材市场趋势预测分析</w:t>
      </w:r>
      <w:r>
        <w:rPr>
          <w:rFonts w:hint="eastAsia"/>
        </w:rPr>
        <w:br/>
      </w:r>
      <w:r>
        <w:rPr>
          <w:rFonts w:hint="eastAsia"/>
        </w:rPr>
        <w:t>　　第一节 2025年中国大理石板材市场需求消费情况分析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一、石材渐成装饰好材料大理石产品热销</w:t>
      </w:r>
      <w:r>
        <w:rPr>
          <w:rFonts w:hint="eastAsia"/>
        </w:rPr>
        <w:br/>
      </w:r>
      <w:r>
        <w:rPr>
          <w:rFonts w:hint="eastAsia"/>
        </w:rPr>
        <w:t>　　　　二、沪为何会成全球最大石材消费市场</w:t>
      </w:r>
      <w:r>
        <w:rPr>
          <w:rFonts w:hint="eastAsia"/>
        </w:rPr>
        <w:br/>
      </w:r>
      <w:r>
        <w:rPr>
          <w:rFonts w:hint="eastAsia"/>
        </w:rPr>
        <w:t>　　　　三、大理石业创收成为山东平邑经济增长点</w:t>
      </w:r>
      <w:r>
        <w:rPr>
          <w:rFonts w:hint="eastAsia"/>
        </w:rPr>
        <w:br/>
      </w:r>
      <w:r>
        <w:rPr>
          <w:rFonts w:hint="eastAsia"/>
        </w:rPr>
        <w:t>　　第二节 2025年中国大理石板材价格分析</w:t>
      </w:r>
      <w:r>
        <w:rPr>
          <w:rFonts w:hint="eastAsia"/>
        </w:rPr>
        <w:br/>
      </w:r>
      <w:r>
        <w:rPr>
          <w:rFonts w:hint="eastAsia"/>
        </w:rPr>
        <w:t>　　　　一、莎安娜米黄大理石市场价格分析</w:t>
      </w:r>
      <w:r>
        <w:rPr>
          <w:rFonts w:hint="eastAsia"/>
        </w:rPr>
        <w:br/>
      </w:r>
      <w:r>
        <w:rPr>
          <w:rFonts w:hint="eastAsia"/>
        </w:rPr>
        <w:t>　　　　二、纯白人造大理石价格走势</w:t>
      </w:r>
      <w:r>
        <w:rPr>
          <w:rFonts w:hint="eastAsia"/>
        </w:rPr>
        <w:br/>
      </w:r>
      <w:r>
        <w:rPr>
          <w:rFonts w:hint="eastAsia"/>
        </w:rPr>
        <w:t>　　　　三、人造大理石价格分析</w:t>
      </w:r>
      <w:r>
        <w:rPr>
          <w:rFonts w:hint="eastAsia"/>
        </w:rPr>
        <w:br/>
      </w:r>
      <w:r>
        <w:rPr>
          <w:rFonts w:hint="eastAsia"/>
        </w:rPr>
        <w:t>　　第三节 2025年中国大理石板材进出口形势分析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2025年中国大理石板材行业市场销售渠道运行态势分析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2025年中国大理石板市场营销分析</w:t>
      </w:r>
      <w:r>
        <w:rPr>
          <w:rFonts w:hint="eastAsia"/>
        </w:rPr>
        <w:br/>
      </w:r>
      <w:r>
        <w:rPr>
          <w:rFonts w:hint="eastAsia"/>
        </w:rPr>
        <w:t>　　　　一、网络营销是促进石材市场复兴的强大引擎</w:t>
      </w:r>
      <w:r>
        <w:rPr>
          <w:rFonts w:hint="eastAsia"/>
        </w:rPr>
        <w:br/>
      </w:r>
      <w:r>
        <w:rPr>
          <w:rFonts w:hint="eastAsia"/>
        </w:rPr>
        <w:t>　　　　二、联盟营销合力升级福建石材企业抱团赢市场</w:t>
      </w:r>
      <w:r>
        <w:rPr>
          <w:rFonts w:hint="eastAsia"/>
        </w:rPr>
        <w:br/>
      </w:r>
      <w:r>
        <w:rPr>
          <w:rFonts w:hint="eastAsia"/>
        </w:rPr>
        <w:t>　　第二节 2025年中国大理石板材深度营销策略及模式导入流程</w:t>
      </w:r>
      <w:r>
        <w:rPr>
          <w:rFonts w:hint="eastAsia"/>
        </w:rPr>
        <w:br/>
      </w:r>
      <w:r>
        <w:rPr>
          <w:rFonts w:hint="eastAsia"/>
        </w:rPr>
        <w:t>　　　　一、选准目标市场</w:t>
      </w:r>
      <w:r>
        <w:rPr>
          <w:rFonts w:hint="eastAsia"/>
        </w:rPr>
        <w:br/>
      </w:r>
      <w:r>
        <w:rPr>
          <w:rFonts w:hint="eastAsia"/>
        </w:rPr>
        <w:t>　　　　二、从调查中找市场机会</w:t>
      </w:r>
      <w:r>
        <w:rPr>
          <w:rFonts w:hint="eastAsia"/>
        </w:rPr>
        <w:br/>
      </w:r>
      <w:r>
        <w:rPr>
          <w:rFonts w:hint="eastAsia"/>
        </w:rPr>
        <w:t>　　　　三、制定策略确立地位</w:t>
      </w:r>
      <w:r>
        <w:rPr>
          <w:rFonts w:hint="eastAsia"/>
        </w:rPr>
        <w:br/>
      </w:r>
      <w:r>
        <w:rPr>
          <w:rFonts w:hint="eastAsia"/>
        </w:rPr>
        <w:t>　　　　四、三服务要增值合作需互利</w:t>
      </w:r>
      <w:r>
        <w:rPr>
          <w:rFonts w:hint="eastAsia"/>
        </w:rPr>
        <w:br/>
      </w:r>
      <w:r>
        <w:rPr>
          <w:rFonts w:hint="eastAsia"/>
        </w:rPr>
        <w:t>　　第三节 2025年中国大理石板材营销经验借鉴</w:t>
      </w:r>
      <w:r>
        <w:rPr>
          <w:rFonts w:hint="eastAsia"/>
        </w:rPr>
        <w:br/>
      </w:r>
      <w:r>
        <w:rPr>
          <w:rFonts w:hint="eastAsia"/>
        </w:rPr>
        <w:t>　　　　一、唤醒消费意识市场营销扬长避短</w:t>
      </w:r>
      <w:r>
        <w:rPr>
          <w:rFonts w:hint="eastAsia"/>
        </w:rPr>
        <w:br/>
      </w:r>
      <w:r>
        <w:rPr>
          <w:rFonts w:hint="eastAsia"/>
        </w:rPr>
        <w:t>　　　　二、借道陶瓷经验石材营销全面升级</w:t>
      </w:r>
      <w:r>
        <w:rPr>
          <w:rFonts w:hint="eastAsia"/>
        </w:rPr>
        <w:br/>
      </w:r>
      <w:r>
        <w:rPr>
          <w:rFonts w:hint="eastAsia"/>
        </w:rPr>
        <w:t>　　　　三、借鉴家电经验提升配送服务水平</w:t>
      </w:r>
      <w:r>
        <w:rPr>
          <w:rFonts w:hint="eastAsia"/>
        </w:rPr>
        <w:br/>
      </w:r>
      <w:r>
        <w:rPr>
          <w:rFonts w:hint="eastAsia"/>
        </w:rPr>
        <w:t>　　第四节 2025年中国大理石板材市场营销案例分析</w:t>
      </w:r>
      <w:r>
        <w:rPr>
          <w:rFonts w:hint="eastAsia"/>
        </w:rPr>
        <w:br/>
      </w:r>
      <w:r>
        <w:rPr>
          <w:rFonts w:hint="eastAsia"/>
        </w:rPr>
        <w:t>　　　　一、走有特色的人造石材营销之路</w:t>
      </w:r>
      <w:r>
        <w:rPr>
          <w:rFonts w:hint="eastAsia"/>
        </w:rPr>
        <w:br/>
      </w:r>
      <w:r>
        <w:rPr>
          <w:rFonts w:hint="eastAsia"/>
        </w:rPr>
        <w:t>　　　　二、泉州石材营销出现新趋势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2025年中国大理石板材市场竞争格局分析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2025年中国大理石板材行业竞争现状</w:t>
      </w:r>
      <w:r>
        <w:rPr>
          <w:rFonts w:hint="eastAsia"/>
        </w:rPr>
        <w:br/>
      </w:r>
      <w:r>
        <w:rPr>
          <w:rFonts w:hint="eastAsia"/>
        </w:rPr>
        <w:t>　　　　一、我国石材业集群竞争力分析</w:t>
      </w:r>
      <w:r>
        <w:rPr>
          <w:rFonts w:hint="eastAsia"/>
        </w:rPr>
        <w:br/>
      </w:r>
      <w:r>
        <w:rPr>
          <w:rFonts w:hint="eastAsia"/>
        </w:rPr>
        <w:t>　　　　二、石材、陶瓷和木材形成三足鼎立格局</w:t>
      </w:r>
      <w:r>
        <w:rPr>
          <w:rFonts w:hint="eastAsia"/>
        </w:rPr>
        <w:br/>
      </w:r>
      <w:r>
        <w:rPr>
          <w:rFonts w:hint="eastAsia"/>
        </w:rPr>
        <w:t>　　　　三、“贺州白”大理石具备实力竞争石材市场</w:t>
      </w:r>
      <w:r>
        <w:rPr>
          <w:rFonts w:hint="eastAsia"/>
        </w:rPr>
        <w:br/>
      </w:r>
      <w:r>
        <w:rPr>
          <w:rFonts w:hint="eastAsia"/>
        </w:rPr>
        <w:t>　　第二节 2025年中国大理石板材产量集中度分析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2025-2031年中国大理石板材行业竞争趋势分析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2025年中国大理石板材优势企业竞争力分析</w:t>
      </w:r>
      <w:r>
        <w:rPr>
          <w:rFonts w:hint="eastAsia"/>
        </w:rPr>
        <w:br/>
      </w:r>
      <w:r>
        <w:rPr>
          <w:rFonts w:hint="eastAsia"/>
        </w:rPr>
        <w:t>　　第一节 福建省东升石材股份有限公司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福建省华辉石业股份有限公司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愉天石材（深圳）有限公司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蓬莱市亨达物资有限公司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佛山市美华怡嘉新型建材有限公司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上海新塔星石材发展有限公司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杜邦应用面材（广州）有限公司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淄博聚荣实业集团有限公司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东莞市东成石材有限公司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枣庄德海石材装饰有限公司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2025-2031年中国大理石板材行业发展趋势与投资预测分析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2025-2031年中国大理石板材行业趋势预测分析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一、中国石材加工产业前景展望</w:t>
      </w:r>
      <w:r>
        <w:rPr>
          <w:rFonts w:hint="eastAsia"/>
        </w:rPr>
        <w:br/>
      </w:r>
      <w:r>
        <w:rPr>
          <w:rFonts w:hint="eastAsia"/>
        </w:rPr>
        <w:t>　　　　二、复合石材板业发展潜力无限</w:t>
      </w:r>
      <w:r>
        <w:rPr>
          <w:rFonts w:hint="eastAsia"/>
        </w:rPr>
        <w:br/>
      </w:r>
      <w:r>
        <w:rPr>
          <w:rFonts w:hint="eastAsia"/>
        </w:rPr>
        <w:t>　　第二节 2025-2031年中国大理石板材行业发展趋势分析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一、未来中国石材行业可持续发展的分析</w:t>
      </w:r>
      <w:r>
        <w:rPr>
          <w:rFonts w:hint="eastAsia"/>
        </w:rPr>
        <w:br/>
      </w:r>
      <w:r>
        <w:rPr>
          <w:rFonts w:hint="eastAsia"/>
        </w:rPr>
        <w:t>　　　　二、未来国内石材市场发展趋势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2025-2031年中国大理石板材行业市场预测分析</w:t>
      </w:r>
      <w:r>
        <w:rPr>
          <w:rFonts w:hint="eastAsia"/>
        </w:rPr>
        <w:br/>
      </w:r>
      <w:r>
        <w:rPr>
          <w:rFonts w:hint="eastAsia"/>
        </w:rPr>
        <w:t>　　　　一、大理石板材产量预测分析</w:t>
      </w:r>
      <w:r>
        <w:rPr>
          <w:rFonts w:hint="eastAsia"/>
        </w:rPr>
        <w:br/>
      </w:r>
      <w:r>
        <w:rPr>
          <w:rFonts w:hint="eastAsia"/>
        </w:rPr>
        <w:t>　　　　二、大理石板材市场需求情况预测分析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2025-2031年中国大理石板材行业投资机会分析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2025-2031年中国大理石板材行业投资前景分析</w:t>
      </w:r>
      <w:r>
        <w:rPr>
          <w:rFonts w:hint="eastAsia"/>
        </w:rPr>
        <w:br/>
      </w:r>
      <w:r>
        <w:rPr>
          <w:rFonts w:hint="eastAsia"/>
        </w:rPr>
        <w:t>　　第六节 (中智林)2025-2031年中国大理石板材行业投资规划指引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福建省东升石材股份有限公司成长能力指标走势图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福建省华辉石业股份有限公司主要经济指标走势图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福建省华辉石业股份有限公司经营收入走势图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福建省华辉石业股份有限公司盈利指标走势图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福建省华辉石业股份有限公司负债情况图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福建省华辉石业股份有限公司负债指标走势图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福建省华辉石业股份有限公司运营能力指标走势图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福建省华辉石业股份有限公司成长能力指标走势图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愉天石材（深圳）有限公司主要经济指标走势图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愉天石材（深圳）有限公司经营收入走势图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愉天石材（深圳）有限公司盈利指标走势图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愉天石材（深圳）有限公司负债情况图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愉天石材（深圳）有限公司负债指标走势图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愉天石材（深圳）有限公司运营能力指标走势图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愉天石材（深圳）有限公司成长能力指标走势图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蓬莱市亨达物资有限公司成长能力指标走势图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佛山市美华怡嘉新型建材有限公司主要经济指标走势图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佛山市美华怡嘉新型建材有限公司经营收入走势图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佛山市美华怡嘉新型建材有限公司盈利指标走势图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佛山市美华怡嘉新型建材有限公司负债情况图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佛山市美华怡嘉新型建材有限公司负债指标走势图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佛山市美华怡嘉新型建材有限公司运营能力指标走势图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佛山市美华怡嘉新型建材有限公司成长能力指标走势图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上海新塔星石材发展有限公司主要经济指标走势图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上海新塔星石材发展有限公司经营收入走势图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上海新塔星石材发展有限公司盈利指标走势图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上海新塔星石材发展有限公司负债情况图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上海新塔星石材发展有限公司负债指标走势图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上海新塔星石材发展有限公司运营能力指标走势图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上海新塔星石材发展有限公司成长能力指标走势图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杜邦应用面材（广州）有限公司成长能力指标走势图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淄博聚荣实业集团有限公司主要经济指标走势图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淄博聚荣实业集团有限公司经营收入走势图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淄博聚荣实业集团有限公司盈利指标走势图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淄博聚荣实业集团有限公司负债情况图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淄博聚荣实业集团有限公司负债指标走势图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淄博聚荣实业集团有限公司运营能力指标走势图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淄博聚荣实业集团有限公司成长能力指标走势图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东莞市东成石材有限公司主要经济指标走势图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东莞市东成石材有限公司经营收入走势图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东莞市东成石材有限公司盈利指标走势图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东莞市东成石材有限公司负债情况图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东莞市东成石材有限公司负债指标走势图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东莞市东成石材有限公司运营能力指标走势图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东莞市东成石材有限公司成长能力指标走势图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枣庄德海石材装饰有限公司主要经济指标走势图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枣庄德海石材装饰有限公司经营收入走势图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枣庄德海石材装饰有限公司盈利指标走势图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枣庄德海石材装饰有限公司负债情况图</w:t>
      </w:r>
      <w:r>
        <w:rPr>
          <w:rFonts w:hint="eastAsia"/>
        </w:rPr>
        <w:br/>
      </w:r>
      <w:r>
        <w:rPr>
          <w:rFonts w:hint="eastAsia"/>
        </w:rPr>
        <w:t>　　图表 枣庄德海石材装饰有限公司负债指标走势图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枣庄德海石材装饰有限公司运营能力指标走势图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枣庄德海石材装饰有限公司成长能力指标走势图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2025-2031年中国大理石板材产量预测分析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2025-2031年中国大理石板材市场需求情况预测分析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182437c504b8c" w:history="1">
        <w:r>
          <w:rPr>
            <w:rStyle w:val="Hyperlink"/>
          </w:rPr>
          <w:t>2025-2031年中国大理石板材行业现状研究分析及发展趋势预测报告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182437c504b8c" w:history="1">
        <w:r>
          <w:rPr>
            <w:rStyle w:val="Hyperlink"/>
          </w:rPr>
          <w:t>https://www.20087.com/M_JianCaiFangChan/95/DaLiShiBanCaiHangYeQianJingFenXi.html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砖生产厂家、大理石板材图片大全、装修材料清单大全及价格表、大理石板材用什么胶水、岗石一般多少钱一米、大理石板材多少钱一米、防腐木板多少钱一平米、大理石板材既可用于室内装饰又可用于室外装饰、室外塑木地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825f0f2724d93" w:history="1">
      <w:r>
        <w:rPr>
          <w:rStyle w:val="Hyperlink"/>
        </w:rPr>
        <w:t>2025-2031年中国大理石板材行业现状研究分析及发展趋势预测报告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5/DaLiShiBanCaiHangYeQianJingFenXi.html" TargetMode="External" Id="R45c182437c50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5/DaLiShiBanCaiHangYeQianJingFenXi.html" TargetMode="External" Id="R623825f0f272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2025-03-07T03:50:00Z</dcterms:created>
  <dcterms:modified xsi:type="dcterms:W3CDTF">2025-03-07T04:50:00Z</dcterms:modified>
  <dc:subject>2025-2031年中国大理石板材行业现状研究分析及发展趋势预测报告</dc:subject>
  <dc:title>2025-2031年中国大理石板材行业现状研究分析及发展趋势预测报告</dc:title>
  <cp:keywords>2025-2031年中国大理石板材行业现状研究分析及发展趋势预测报告</cp:keywords>
  <dc:description>2025-2031年中国大理石板材行业现状研究分析及发展趋势预测报告</dc:description>
</cp:coreProperties>
</file>