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bd1e4bf804039" w:history="1">
              <w:r>
                <w:rPr>
                  <w:rStyle w:val="Hyperlink"/>
                </w:rPr>
                <w:t>2023-2029年中国采暖散热器行业发展调研及市场前景预测报告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bd1e4bf804039" w:history="1">
              <w:r>
                <w:rPr>
                  <w:rStyle w:val="Hyperlink"/>
                </w:rPr>
                <w:t>2023-2029年中国采暖散热器行业发展调研及市场前景预测报告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bd1e4bf804039" w:history="1">
                <w:r>
                  <w:rPr>
                    <w:rStyle w:val="Hyperlink"/>
                  </w:rPr>
                  <w:t>https://www.20087.com/5/99/CaiNuanSanReQiShiChangQianJing.html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冬季供暖的重要组成部分，在住宅和商业建筑中广泛使用。近年来，随着人们对居住环境舒适度要求的提高，以及节能环保意识的增强，采暖散热器经历了从铸铁到钢制、铝制甚至复合材料等多种材质的变化。同时，市场上出现了各种新型散热器，如板式散热器、对流散热器等，这些新型散热器不仅外观时尚，而且具有更高的热效率和更低的能耗。</w:t>
      </w:r>
      <w:r>
        <w:rPr>
          <w:rFonts w:hint="eastAsia"/>
        </w:rPr>
        <w:br/>
      </w:r>
      <w:r>
        <w:rPr>
          <w:rFonts w:hint="eastAsia"/>
        </w:rPr>
        <w:t>　　未来，采暖散热器的发展将更加注重节能高效和人性化设计。一方面，随着新材料的应用和技术的进步，采暖散热器将更加注重提高热转换效率，减少能源浪费；另一方面，为了满足不同用户的审美需求，散热器的设计将更加注重个性化和装饰性，成为室内装修的一部分。此外，随着智能家居的发展，智能调控的采暖散热器将能够根据室内外温度变化自动调节供暖量，提高居住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1bd1e4bf804039" w:history="1">
        <w:r>
          <w:rPr>
            <w:rStyle w:val="Hyperlink"/>
          </w:rPr>
          <w:t>2023-2029年中国采暖散热器行业发展调研及市场前景预测报告</w:t>
        </w:r>
      </w:hyperlink>
      <w:r>
        <w:rPr>
          <w:rFonts w:hint="eastAsia"/>
        </w:rPr>
        <w:t>基于科学的市场调研和数据分析，全面剖析了采暖散热器行业现状、市场需求及市场规模。采暖散热器报告探讨了采暖散热器产业链结构，细分市场的特点，并分析了采暖散热器市场前景及发展趋势。通过科学预测，揭示了采暖散热器行业未来的增长潜力。同时，采暖散热器报告还对重点企业进行了研究，评估了各大品牌在市场竞争中的地位，以及行业集中度的变化。采暖散热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2022-2023年中国采暖散热器行业现状</w:t>
      </w:r>
      <w:r>
        <w:rPr>
          <w:rFonts w:hint="eastAsia"/>
        </w:rPr>
        <w:br/>
      </w:r>
      <w:r>
        <w:rPr>
          <w:rFonts w:hint="eastAsia"/>
        </w:rPr>
        <w:t>　　第一节 中国采暖散热器行业定义</w:t>
      </w:r>
      <w:r>
        <w:rPr>
          <w:rFonts w:hint="eastAsia"/>
        </w:rPr>
        <w:br/>
      </w:r>
      <w:r>
        <w:rPr>
          <w:rFonts w:hint="eastAsia"/>
        </w:rPr>
        <w:t>　　第二节 中国采暖散热器行业市场规模</w:t>
      </w:r>
      <w:r>
        <w:rPr>
          <w:rFonts w:hint="eastAsia"/>
        </w:rPr>
        <w:br/>
      </w:r>
      <w:r>
        <w:rPr>
          <w:rFonts w:hint="eastAsia"/>
        </w:rPr>
        <w:t>　　第三节 中国采暖散热器行业产能</w:t>
      </w:r>
      <w:r>
        <w:rPr>
          <w:rFonts w:hint="eastAsia"/>
        </w:rPr>
        <w:br/>
      </w:r>
      <w:r>
        <w:rPr>
          <w:rFonts w:hint="eastAsia"/>
        </w:rPr>
        <w:t>　　第四节 中国采暖散热器行业集中度</w:t>
      </w:r>
      <w:r>
        <w:rPr>
          <w:rFonts w:hint="eastAsia"/>
        </w:rPr>
        <w:br/>
      </w:r>
      <w:r>
        <w:rPr>
          <w:rFonts w:hint="eastAsia"/>
        </w:rPr>
        <w:t>　　第五节 中国采暖散热器行业市场供需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2022-2023年采暖散热器行业经济运行</w:t>
      </w:r>
      <w:r>
        <w:rPr>
          <w:rFonts w:hint="eastAsia"/>
        </w:rPr>
        <w:br/>
      </w:r>
      <w:r>
        <w:rPr>
          <w:rFonts w:hint="eastAsia"/>
        </w:rPr>
        <w:t>　　第一节 2022-2023年采暖散热器行业偿债能力分析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2022-2023年采暖散热器行业盈利能力分析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2022-2023年采暖散热器行业发展能力分析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2022-2023年采暖散热器行业资产及变化趋势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2022-2023年采暖散热器行业负债及变化趋势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2022-2023年采暖散热器行业销售及变化趋势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一、2022-2023年采暖散热器行业销售收入及变化趋势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二、2022-2023年采暖散热器行业销售成本及变化趋势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三、2022-2023年采暖散热器行业销售税金及变化趋势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2022-2023年采暖散热器行业费用及变化趋势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一、2022-2023年采暖散热器行业管理费用及变化趋势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二、2022-2023年采暖散热器行业财务费用及变化趋势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2022-2023年采暖散热器行业企业数量及变化趋势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2022-2023年中国采暖散热器行业生产情况</w:t>
      </w:r>
      <w:r>
        <w:rPr>
          <w:rFonts w:hint="eastAsia"/>
        </w:rPr>
        <w:br/>
      </w:r>
      <w:r>
        <w:rPr>
          <w:rFonts w:hint="eastAsia"/>
        </w:rPr>
        <w:t>第四章 2022-2023年采暖散热器行业细分产品市场分析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2022-2023年全国采暖散热器行业经营情况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2022-2023年华北地区采暖散热器行业经营能力及变化趋势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一、2022-2023年华北地区采暖散热器行业规模及变化趋势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二、2022-2023年华北地区采暖散热器行业成长性及变化趋势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三、2022-2023年华北地区采暖散热器行业经营能力及变化趋势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四、2022-2023年华北地区采暖散热器行业盈利能力及变化趋势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五、2022-2023年华北地区采暖散热器行业偿债能力及变化趋势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2022-2023年华北地区采暖散热器行业生产能力及变化趋势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2022-2023年华北地区采暖散热器行业对外贸易及变化趋势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中国采暖散热器行业进口贸易</w:t>
      </w:r>
      <w:r>
        <w:rPr>
          <w:rFonts w:hint="eastAsia"/>
        </w:rPr>
        <w:br/>
      </w:r>
      <w:r>
        <w:rPr>
          <w:rFonts w:hint="eastAsia"/>
        </w:rPr>
        <w:t>　　第一节 中国采暖散热器行业进口量分析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一、2022-2023年中国采暖散热器行业进口结构及变化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二、2022-2023年中国采暖散热器行业进口量及变化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三、2022-2023年中国采暖散热器行业主要省市进口量及变化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中国采暖散热器行业进口额分析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一、2022-2023年中国采暖散热器行业进口额及变化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二、2022-2023年中国采暖散热器行业主要省市出口额及变化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中国采暖散热器行业出口贸易</w:t>
      </w:r>
      <w:r>
        <w:rPr>
          <w:rFonts w:hint="eastAsia"/>
        </w:rPr>
        <w:br/>
      </w:r>
      <w:r>
        <w:rPr>
          <w:rFonts w:hint="eastAsia"/>
        </w:rPr>
        <w:t>　　第一节 中国采暖散热器行业出口量分析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一、2022-2023年中国采暖散热器行业出口结构及变化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二、2022-2023年中国采暖散热器行业出口量及变化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三、2022-2023年中国采暖散热器行业主要省市出口量及变化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中国采暖散热器行业出口额分析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一、2022-2023年中国采暖散热器行业出口额及变化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二、2022-2023年中国采暖散热器行业主要省市出口额及变化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2022-2023年采暖散热器行业竞争</w:t>
      </w:r>
      <w:r>
        <w:rPr>
          <w:rFonts w:hint="eastAsia"/>
        </w:rPr>
        <w:br/>
      </w:r>
      <w:r>
        <w:rPr>
          <w:rFonts w:hint="eastAsia"/>
        </w:rPr>
        <w:t>第九章 2022-2023年采暖散热器行业企业竞争策略</w:t>
      </w:r>
      <w:r>
        <w:rPr>
          <w:rFonts w:hint="eastAsia"/>
        </w:rPr>
        <w:br/>
      </w:r>
      <w:r>
        <w:rPr>
          <w:rFonts w:hint="eastAsia"/>
        </w:rPr>
        <w:t>第十章 2022-2023年采暖散热器行业优势企业分析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2022-2023年采暖散热器行业原材料供应分析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2022-2023年采暖散热器行业关联产业分析</w:t>
      </w:r>
      <w:r>
        <w:rPr>
          <w:rFonts w:hint="eastAsia"/>
        </w:rPr>
        <w:br/>
      </w:r>
      <w:r>
        <w:rPr>
          <w:rFonts w:hint="eastAsia"/>
        </w:rPr>
        <w:t>第十三章 中国采暖散热器行业发展问题与对策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2022-2023年采暖散热器行业特点</w:t>
      </w:r>
      <w:r>
        <w:rPr>
          <w:rFonts w:hint="eastAsia"/>
        </w:rPr>
        <w:br/>
      </w:r>
      <w:r>
        <w:rPr>
          <w:rFonts w:hint="eastAsia"/>
        </w:rPr>
        <w:t>第十五章 2022-2023年采暖散热器行业投资及进入壁垒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2022-2023年采暖散热器行业投资经济环境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2022-2023年采暖散热器行业投资政策环境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2022-2023年采暖散热器行业投资技术环境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2022-2023年采暖散热器行业国际市场环境</w:t>
      </w:r>
      <w:r>
        <w:rPr>
          <w:rFonts w:hint="eastAsia"/>
        </w:rPr>
        <w:br/>
      </w:r>
      <w:r>
        <w:rPr>
          <w:rFonts w:hint="eastAsia"/>
        </w:rPr>
        <w:t>　　第一节 国际采暖散热器行业市场规模</w:t>
      </w:r>
      <w:r>
        <w:rPr>
          <w:rFonts w:hint="eastAsia"/>
        </w:rPr>
        <w:br/>
      </w:r>
      <w:r>
        <w:rPr>
          <w:rFonts w:hint="eastAsia"/>
        </w:rPr>
        <w:t>　　第二节 国际采暖散热器行业市场供需</w:t>
      </w:r>
      <w:r>
        <w:rPr>
          <w:rFonts w:hint="eastAsia"/>
        </w:rPr>
        <w:br/>
      </w:r>
      <w:r>
        <w:rPr>
          <w:rFonts w:hint="eastAsia"/>
        </w:rPr>
        <w:t>　　第三节 国际采暖散热器行业主要企业</w:t>
      </w:r>
      <w:r>
        <w:rPr>
          <w:rFonts w:hint="eastAsia"/>
        </w:rPr>
        <w:br/>
      </w:r>
      <w:r>
        <w:rPr>
          <w:rFonts w:hint="eastAsia"/>
        </w:rPr>
        <w:t>　　第四节 国际采暖散热器行业市场主要国家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2023-2029年采暖散热器行业发展预测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2023-2029年国际采暖散热器行业市场预测</w:t>
      </w:r>
      <w:r>
        <w:rPr>
          <w:rFonts w:hint="eastAsia"/>
        </w:rPr>
        <w:br/>
      </w:r>
      <w:r>
        <w:rPr>
          <w:rFonts w:hint="eastAsia"/>
        </w:rPr>
        <w:t>　　第二节 (中^智^林)2023-2029年国内采暖散热器行业市场预测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一、2023-2029年国内采暖散热器行业产值预测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二、2023-2029年国内采暖散热器行业市场需求前景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三、2023-2029年国内采暖散热器行业盈利预测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2022-2023年采暖散热器行业资产及变化图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2022-2023年采暖散热器行业管理费用及变化图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2022-2023年采暖散热器行业企业数量及变化图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2023-2029年国内采暖散热器行业产值预测趋势图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2023-2029年国内采暖散热器行业盈利预测趋势图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bd1e4bf804039" w:history="1">
        <w:r>
          <w:rPr>
            <w:rStyle w:val="Hyperlink"/>
          </w:rPr>
          <w:t>2023-2029年中国采暖散热器行业发展调研及市场前景预测报告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bd1e4bf804039" w:history="1">
        <w:r>
          <w:rPr>
            <w:rStyle w:val="Hyperlink"/>
          </w:rPr>
          <w:t>https://www.20087.com/5/99/CaiNuanSanReQiShiChangQianJing.html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70f08aca849fd" w:history="1">
      <w:r>
        <w:rPr>
          <w:rStyle w:val="Hyperlink"/>
        </w:rPr>
        <w:t>2023-2029年中国采暖散热器行业发展调研及市场前景预测报告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aiNuanSanReQiShiChangQianJing.html" TargetMode="External" Id="R721bd1e4bf80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aiNuanSanReQiShiChangQianJing.html" TargetMode="External" Id="R51070f08aca8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2023-01-29T03:00:00Z</dcterms:created>
  <dcterms:modified xsi:type="dcterms:W3CDTF">2023-01-29T04:00:00Z</dcterms:modified>
  <dc:subject>2023-2029年中国采暖散热器行业发展调研及市场前景预测报告</dc:subject>
  <dc:title>2023-2029年中国采暖散热器行业发展调研及市场前景预测报告</dc:title>
  <cp:keywords>2023-2029年中国采暖散热器行业发展调研及市场前景预测报告</cp:keywords>
  <dc:description>2023-2029年中国采暖散热器行业发展调研及市场前景预测报告</dc:description>
</cp:coreProperties>
</file>