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616c96bc54ef9" w:history="1">
              <w:r>
                <w:rPr>
                  <w:rStyle w:val="Hyperlink"/>
                </w:rPr>
                <w:t>2025年中国金属复合板行业发展调研与发展趋势分析报告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616c96bc54ef9" w:history="1">
              <w:r>
                <w:rPr>
                  <w:rStyle w:val="Hyperlink"/>
                </w:rPr>
                <w:t>2025年中国金属复合板行业发展调研与发展趋势分析报告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616c96bc54ef9" w:history="1">
                <w:r>
                  <w:rPr>
                    <w:rStyle w:val="Hyperlink"/>
                  </w:rPr>
                  <w:t>https://www.20087.com/M_JianCaiFangChan/95/JinShuFuHeBanShiChangXingQingFenXiYuQuShiYuCe.html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复合板是一种高性能建筑材料，近年来在建筑、航空航天、交通运输等领域获得了广泛应用。金属复合板通过将不同金属或金属与非金属材料复合，兼具了强度高、重量轻、耐腐蚀等优点。随着制造技术的不断进步，金属复合板的种类和规格日益丰富，满足了不同工程项目的特定需求。</w:t>
      </w:r>
      <w:r>
        <w:rPr>
          <w:rFonts w:hint="eastAsia"/>
        </w:rPr>
        <w:br/>
      </w:r>
      <w:r>
        <w:rPr>
          <w:rFonts w:hint="eastAsia"/>
        </w:rPr>
        <w:t>　　未来，金属复合板行业将更加注重环保和智能材料。环保方面，将开发更多可回收、低排放的复合材料，减少对环境的影响。智能材料方面，将探索集成传感器和自修复功能的金属复合板，以实现对建筑结构的实时监测和维护，提高建筑的安全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616c96bc54ef9" w:history="1">
        <w:r>
          <w:rPr>
            <w:rStyle w:val="Hyperlink"/>
          </w:rPr>
          <w:t>2025年中国金属复合板行业发展调研与发展趋势分析报告</w:t>
        </w:r>
      </w:hyperlink>
      <w:r>
        <w:rPr>
          <w:rFonts w:hint="eastAsia"/>
        </w:rPr>
        <w:t>》系统分析了金属复合板行业的市场规模、需求动态及价格趋势，并深入探讨了金属复合板产业链结构的变化与发展。报告详细解读了金属复合板行业现状，科学预测了未来市场前景与发展趋势，同时对金属复合板细分市场的竞争格局进行了全面评估，重点关注领先企业的竞争实力、市场集中度及品牌影响力。结合金属复合板技术现状与未来方向，报告揭示了金属复合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中国金属复合板行业市场现状分析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一、复合材料简介</w:t>
      </w:r>
      <w:r>
        <w:rPr>
          <w:rFonts w:hint="eastAsia"/>
        </w:rPr>
        <w:br/>
      </w:r>
      <w:r>
        <w:rPr>
          <w:rFonts w:hint="eastAsia"/>
        </w:rPr>
        <w:t>　　　　二、金属复合板简介</w:t>
      </w:r>
      <w:r>
        <w:rPr>
          <w:rFonts w:hint="eastAsia"/>
        </w:rPr>
        <w:br/>
      </w:r>
      <w:r>
        <w:rPr>
          <w:rFonts w:hint="eastAsia"/>
        </w:rPr>
        <w:t>　　　　三、复合板市场</w:t>
      </w:r>
      <w:r>
        <w:rPr>
          <w:rFonts w:hint="eastAsia"/>
        </w:rPr>
        <w:br/>
      </w:r>
      <w:r>
        <w:rPr>
          <w:rFonts w:hint="eastAsia"/>
        </w:rPr>
        <w:t>　　　　四、金属复合板市场</w:t>
      </w:r>
      <w:r>
        <w:rPr>
          <w:rFonts w:hint="eastAsia"/>
        </w:rPr>
        <w:br/>
      </w:r>
      <w:r>
        <w:rPr>
          <w:rFonts w:hint="eastAsia"/>
        </w:rPr>
        <w:t>　　第二节 相关产业链分析</w:t>
      </w:r>
      <w:r>
        <w:rPr>
          <w:rFonts w:hint="eastAsia"/>
        </w:rPr>
        <w:br/>
      </w:r>
      <w:r>
        <w:rPr>
          <w:rFonts w:hint="eastAsia"/>
        </w:rPr>
        <w:t>　　　　一、钛市场</w:t>
      </w:r>
      <w:r>
        <w:rPr>
          <w:rFonts w:hint="eastAsia"/>
        </w:rPr>
        <w:br/>
      </w:r>
      <w:r>
        <w:rPr>
          <w:rFonts w:hint="eastAsia"/>
        </w:rPr>
        <w:t>　　　　二、基本金属行业市场</w:t>
      </w:r>
      <w:r>
        <w:rPr>
          <w:rFonts w:hint="eastAsia"/>
        </w:rPr>
        <w:br/>
      </w:r>
      <w:r>
        <w:rPr>
          <w:rFonts w:hint="eastAsia"/>
        </w:rPr>
        <w:t>　　第三节 市场规模</w:t>
      </w:r>
      <w:r>
        <w:rPr>
          <w:rFonts w:hint="eastAsia"/>
        </w:rPr>
        <w:br/>
      </w:r>
      <w:r>
        <w:rPr>
          <w:rFonts w:hint="eastAsia"/>
        </w:rPr>
        <w:t>　　　　一、全球金属复合材料产量统计及预测</w:t>
      </w:r>
      <w:r>
        <w:rPr>
          <w:rFonts w:hint="eastAsia"/>
        </w:rPr>
        <w:br/>
      </w:r>
      <w:r>
        <w:rPr>
          <w:rFonts w:hint="eastAsia"/>
        </w:rPr>
        <w:t>　　　　二、国内金属复合材料产量统计及预测</w:t>
      </w:r>
      <w:r>
        <w:rPr>
          <w:rFonts w:hint="eastAsia"/>
        </w:rPr>
        <w:br/>
      </w:r>
      <w:r>
        <w:rPr>
          <w:rFonts w:hint="eastAsia"/>
        </w:rPr>
        <w:t>　　　　三、国内金属复合材料需求分析及预测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一、现阶段中国宏观经济存在的主要问题</w:t>
      </w:r>
      <w:r>
        <w:rPr>
          <w:rFonts w:hint="eastAsia"/>
        </w:rPr>
        <w:br/>
      </w:r>
      <w:r>
        <w:rPr>
          <w:rFonts w:hint="eastAsia"/>
        </w:rPr>
        <w:t>　　　　二、派生问题</w:t>
      </w:r>
      <w:r>
        <w:rPr>
          <w:rFonts w:hint="eastAsia"/>
        </w:rPr>
        <w:br/>
      </w:r>
      <w:r>
        <w:rPr>
          <w:rFonts w:hint="eastAsia"/>
        </w:rPr>
        <w:t>　　　　三、2025年我国钢铁工业面临的形势</w:t>
      </w:r>
      <w:r>
        <w:rPr>
          <w:rFonts w:hint="eastAsia"/>
        </w:rPr>
        <w:br/>
      </w:r>
      <w:r>
        <w:rPr>
          <w:rFonts w:hint="eastAsia"/>
        </w:rPr>
        <w:t>　　　　四、国内外宏观经济分析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中国金属复合板行业市场竞争分析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市场整体供给现状</w:t>
      </w:r>
      <w:r>
        <w:rPr>
          <w:rFonts w:hint="eastAsia"/>
        </w:rPr>
        <w:br/>
      </w:r>
      <w:r>
        <w:rPr>
          <w:rFonts w:hint="eastAsia"/>
        </w:rPr>
        <w:t>　　第四节 行业需求现状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中国金属复合板行业制造商分析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一、西部材料</w:t>
      </w:r>
      <w:r>
        <w:rPr>
          <w:rFonts w:hint="eastAsia"/>
        </w:rPr>
        <w:br/>
      </w:r>
      <w:r>
        <w:rPr>
          <w:rFonts w:hint="eastAsia"/>
        </w:rPr>
        <w:t>　　　　二、大连船舶重工集团爆炸加工研究所有限公司（原大连爆炸加工研究所）</w:t>
      </w:r>
      <w:r>
        <w:rPr>
          <w:rFonts w:hint="eastAsia"/>
        </w:rPr>
        <w:br/>
      </w:r>
      <w:r>
        <w:rPr>
          <w:rFonts w:hint="eastAsia"/>
        </w:rPr>
        <w:t>　　　　三、四川惊雷科技股份有限公司</w:t>
      </w:r>
      <w:r>
        <w:rPr>
          <w:rFonts w:hint="eastAsia"/>
        </w:rPr>
        <w:br/>
      </w:r>
      <w:r>
        <w:rPr>
          <w:rFonts w:hint="eastAsia"/>
        </w:rPr>
        <w:t>　　　　四、宝钛集团金属复合板公司</w:t>
      </w:r>
      <w:r>
        <w:rPr>
          <w:rFonts w:hint="eastAsia"/>
        </w:rPr>
        <w:br/>
      </w:r>
      <w:r>
        <w:rPr>
          <w:rFonts w:hint="eastAsia"/>
        </w:rPr>
        <w:t>　　　　五、南京宝泰特种材料公司</w:t>
      </w:r>
      <w:r>
        <w:rPr>
          <w:rFonts w:hint="eastAsia"/>
        </w:rPr>
        <w:br/>
      </w:r>
      <w:r>
        <w:rPr>
          <w:rFonts w:hint="eastAsia"/>
        </w:rPr>
        <w:t>　　　　六、宜宾北方鑫安复合材料有限公司</w:t>
      </w:r>
      <w:r>
        <w:rPr>
          <w:rFonts w:hint="eastAsia"/>
        </w:rPr>
        <w:br/>
      </w:r>
      <w:r>
        <w:rPr>
          <w:rFonts w:hint="eastAsia"/>
        </w:rPr>
        <w:t>　　　　七、承德市帝圣金属复合材料有限公司</w:t>
      </w:r>
      <w:r>
        <w:rPr>
          <w:rFonts w:hint="eastAsia"/>
        </w:rPr>
        <w:br/>
      </w:r>
      <w:r>
        <w:rPr>
          <w:rFonts w:hint="eastAsia"/>
        </w:rPr>
        <w:t>　　　　八、威海化工机械有限公司金属复合材料厂</w:t>
      </w:r>
      <w:r>
        <w:rPr>
          <w:rFonts w:hint="eastAsia"/>
        </w:rPr>
        <w:br/>
      </w:r>
      <w:r>
        <w:rPr>
          <w:rFonts w:hint="eastAsia"/>
        </w:rPr>
        <w:t>　　　　九、南京润邦金属复合材料有限公司</w:t>
      </w:r>
      <w:r>
        <w:rPr>
          <w:rFonts w:hint="eastAsia"/>
        </w:rPr>
        <w:br/>
      </w:r>
      <w:r>
        <w:rPr>
          <w:rFonts w:hint="eastAsia"/>
        </w:rPr>
        <w:t>　　　　十、葫芦岛金属复合材料有限公司</w:t>
      </w:r>
      <w:r>
        <w:rPr>
          <w:rFonts w:hint="eastAsia"/>
        </w:rPr>
        <w:br/>
      </w:r>
      <w:r>
        <w:rPr>
          <w:rFonts w:hint="eastAsia"/>
        </w:rPr>
        <w:t>　　　　十一、三明天尊不锈钢复合科技有限公司</w:t>
      </w:r>
      <w:r>
        <w:rPr>
          <w:rFonts w:hint="eastAsia"/>
        </w:rPr>
        <w:br/>
      </w:r>
      <w:r>
        <w:rPr>
          <w:rFonts w:hint="eastAsia"/>
        </w:rPr>
        <w:t>　　　　十二、第七二五研究所</w:t>
      </w:r>
      <w:r>
        <w:rPr>
          <w:rFonts w:hint="eastAsia"/>
        </w:rPr>
        <w:br/>
      </w:r>
      <w:r>
        <w:rPr>
          <w:rFonts w:hint="eastAsia"/>
        </w:rPr>
        <w:t>　　　　十三、宝鸡市汇鑫金属复合材料有限公司</w:t>
      </w:r>
      <w:r>
        <w:rPr>
          <w:rFonts w:hint="eastAsia"/>
        </w:rPr>
        <w:br/>
      </w:r>
      <w:r>
        <w:rPr>
          <w:rFonts w:hint="eastAsia"/>
        </w:rPr>
        <w:t>　　　　十四、宝鸡巨隆金属复合材料有限公司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中国金属复合板行业发展预测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一、复合材料技术发展趋势</w:t>
      </w:r>
      <w:r>
        <w:rPr>
          <w:rFonts w:hint="eastAsia"/>
        </w:rPr>
        <w:br/>
      </w:r>
      <w:r>
        <w:rPr>
          <w:rFonts w:hint="eastAsia"/>
        </w:rPr>
        <w:t>　　　　二、《新材料“十四五”规划》中 有色金属新材料重点支持</w:t>
      </w:r>
      <w:r>
        <w:rPr>
          <w:rFonts w:hint="eastAsia"/>
        </w:rPr>
        <w:br/>
      </w:r>
      <w:r>
        <w:rPr>
          <w:rFonts w:hint="eastAsia"/>
        </w:rPr>
        <w:t>　　　　三、板材结构形式</w:t>
      </w:r>
      <w:r>
        <w:rPr>
          <w:rFonts w:hint="eastAsia"/>
        </w:rPr>
        <w:br/>
      </w:r>
      <w:r>
        <w:rPr>
          <w:rFonts w:hint="eastAsia"/>
        </w:rPr>
        <w:t>　　　　四、板材性能和特点</w:t>
      </w:r>
      <w:r>
        <w:rPr>
          <w:rFonts w:hint="eastAsia"/>
        </w:rPr>
        <w:br/>
      </w:r>
      <w:r>
        <w:rPr>
          <w:rFonts w:hint="eastAsia"/>
        </w:rPr>
        <w:t>　　　　五、应用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一、中国将成为金属加工业中心</w:t>
      </w:r>
      <w:r>
        <w:rPr>
          <w:rFonts w:hint="eastAsia"/>
        </w:rPr>
        <w:br/>
      </w:r>
      <w:r>
        <w:rPr>
          <w:rFonts w:hint="eastAsia"/>
        </w:rPr>
        <w:t>　　　　二、稀有金属复合材料增长速度依然较快</w:t>
      </w:r>
      <w:r>
        <w:rPr>
          <w:rFonts w:hint="eastAsia"/>
        </w:rPr>
        <w:br/>
      </w:r>
      <w:r>
        <w:rPr>
          <w:rFonts w:hint="eastAsia"/>
        </w:rPr>
        <w:t>　　　　三、不锈钢复合板</w:t>
      </w:r>
      <w:r>
        <w:rPr>
          <w:rFonts w:hint="eastAsia"/>
        </w:rPr>
        <w:br/>
      </w:r>
      <w:r>
        <w:rPr>
          <w:rFonts w:hint="eastAsia"/>
        </w:rPr>
        <w:t>　　第三节 [^中智^林^]竞争趋势</w:t>
      </w:r>
      <w:r>
        <w:rPr>
          <w:rFonts w:hint="eastAsia"/>
        </w:rPr>
        <w:br/>
      </w:r>
      <w:r>
        <w:rPr>
          <w:rFonts w:hint="eastAsia"/>
        </w:rPr>
        <w:t>　　　　一、我国金属复合板材技术逐步提高，与发达国家的距离不断缩小</w:t>
      </w:r>
      <w:r>
        <w:rPr>
          <w:rFonts w:hint="eastAsia"/>
        </w:rPr>
        <w:br/>
      </w:r>
      <w:r>
        <w:rPr>
          <w:rFonts w:hint="eastAsia"/>
        </w:rPr>
        <w:t>　　　　二、我国金属复合板材设备向数字化、自动化、专业化、规模化、信息化发展，不断提高产品质量并降低生产成本</w:t>
      </w:r>
      <w:r>
        <w:rPr>
          <w:rFonts w:hint="eastAsia"/>
        </w:rPr>
        <w:br/>
      </w:r>
      <w:r>
        <w:rPr>
          <w:rFonts w:hint="eastAsia"/>
        </w:rPr>
        <w:t>　　　　三、新技术、新工艺、新设备将不断被我国金属复合板行业所采用</w:t>
      </w:r>
      <w:r>
        <w:rPr>
          <w:rFonts w:hint="eastAsia"/>
        </w:rPr>
        <w:br/>
      </w:r>
      <w:r>
        <w:rPr>
          <w:rFonts w:hint="eastAsia"/>
        </w:rPr>
        <w:t>　　　　四、人才是我国金属复合板行业发展的关键</w:t>
      </w:r>
      <w:r>
        <w:rPr>
          <w:rFonts w:hint="eastAsia"/>
        </w:rPr>
        <w:br/>
      </w:r>
      <w:r>
        <w:rPr>
          <w:rFonts w:hint="eastAsia"/>
        </w:rPr>
        <w:t>　　　　五、稀有金属复合材料企业竞争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不同材料对比分析</w:t>
      </w:r>
      <w:r>
        <w:rPr>
          <w:rFonts w:hint="eastAsia"/>
        </w:rPr>
        <w:br/>
      </w:r>
      <w:r>
        <w:rPr>
          <w:rFonts w:hint="eastAsia"/>
        </w:rPr>
        <w:t>　　图表 2 2025-2031年全球金属复合材料产量分析</w:t>
      </w:r>
      <w:r>
        <w:rPr>
          <w:rFonts w:hint="eastAsia"/>
        </w:rPr>
        <w:br/>
      </w:r>
      <w:r>
        <w:rPr>
          <w:rFonts w:hint="eastAsia"/>
        </w:rPr>
        <w:t>　　图表 3 2025-2031年中国金属复合材料产量分析</w:t>
      </w:r>
      <w:r>
        <w:rPr>
          <w:rFonts w:hint="eastAsia"/>
        </w:rPr>
        <w:br/>
      </w:r>
      <w:r>
        <w:rPr>
          <w:rFonts w:hint="eastAsia"/>
        </w:rPr>
        <w:t>　　图表 4 2025-2031年中国金属复合材料需求量分析</w:t>
      </w:r>
      <w:r>
        <w:rPr>
          <w:rFonts w:hint="eastAsia"/>
        </w:rPr>
        <w:br/>
      </w:r>
      <w:r>
        <w:rPr>
          <w:rFonts w:hint="eastAsia"/>
        </w:rPr>
        <w:t>　　图表 5 2025-2031年世界经济增长态势 单位：%</w:t>
      </w:r>
      <w:r>
        <w:rPr>
          <w:rFonts w:hint="eastAsia"/>
        </w:rPr>
        <w:br/>
      </w:r>
      <w:r>
        <w:rPr>
          <w:rFonts w:hint="eastAsia"/>
        </w:rPr>
        <w:t>　　图表 6 重点大中型钢企利润变化</w:t>
      </w:r>
      <w:r>
        <w:rPr>
          <w:rFonts w:hint="eastAsia"/>
        </w:rPr>
        <w:br/>
      </w:r>
      <w:r>
        <w:rPr>
          <w:rFonts w:hint="eastAsia"/>
        </w:rPr>
        <w:t>　　图表 7 我国钢铁产业集中度变化趋势</w:t>
      </w:r>
      <w:r>
        <w:rPr>
          <w:rFonts w:hint="eastAsia"/>
        </w:rPr>
        <w:br/>
      </w:r>
      <w:r>
        <w:rPr>
          <w:rFonts w:hint="eastAsia"/>
        </w:rPr>
        <w:t>　　图表 8 2025年钢铁行业主要兼并重组案例</w:t>
      </w:r>
      <w:r>
        <w:rPr>
          <w:rFonts w:hint="eastAsia"/>
        </w:rPr>
        <w:br/>
      </w:r>
      <w:r>
        <w:rPr>
          <w:rFonts w:hint="eastAsia"/>
        </w:rPr>
        <w:t>　　图表 9 黑色金属冶炼及压延业固定资产投资增长情况</w:t>
      </w:r>
      <w:r>
        <w:rPr>
          <w:rFonts w:hint="eastAsia"/>
        </w:rPr>
        <w:br/>
      </w:r>
      <w:r>
        <w:rPr>
          <w:rFonts w:hint="eastAsia"/>
        </w:rPr>
        <w:t>　　图表 10 我国钢企海外建厂项目统计</w:t>
      </w:r>
      <w:r>
        <w:rPr>
          <w:rFonts w:hint="eastAsia"/>
        </w:rPr>
        <w:br/>
      </w:r>
      <w:r>
        <w:rPr>
          <w:rFonts w:hint="eastAsia"/>
        </w:rPr>
        <w:t>　　图表 11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 2025-2031年我国CPI、PPI运行趋势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13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居民消费价格分类指数（2015年12月）</w:t>
      </w:r>
      <w:r>
        <w:rPr>
          <w:rFonts w:hint="eastAsia"/>
        </w:rPr>
        <w:br/>
      </w:r>
      <w:r>
        <w:rPr>
          <w:rFonts w:hint="eastAsia"/>
        </w:rPr>
        <w:t>　　图表 15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16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17 2025-2031年我国农村居民人均纯收及其增长速度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18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 2025-2031年固定资产投资走势图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21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22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23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24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25 2025-2031年我国社会消费品零售总额走势图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26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27 2025-2031年进出口走势图 单位：%</w:t>
      </w:r>
      <w:r>
        <w:rPr>
          <w:rFonts w:hint="eastAsia"/>
        </w:rPr>
        <w:br/>
      </w:r>
      <w:r>
        <w:rPr>
          <w:rFonts w:hint="eastAsia"/>
        </w:rPr>
        <w:t>　　图表 28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 美国2025年以来GDP季度环比增长率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30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31 2025-2031年各因素对美国经济增长的贡献度（单位：%）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32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33 2025-2031年美国CPI&amp;PPI变化趋势（单位：%）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34 08年9月——美国月度失业率情况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35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36 2025-2031年欧元区、德国、法国、意大利工业产值月环比变化（单位：%）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37 2025-2031年欧元区CPI、PPI同比增长变化（单位：%）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38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39 2025-2031年（季调后）日本实际GDP环比年率变化（单位：%）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40 2025-2031年日本工业产值情况</w:t>
      </w:r>
      <w:r>
        <w:rPr>
          <w:rFonts w:hint="eastAsia"/>
        </w:rPr>
        <w:br/>
      </w:r>
      <w:r>
        <w:rPr>
          <w:rFonts w:hint="eastAsia"/>
        </w:rPr>
        <w:t>　　图表 41 2025-2031年日本CPI增长变化（单位：%）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42 2025-2031年日本失业率变化（单位：%）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43 2025-2031年中国金属复合板行业前五家企业市场占有率分析</w:t>
      </w:r>
      <w:r>
        <w:rPr>
          <w:rFonts w:hint="eastAsia"/>
        </w:rPr>
        <w:br/>
      </w:r>
      <w:r>
        <w:rPr>
          <w:rFonts w:hint="eastAsia"/>
        </w:rPr>
        <w:t>　　图表 44 2025-2031年中国金属复合板行业供给分析</w:t>
      </w:r>
      <w:r>
        <w:rPr>
          <w:rFonts w:hint="eastAsia"/>
        </w:rPr>
        <w:br/>
      </w:r>
      <w:r>
        <w:rPr>
          <w:rFonts w:hint="eastAsia"/>
        </w:rPr>
        <w:t>　　图表 45 2025-2031年中国金属复合板市场需求分析</w:t>
      </w:r>
      <w:r>
        <w:rPr>
          <w:rFonts w:hint="eastAsia"/>
        </w:rPr>
        <w:br/>
      </w:r>
      <w:r>
        <w:rPr>
          <w:rFonts w:hint="eastAsia"/>
        </w:rPr>
        <w:t>　　图表 46 西部材料近期财务指标</w:t>
      </w:r>
      <w:r>
        <w:rPr>
          <w:rFonts w:hint="eastAsia"/>
        </w:rPr>
        <w:br/>
      </w:r>
      <w:r>
        <w:rPr>
          <w:rFonts w:hint="eastAsia"/>
        </w:rPr>
        <w:t>　　图表 47 公司产品技术指标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616c96bc54ef9" w:history="1">
        <w:r>
          <w:rPr>
            <w:rStyle w:val="Hyperlink"/>
          </w:rPr>
          <w:t>2025年中国金属复合板行业发展调研与发展趋势分析报告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616c96bc54ef9" w:history="1">
        <w:r>
          <w:rPr>
            <w:rStyle w:val="Hyperlink"/>
          </w:rPr>
          <w:t>https://www.20087.com/M_JianCaiFangChan/95/JinShuFuHeBanShiChangXingQingFenXiYuQuShiYuCe.html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复合板4mm厚的价格、金属复合板多少钱一平方、巩义铝板厂家排名、金属复合板是什么、复合板是什么材料做的、金属复合板属于a级材料吗、玻镁板价格多少钱一平米、金属复合板尺寸、无缝复合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2972fdefa4600" w:history="1">
      <w:r>
        <w:rPr>
          <w:rStyle w:val="Hyperlink"/>
        </w:rPr>
        <w:t>2025年中国金属复合板行业发展调研与发展趋势分析报告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5/JinShuFuHeBanShiChangXingQingFenXiYuQuShiYuCe.html" TargetMode="External" Id="R3fa616c96bc5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5/JinShuFuHeBanShiChangXingQingFenXiYuQuShiYuCe.html" TargetMode="External" Id="R7cf2972fdefa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2025-02-14T07:02:00Z</dcterms:created>
  <dcterms:modified xsi:type="dcterms:W3CDTF">2025-02-14T08:02:00Z</dcterms:modified>
  <dc:subject>2025年中国金属复合板行业发展调研与发展趋势分析报告</dc:subject>
  <dc:title>2025年中国金属复合板行业发展调研与发展趋势分析报告</dc:title>
  <cp:keywords>2025年中国金属复合板行业发展调研与发展趋势分析报告</cp:keywords>
  <dc:description>2025年中国金属复合板行业发展调研与发展趋势分析报告</dc:description>
</cp:coreProperties>
</file>