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d840199eb4004" w:history="1">
              <w:r>
                <w:rPr>
                  <w:rStyle w:val="Hyperlink"/>
                </w:rPr>
                <w:t>2024年版中国铜板带材市场现状调研与发展趋势分析报告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d840199eb4004" w:history="1">
              <w:r>
                <w:rPr>
                  <w:rStyle w:val="Hyperlink"/>
                </w:rPr>
                <w:t>2024年版中国铜板带材市场现状调研与发展趋势分析报告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d840199eb4004" w:history="1">
                <w:r>
                  <w:rPr>
                    <w:rStyle w:val="Hyperlink"/>
                  </w:rPr>
                  <w:t>https://www.20087.com/5/29/TongBanDaiCaiShiChangXuQiuFenXiY.html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材是电气、电子、建筑和装饰等多个行业的基础材料，近年来随着高精度加工技术和新材料的发展，其性能和应用范围得到了显著扩展。现代铜板带材不仅在导电性、延展性和耐腐蚀性上有所提升，还在表面处理和合金化方面实现了创新，如无氧铜、磷青铜和铍铜等，以满足特定的性能需求。</w:t>
      </w:r>
      <w:r>
        <w:rPr>
          <w:rFonts w:hint="eastAsia"/>
        </w:rPr>
        <w:br/>
      </w:r>
      <w:r>
        <w:rPr>
          <w:rFonts w:hint="eastAsia"/>
        </w:rPr>
        <w:t>　　未来，铜板带材的发展将更加侧重于高性能和环保材料。高性能趋势体现在铜板带材将开发更多具有特殊性能的合金，如高导热、高强度和低电阻材料，以适应高端电子和航空航天领域的应用。环保材料趋势则意味着行业将更加注重减少有害物质的使用，提高材料的回收率和生物相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2d840199eb4004" w:history="1">
        <w:r>
          <w:rPr>
            <w:rStyle w:val="Hyperlink"/>
          </w:rPr>
          <w:t>2024年版中国铜板带材市场现状调研与发展趋势分析报告</w:t>
        </w:r>
      </w:hyperlink>
      <w:r>
        <w:rPr>
          <w:rFonts w:hint="eastAsia"/>
        </w:rPr>
        <w:t>基于科学的市场调研和数据分析，全面剖析了铜板带材行业现状、市场需求及市场规模。铜板带材报告探讨了铜板带材产业链结构，细分市场的特点，并分析了铜板带材市场前景及发展趋势。通过科学预测，揭示了铜板带材行业未来的增长潜力。同时，铜板带材报告还对重点企业进行了研究，评估了各大品牌在市场竞争中的地位，以及行业集中度的变化。铜板带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铜板带材行业发展概述</w:t>
      </w:r>
      <w:r>
        <w:rPr>
          <w:rFonts w:hint="eastAsia"/>
        </w:rPr>
        <w:br/>
      </w:r>
      <w:r>
        <w:rPr>
          <w:rFonts w:hint="eastAsia"/>
        </w:rPr>
        <w:t>　　第一节 铜板带材加工概述</w:t>
      </w:r>
      <w:r>
        <w:rPr>
          <w:rFonts w:hint="eastAsia"/>
        </w:rPr>
        <w:br/>
      </w:r>
      <w:r>
        <w:rPr>
          <w:rFonts w:hint="eastAsia"/>
        </w:rPr>
        <w:t>　　　　一、铜板带材的定义</w:t>
      </w:r>
      <w:r>
        <w:rPr>
          <w:rFonts w:hint="eastAsia"/>
        </w:rPr>
        <w:br/>
      </w:r>
      <w:r>
        <w:rPr>
          <w:rFonts w:hint="eastAsia"/>
        </w:rPr>
        <w:t>　　　　二、铜板带材的分类</w:t>
      </w:r>
      <w:r>
        <w:rPr>
          <w:rFonts w:hint="eastAsia"/>
        </w:rPr>
        <w:br/>
      </w:r>
      <w:r>
        <w:rPr>
          <w:rFonts w:hint="eastAsia"/>
        </w:rPr>
        <w:t>　　第二节 铜板带材加工技术</w:t>
      </w:r>
      <w:r>
        <w:rPr>
          <w:rFonts w:hint="eastAsia"/>
        </w:rPr>
        <w:br/>
      </w:r>
      <w:r>
        <w:rPr>
          <w:rFonts w:hint="eastAsia"/>
        </w:rPr>
        <w:t>　　　　一、铜板带材加工工艺或技术介绍</w:t>
      </w:r>
      <w:r>
        <w:rPr>
          <w:rFonts w:hint="eastAsia"/>
        </w:rPr>
        <w:br/>
      </w:r>
      <w:r>
        <w:rPr>
          <w:rFonts w:hint="eastAsia"/>
        </w:rPr>
        <w:t>　　　　二、铜板带材加工技术发展趋势</w:t>
      </w:r>
      <w:r>
        <w:rPr>
          <w:rFonts w:hint="eastAsia"/>
        </w:rPr>
        <w:br/>
      </w:r>
      <w:r>
        <w:rPr>
          <w:rFonts w:hint="eastAsia"/>
        </w:rPr>
        <w:t>　　　　三、铜板带材加工产业技术应用情况解析</w:t>
      </w:r>
      <w:r>
        <w:rPr>
          <w:rFonts w:hint="eastAsia"/>
        </w:rPr>
        <w:br/>
      </w:r>
      <w:r>
        <w:rPr>
          <w:rFonts w:hint="eastAsia"/>
        </w:rPr>
        <w:t>　　第三节 铜板带材加工行业发展成熟度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2023-2024年世界铜板带材行业运行现状分析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2023-2024年世界铜板带材行业发展概述</w:t>
      </w:r>
      <w:r>
        <w:rPr>
          <w:rFonts w:hint="eastAsia"/>
        </w:rPr>
        <w:br/>
      </w:r>
      <w:r>
        <w:rPr>
          <w:rFonts w:hint="eastAsia"/>
        </w:rPr>
        <w:t>　　　　一、世界铜板带材加工业运行现状分析</w:t>
      </w:r>
      <w:r>
        <w:rPr>
          <w:rFonts w:hint="eastAsia"/>
        </w:rPr>
        <w:br/>
      </w:r>
      <w:r>
        <w:rPr>
          <w:rFonts w:hint="eastAsia"/>
        </w:rPr>
        <w:t>　　　　二、国外铜板带材生产加工技术分析</w:t>
      </w:r>
      <w:r>
        <w:rPr>
          <w:rFonts w:hint="eastAsia"/>
        </w:rPr>
        <w:br/>
      </w:r>
      <w:r>
        <w:rPr>
          <w:rFonts w:hint="eastAsia"/>
        </w:rPr>
        <w:t>　　　　三、全球铜板带材生产销售分析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2023-2024年世界主要国家铜板带行业市场运行分析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2024-2030年世界铜板带材行业发展趋势预测分析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2023-2024年中国铜板带材产业运行环境分析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2023-2024年中国铜板带材加工业政策环境分析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三、产品进出口政策</w:t>
      </w:r>
      <w:r>
        <w:rPr>
          <w:rFonts w:hint="eastAsia"/>
        </w:rPr>
        <w:br/>
      </w:r>
      <w:r>
        <w:rPr>
          <w:rFonts w:hint="eastAsia"/>
        </w:rPr>
        <w:t>　　第三节 2023-2024年中国铜板带材加工业社会环境分析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2023-2024年中国铜板带材行业发展现状分析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中国铜板带材行业发展现状分析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一、中国铜板带材行业现状分析</w:t>
      </w:r>
      <w:r>
        <w:rPr>
          <w:rFonts w:hint="eastAsia"/>
        </w:rPr>
        <w:br/>
      </w:r>
      <w:r>
        <w:rPr>
          <w:rFonts w:hint="eastAsia"/>
        </w:rPr>
        <w:t>　　　　二、中国铜板带材产业分布情况</w:t>
      </w:r>
      <w:r>
        <w:rPr>
          <w:rFonts w:hint="eastAsia"/>
        </w:rPr>
        <w:br/>
      </w:r>
      <w:r>
        <w:rPr>
          <w:rFonts w:hint="eastAsia"/>
        </w:rPr>
        <w:t>　　　　三、中国铜板带材行业发展态势分析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四、中国铜板带材行业发展模式分析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五、中国铜板带材行业发展前景及预测分析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中国铜板带材行业技术发展分析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一、中国铜板带材行业技术现状分析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二、中国铜板带材技术研究方向及前景分析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中国铜板带材行业发展优势及存在的问题分析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一、中国铜板带材发展优势分析</w:t>
      </w:r>
      <w:r>
        <w:rPr>
          <w:rFonts w:hint="eastAsia"/>
        </w:rPr>
        <w:br/>
      </w:r>
      <w:r>
        <w:rPr>
          <w:rFonts w:hint="eastAsia"/>
        </w:rPr>
        <w:t>　　　　二、中国铜板带材行业发展存在的问题分析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2023-2024年中国铜板带材市场运行现状分析</w:t>
      </w:r>
      <w:r>
        <w:rPr>
          <w:rFonts w:hint="eastAsia"/>
        </w:rPr>
        <w:br/>
      </w:r>
      <w:r>
        <w:rPr>
          <w:rFonts w:hint="eastAsia"/>
        </w:rPr>
        <w:t>　　第一节 中国铜板带材市场运行现状分析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一、中国铜板带材市场规模分析</w:t>
      </w:r>
      <w:r>
        <w:rPr>
          <w:rFonts w:hint="eastAsia"/>
        </w:rPr>
        <w:br/>
      </w:r>
      <w:r>
        <w:rPr>
          <w:rFonts w:hint="eastAsia"/>
        </w:rPr>
        <w:t>　　　　二、中国铜板带材区域市场占比分析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三、中国铜板带材市场价格走势分析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四、中国铜板带材市场销量及增速分析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五、中国铜板带材市场战略及趋势分析</w:t>
      </w:r>
      <w:r>
        <w:rPr>
          <w:rFonts w:hint="eastAsia"/>
        </w:rPr>
        <w:br/>
      </w:r>
      <w:r>
        <w:rPr>
          <w:rFonts w:hint="eastAsia"/>
        </w:rPr>
        <w:t>　　第二节 2023-2024年中国铜板带材加工业细分市场分析</w:t>
      </w:r>
      <w:r>
        <w:rPr>
          <w:rFonts w:hint="eastAsia"/>
        </w:rPr>
        <w:br/>
      </w:r>
      <w:r>
        <w:rPr>
          <w:rFonts w:hint="eastAsia"/>
        </w:rPr>
        <w:t>　　　　一、铜板带细分品种分析</w:t>
      </w:r>
      <w:r>
        <w:rPr>
          <w:rFonts w:hint="eastAsia"/>
        </w:rPr>
        <w:br/>
      </w:r>
      <w:r>
        <w:rPr>
          <w:rFonts w:hint="eastAsia"/>
        </w:rPr>
        <w:t>　　　　二、铜板带材各细分产品分析</w:t>
      </w:r>
      <w:r>
        <w:rPr>
          <w:rFonts w:hint="eastAsia"/>
        </w:rPr>
        <w:br/>
      </w:r>
      <w:r>
        <w:rPr>
          <w:rFonts w:hint="eastAsia"/>
        </w:rPr>
        <w:t>　　　　三、细分市场需求状况分析</w:t>
      </w:r>
      <w:r>
        <w:rPr>
          <w:rFonts w:hint="eastAsia"/>
        </w:rPr>
        <w:br/>
      </w:r>
      <w:r>
        <w:rPr>
          <w:rFonts w:hint="eastAsia"/>
        </w:rPr>
        <w:t>　　第三节 中国铜板带材市场容量情况分析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一、中国铜板带材市场容量分析</w:t>
      </w:r>
      <w:r>
        <w:rPr>
          <w:rFonts w:hint="eastAsia"/>
        </w:rPr>
        <w:br/>
      </w:r>
      <w:r>
        <w:rPr>
          <w:rFonts w:hint="eastAsia"/>
        </w:rPr>
        <w:t>　　　　二、中国铜板带材市场容量预测分析</w:t>
      </w:r>
      <w:r>
        <w:rPr>
          <w:rFonts w:hint="eastAsia"/>
        </w:rPr>
        <w:br/>
      </w:r>
      <w:r>
        <w:rPr>
          <w:rFonts w:hint="eastAsia"/>
        </w:rPr>
        <w:t>　　第四节 2023-2024年中国铜板带材行业进出口现状分析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一、中国铜板带材出口情况分析</w:t>
      </w:r>
      <w:r>
        <w:rPr>
          <w:rFonts w:hint="eastAsia"/>
        </w:rPr>
        <w:br/>
      </w:r>
      <w:r>
        <w:rPr>
          <w:rFonts w:hint="eastAsia"/>
        </w:rPr>
        <w:t>　　　　二、中国铜板带材进口情况分析</w:t>
      </w:r>
      <w:r>
        <w:rPr>
          <w:rFonts w:hint="eastAsia"/>
        </w:rPr>
        <w:br/>
      </w:r>
      <w:r>
        <w:rPr>
          <w:rFonts w:hint="eastAsia"/>
        </w:rPr>
        <w:t>　　　　三、中国铜板带材进出口分布情况分析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2023-2024年中国铜板带材区域运行情况分析</w:t>
      </w:r>
      <w:r>
        <w:rPr>
          <w:rFonts w:hint="eastAsia"/>
        </w:rPr>
        <w:br/>
      </w:r>
      <w:r>
        <w:rPr>
          <w:rFonts w:hint="eastAsia"/>
        </w:rPr>
        <w:t>　　第一节 铜板带材“东北地区”分析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一、东北区域铜板带材规模现状分析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二、东北区域铜板带材占比情况分析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三、东北地区铜板带材前景预测分析</w:t>
      </w:r>
      <w:r>
        <w:rPr>
          <w:rFonts w:hint="eastAsia"/>
        </w:rPr>
        <w:br/>
      </w:r>
      <w:r>
        <w:rPr>
          <w:rFonts w:hint="eastAsia"/>
        </w:rPr>
        <w:t>　　第二节 铜板带材“华北地区”销售分析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一、华北区域铜板带材规模现状分析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二、华北区域铜板带材占比情况分析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三、华北地区铜板带材前景预测分析</w:t>
      </w:r>
      <w:r>
        <w:rPr>
          <w:rFonts w:hint="eastAsia"/>
        </w:rPr>
        <w:br/>
      </w:r>
      <w:r>
        <w:rPr>
          <w:rFonts w:hint="eastAsia"/>
        </w:rPr>
        <w:t>　　第三节 铜板带材“中南地区”销售分析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一、中南区域铜板带材规模现状分析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二、中南区域铜板带材占比情况分析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三、中南地区铜板带材前景预测分析</w:t>
      </w:r>
      <w:r>
        <w:rPr>
          <w:rFonts w:hint="eastAsia"/>
        </w:rPr>
        <w:br/>
      </w:r>
      <w:r>
        <w:rPr>
          <w:rFonts w:hint="eastAsia"/>
        </w:rPr>
        <w:t>　　第四节 铜板带材“华东地区”销售分析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一、华东区域铜板带材规模现状分析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二、华东区域铜板带材占比情况分析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三、华东地区铜板带材前景预测分析</w:t>
      </w:r>
      <w:r>
        <w:rPr>
          <w:rFonts w:hint="eastAsia"/>
        </w:rPr>
        <w:br/>
      </w:r>
      <w:r>
        <w:rPr>
          <w:rFonts w:hint="eastAsia"/>
        </w:rPr>
        <w:t>　　第五节 铜板带材“西北地区”销售分析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一、西北区域铜板带材规模现状分析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二、西北区域铜板带材占比情况分析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三、西北地区铜板带材前景预测分析</w:t>
      </w:r>
      <w:r>
        <w:rPr>
          <w:rFonts w:hint="eastAsia"/>
        </w:rPr>
        <w:br/>
      </w:r>
      <w:r>
        <w:rPr>
          <w:rFonts w:hint="eastAsia"/>
        </w:rPr>
        <w:t>　　第六节 铜板带材“西南地区”销售分析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一、西南区域铜板带材规模现状分析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二、西南区域铜板带材占比情况分析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三、西南地区铜板带材前景预测分析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2023-2024年中国铜板带材产能及产量分析</w:t>
      </w:r>
      <w:r>
        <w:rPr>
          <w:rFonts w:hint="eastAsia"/>
        </w:rPr>
        <w:br/>
      </w:r>
      <w:r>
        <w:rPr>
          <w:rFonts w:hint="eastAsia"/>
        </w:rPr>
        <w:t>　　第一节 中国铜板带材产能情况分析</w:t>
      </w:r>
      <w:r>
        <w:rPr>
          <w:rFonts w:hint="eastAsia"/>
        </w:rPr>
        <w:br/>
      </w:r>
      <w:r>
        <w:rPr>
          <w:rFonts w:hint="eastAsia"/>
        </w:rPr>
        <w:t>　　　　一、中国铜板带材产能现状分析</w:t>
      </w:r>
      <w:r>
        <w:rPr>
          <w:rFonts w:hint="eastAsia"/>
        </w:rPr>
        <w:br/>
      </w:r>
      <w:r>
        <w:rPr>
          <w:rFonts w:hint="eastAsia"/>
        </w:rPr>
        <w:t>　　　　二、中国铜板带材产能前景预测分析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三、中国铜板带材区域产能分布情况</w:t>
      </w:r>
      <w:r>
        <w:rPr>
          <w:rFonts w:hint="eastAsia"/>
        </w:rPr>
        <w:br/>
      </w:r>
      <w:r>
        <w:rPr>
          <w:rFonts w:hint="eastAsia"/>
        </w:rPr>
        <w:t>　　第二节 中国铜板带材产量分析</w:t>
      </w:r>
      <w:r>
        <w:rPr>
          <w:rFonts w:hint="eastAsia"/>
        </w:rPr>
        <w:br/>
      </w:r>
      <w:r>
        <w:rPr>
          <w:rFonts w:hint="eastAsia"/>
        </w:rPr>
        <w:t>　　　　一、中国铜板带材产量分析</w:t>
      </w:r>
      <w:r>
        <w:rPr>
          <w:rFonts w:hint="eastAsia"/>
        </w:rPr>
        <w:br/>
      </w:r>
      <w:r>
        <w:rPr>
          <w:rFonts w:hint="eastAsia"/>
        </w:rPr>
        <w:t>　　　　二、中国铜板带材产量前景预测分析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2023-2024年中国铜板带材业竞争格局分析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2023-2024年中国铜板带材行业竞争现状分析</w:t>
      </w:r>
      <w:r>
        <w:rPr>
          <w:rFonts w:hint="eastAsia"/>
        </w:rPr>
        <w:br/>
      </w:r>
      <w:r>
        <w:rPr>
          <w:rFonts w:hint="eastAsia"/>
        </w:rPr>
        <w:t>　　　　一、普通铜板带材市场竞争较为激烈</w:t>
      </w:r>
      <w:r>
        <w:rPr>
          <w:rFonts w:hint="eastAsia"/>
        </w:rPr>
        <w:br/>
      </w:r>
      <w:r>
        <w:rPr>
          <w:rFonts w:hint="eastAsia"/>
        </w:rPr>
        <w:t>　　　　二、国际铜加工企业对我国竞争格局影响分析</w:t>
      </w:r>
      <w:r>
        <w:rPr>
          <w:rFonts w:hint="eastAsia"/>
        </w:rPr>
        <w:br/>
      </w:r>
      <w:r>
        <w:rPr>
          <w:rFonts w:hint="eastAsia"/>
        </w:rPr>
        <w:t>　　　　三、挠性环氧树脂覆铜板竞争力</w:t>
      </w:r>
      <w:r>
        <w:rPr>
          <w:rFonts w:hint="eastAsia"/>
        </w:rPr>
        <w:br/>
      </w:r>
      <w:r>
        <w:rPr>
          <w:rFonts w:hint="eastAsia"/>
        </w:rPr>
        <w:t>　　第二节 2023-2024年中国铜板带材行业集中度分析</w:t>
      </w:r>
      <w:r>
        <w:rPr>
          <w:rFonts w:hint="eastAsia"/>
        </w:rPr>
        <w:br/>
      </w:r>
      <w:r>
        <w:rPr>
          <w:rFonts w:hint="eastAsia"/>
        </w:rPr>
        <w:t>　　　　一、铜板带材生产企业分布分析</w:t>
      </w:r>
      <w:r>
        <w:rPr>
          <w:rFonts w:hint="eastAsia"/>
        </w:rPr>
        <w:br/>
      </w:r>
      <w:r>
        <w:rPr>
          <w:rFonts w:hint="eastAsia"/>
        </w:rPr>
        <w:t>　　　　二、铜板带材市场集中度分析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2023-2024年中国铜板带材行业竞争策略分析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2023-2024年中国铜板带材部分企业分析</w:t>
      </w:r>
      <w:r>
        <w:rPr>
          <w:rFonts w:hint="eastAsia"/>
        </w:rPr>
        <w:br/>
      </w:r>
      <w:r>
        <w:rPr>
          <w:rFonts w:hint="eastAsia"/>
        </w:rPr>
        <w:t>　　第一节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二、企业产销量分析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四、企业供应能力分析</w:t>
      </w:r>
      <w:r>
        <w:rPr>
          <w:rFonts w:hint="eastAsia"/>
        </w:rPr>
        <w:br/>
      </w:r>
      <w:r>
        <w:rPr>
          <w:rFonts w:hint="eastAsia"/>
        </w:rPr>
        <w:t>　　　　五、企业发展趋势战略分析</w:t>
      </w:r>
      <w:r>
        <w:rPr>
          <w:rFonts w:hint="eastAsia"/>
        </w:rPr>
        <w:br/>
      </w:r>
      <w:r>
        <w:rPr>
          <w:rFonts w:hint="eastAsia"/>
        </w:rPr>
        <w:t>　　第二节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二、企业产销量分析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四、企业供应能力分析</w:t>
      </w:r>
      <w:r>
        <w:rPr>
          <w:rFonts w:hint="eastAsia"/>
        </w:rPr>
        <w:br/>
      </w:r>
      <w:r>
        <w:rPr>
          <w:rFonts w:hint="eastAsia"/>
        </w:rPr>
        <w:t>　　　　五、企业发展趋势战略分析</w:t>
      </w:r>
      <w:r>
        <w:rPr>
          <w:rFonts w:hint="eastAsia"/>
        </w:rPr>
        <w:br/>
      </w:r>
      <w:r>
        <w:rPr>
          <w:rFonts w:hint="eastAsia"/>
        </w:rPr>
        <w:t>　　第三节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二、企业产销量分析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四、企业供应能力分析</w:t>
      </w:r>
      <w:r>
        <w:rPr>
          <w:rFonts w:hint="eastAsia"/>
        </w:rPr>
        <w:br/>
      </w:r>
      <w:r>
        <w:rPr>
          <w:rFonts w:hint="eastAsia"/>
        </w:rPr>
        <w:t>　　　　五、企业发展趋势战略分析</w:t>
      </w:r>
      <w:r>
        <w:rPr>
          <w:rFonts w:hint="eastAsia"/>
        </w:rPr>
        <w:br/>
      </w:r>
      <w:r>
        <w:rPr>
          <w:rFonts w:hint="eastAsia"/>
        </w:rPr>
        <w:t>　　第四节 宁波兴业盛泰集团有限公司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二、企业产销量分析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四、企业供应能力分析</w:t>
      </w:r>
      <w:r>
        <w:rPr>
          <w:rFonts w:hint="eastAsia"/>
        </w:rPr>
        <w:br/>
      </w:r>
      <w:r>
        <w:rPr>
          <w:rFonts w:hint="eastAsia"/>
        </w:rPr>
        <w:t>　　　　五、企业发展趋势战略分析</w:t>
      </w:r>
      <w:r>
        <w:rPr>
          <w:rFonts w:hint="eastAsia"/>
        </w:rPr>
        <w:br/>
      </w:r>
      <w:r>
        <w:rPr>
          <w:rFonts w:hint="eastAsia"/>
        </w:rPr>
        <w:t>　　第五节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二、企业产销量分析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四、企业供应能力分析</w:t>
      </w:r>
      <w:r>
        <w:rPr>
          <w:rFonts w:hint="eastAsia"/>
        </w:rPr>
        <w:br/>
      </w:r>
      <w:r>
        <w:rPr>
          <w:rFonts w:hint="eastAsia"/>
        </w:rPr>
        <w:t>　　　　五、企业发展趋势战略分析</w:t>
      </w:r>
      <w:r>
        <w:rPr>
          <w:rFonts w:hint="eastAsia"/>
        </w:rPr>
        <w:br/>
      </w:r>
      <w:r>
        <w:rPr>
          <w:rFonts w:hint="eastAsia"/>
        </w:rPr>
        <w:t>　　第六节 菏泽广源铜带股份有限公司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二、企业产销量分析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四、企业供应能力分析</w:t>
      </w:r>
      <w:r>
        <w:rPr>
          <w:rFonts w:hint="eastAsia"/>
        </w:rPr>
        <w:br/>
      </w:r>
      <w:r>
        <w:rPr>
          <w:rFonts w:hint="eastAsia"/>
        </w:rPr>
        <w:t>　　　　五、企业发展趋势战略分析</w:t>
      </w:r>
      <w:r>
        <w:rPr>
          <w:rFonts w:hint="eastAsia"/>
        </w:rPr>
        <w:br/>
      </w:r>
      <w:r>
        <w:rPr>
          <w:rFonts w:hint="eastAsia"/>
        </w:rPr>
        <w:t>　　第七节 中色奥博特铜铝业有限公司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二、企业产销量分析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四、企业供应能力分析</w:t>
      </w:r>
      <w:r>
        <w:rPr>
          <w:rFonts w:hint="eastAsia"/>
        </w:rPr>
        <w:br/>
      </w:r>
      <w:r>
        <w:rPr>
          <w:rFonts w:hint="eastAsia"/>
        </w:rPr>
        <w:t>　　　　五、企业发展趋势战略分析</w:t>
      </w:r>
      <w:r>
        <w:rPr>
          <w:rFonts w:hint="eastAsia"/>
        </w:rPr>
        <w:br/>
      </w:r>
      <w:r>
        <w:rPr>
          <w:rFonts w:hint="eastAsia"/>
        </w:rPr>
        <w:t>　　第八节 安徽众源新材料股份有限公司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二、企业产销量分析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四、企业供应能力分析</w:t>
      </w:r>
      <w:r>
        <w:rPr>
          <w:rFonts w:hint="eastAsia"/>
        </w:rPr>
        <w:br/>
      </w:r>
      <w:r>
        <w:rPr>
          <w:rFonts w:hint="eastAsia"/>
        </w:rPr>
        <w:t>　　　　五、企业发展趋势战略分析</w:t>
      </w:r>
      <w:r>
        <w:rPr>
          <w:rFonts w:hint="eastAsia"/>
        </w:rPr>
        <w:br/>
      </w:r>
      <w:r>
        <w:rPr>
          <w:rFonts w:hint="eastAsia"/>
        </w:rPr>
        <w:t>　　第九节 辽宁铜业集团公司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二、企业产销量分析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四、企业供应能力分析</w:t>
      </w:r>
      <w:r>
        <w:rPr>
          <w:rFonts w:hint="eastAsia"/>
        </w:rPr>
        <w:br/>
      </w:r>
      <w:r>
        <w:rPr>
          <w:rFonts w:hint="eastAsia"/>
        </w:rPr>
        <w:t>　　　　五、企业发展趋势战略分析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2023-2024年中国铜材行业运行形势解析</w:t>
      </w:r>
      <w:r>
        <w:rPr>
          <w:rFonts w:hint="eastAsia"/>
        </w:rPr>
        <w:br/>
      </w:r>
      <w:r>
        <w:rPr>
          <w:rFonts w:hint="eastAsia"/>
        </w:rPr>
        <w:t>　　第一节 2023-2024年中国铜材行业发展概述</w:t>
      </w:r>
      <w:r>
        <w:rPr>
          <w:rFonts w:hint="eastAsia"/>
        </w:rPr>
        <w:br/>
      </w:r>
      <w:r>
        <w:rPr>
          <w:rFonts w:hint="eastAsia"/>
        </w:rPr>
        <w:t>　　　　一、中国铜材行业特点分析</w:t>
      </w:r>
      <w:r>
        <w:rPr>
          <w:rFonts w:hint="eastAsia"/>
        </w:rPr>
        <w:br/>
      </w:r>
      <w:r>
        <w:rPr>
          <w:rFonts w:hint="eastAsia"/>
        </w:rPr>
        <w:t>　　　　二、中国铜材加工分析</w:t>
      </w:r>
      <w:r>
        <w:rPr>
          <w:rFonts w:hint="eastAsia"/>
        </w:rPr>
        <w:br/>
      </w:r>
      <w:r>
        <w:rPr>
          <w:rFonts w:hint="eastAsia"/>
        </w:rPr>
        <w:t>　　　　三、中国铜材价格走势分析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2023-2024年中国铜材行业发展存在的问题分析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一、铜材出口快速增长引发三大隐忧</w:t>
      </w:r>
      <w:r>
        <w:rPr>
          <w:rFonts w:hint="eastAsia"/>
        </w:rPr>
        <w:br/>
      </w:r>
      <w:r>
        <w:rPr>
          <w:rFonts w:hint="eastAsia"/>
        </w:rPr>
        <w:t>　　　　二、铜工业环保问题分析</w:t>
      </w:r>
      <w:r>
        <w:rPr>
          <w:rFonts w:hint="eastAsia"/>
        </w:rPr>
        <w:br/>
      </w:r>
      <w:r>
        <w:rPr>
          <w:rFonts w:hint="eastAsia"/>
        </w:rPr>
        <w:t>　　　　三、铜工业发展的的障碍分析</w:t>
      </w:r>
      <w:r>
        <w:rPr>
          <w:rFonts w:hint="eastAsia"/>
        </w:rPr>
        <w:br/>
      </w:r>
      <w:r>
        <w:rPr>
          <w:rFonts w:hint="eastAsia"/>
        </w:rPr>
        <w:t>　　第三节 2023-2024年中国铜材行业市场需求分析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一、中国铜材需求增幅分析</w:t>
      </w:r>
      <w:r>
        <w:rPr>
          <w:rFonts w:hint="eastAsia"/>
        </w:rPr>
        <w:br/>
      </w:r>
      <w:r>
        <w:rPr>
          <w:rFonts w:hint="eastAsia"/>
        </w:rPr>
        <w:t>　　　　二、从消费现状看市场需求</w:t>
      </w:r>
      <w:r>
        <w:rPr>
          <w:rFonts w:hint="eastAsia"/>
        </w:rPr>
        <w:br/>
      </w:r>
      <w:r>
        <w:rPr>
          <w:rFonts w:hint="eastAsia"/>
        </w:rPr>
        <w:t>　　　　三、影响铜材需求的因素分析</w:t>
      </w:r>
      <w:r>
        <w:rPr>
          <w:rFonts w:hint="eastAsia"/>
        </w:rPr>
        <w:br/>
      </w:r>
      <w:r>
        <w:rPr>
          <w:rFonts w:hint="eastAsia"/>
        </w:rPr>
        <w:t>　　第四节 2023-2024年中国铜材产量数据统计分析</w:t>
      </w:r>
      <w:r>
        <w:rPr>
          <w:rFonts w:hint="eastAsia"/>
        </w:rPr>
        <w:br/>
      </w:r>
      <w:r>
        <w:rPr>
          <w:rFonts w:hint="eastAsia"/>
        </w:rPr>
        <w:t>　　　　一、全国铜材产量分析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二、2024年全国及主要省份铜材产量分析</w:t>
      </w:r>
      <w:r>
        <w:rPr>
          <w:rFonts w:hint="eastAsia"/>
        </w:rPr>
        <w:br/>
      </w:r>
      <w:r>
        <w:rPr>
          <w:rFonts w:hint="eastAsia"/>
        </w:rPr>
        <w:t>　　　　三、2024年铜材产量集中度分析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2024-2030年中国铜板带材加工业发展前景预测分析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2024-2030年中国铜板带材产品发展趋势预测分析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一、铜板带材技术走势分析</w:t>
      </w:r>
      <w:r>
        <w:rPr>
          <w:rFonts w:hint="eastAsia"/>
        </w:rPr>
        <w:br/>
      </w:r>
      <w:r>
        <w:rPr>
          <w:rFonts w:hint="eastAsia"/>
        </w:rPr>
        <w:t>　　　　二、铜板带材加工业发展方向分析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2024-2030年中国铜板带材加工业市场发展前景预测分析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一、铜板带材供给预测分析</w:t>
      </w:r>
      <w:r>
        <w:rPr>
          <w:rFonts w:hint="eastAsia"/>
        </w:rPr>
        <w:br/>
      </w:r>
      <w:r>
        <w:rPr>
          <w:rFonts w:hint="eastAsia"/>
        </w:rPr>
        <w:t>　　　　二、铜板带材需求预测分析</w:t>
      </w:r>
      <w:r>
        <w:rPr>
          <w:rFonts w:hint="eastAsia"/>
        </w:rPr>
        <w:br/>
      </w:r>
      <w:r>
        <w:rPr>
          <w:rFonts w:hint="eastAsia"/>
        </w:rPr>
        <w:t>　　　　三、铜板带材进出口形势预测分析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2024-2030年中国铜板带材加工业市场盈利能力预测分析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2024-2030年中国铜板带材加工业投资战略研究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2024-2030年中国铜板带材加工业投资机会分析</w:t>
      </w:r>
      <w:r>
        <w:rPr>
          <w:rFonts w:hint="eastAsia"/>
        </w:rPr>
        <w:br/>
      </w:r>
      <w:r>
        <w:rPr>
          <w:rFonts w:hint="eastAsia"/>
        </w:rPr>
        <w:t>　　　　一、铜板带材加工业吸引力分析</w:t>
      </w:r>
      <w:r>
        <w:rPr>
          <w:rFonts w:hint="eastAsia"/>
        </w:rPr>
        <w:br/>
      </w:r>
      <w:r>
        <w:rPr>
          <w:rFonts w:hint="eastAsia"/>
        </w:rPr>
        <w:t>　　　　二、铜板带材加工业区域投资潜力分析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2024-2030年中国铜板带材加工业投资风险分析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(中^智^林)专家投资战略指导</w:t>
      </w:r>
      <w:r>
        <w:rPr>
          <w:rFonts w:hint="eastAsia"/>
        </w:rPr>
        <w:br/>
      </w:r>
      <w:r>
        <w:rPr>
          <w:rFonts w:hint="eastAsia"/>
        </w:rPr>
        <w:t>　　　　一、铜板带材行业产品技术趋势</w:t>
      </w:r>
      <w:r>
        <w:rPr>
          <w:rFonts w:hint="eastAsia"/>
        </w:rPr>
        <w:br/>
      </w:r>
      <w:r>
        <w:rPr>
          <w:rFonts w:hint="eastAsia"/>
        </w:rPr>
        <w:t>　　　　二、主要细分市场分析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2023-2024年美国铜板带材加工业市场规模分析</w:t>
      </w:r>
      <w:r>
        <w:rPr>
          <w:rFonts w:hint="eastAsia"/>
        </w:rPr>
        <w:br/>
      </w:r>
      <w:r>
        <w:rPr>
          <w:rFonts w:hint="eastAsia"/>
        </w:rPr>
        <w:t>　　图表 2023-2024年日本铜板带材加工业市场规模分析</w:t>
      </w:r>
      <w:r>
        <w:rPr>
          <w:rFonts w:hint="eastAsia"/>
        </w:rPr>
        <w:br/>
      </w:r>
      <w:r>
        <w:rPr>
          <w:rFonts w:hint="eastAsia"/>
        </w:rPr>
        <w:t>　　图表 2023-2024年德国铜板带材加工业市场规模分析</w:t>
      </w:r>
      <w:r>
        <w:rPr>
          <w:rFonts w:hint="eastAsia"/>
        </w:rPr>
        <w:br/>
      </w:r>
      <w:r>
        <w:rPr>
          <w:rFonts w:hint="eastAsia"/>
        </w:rPr>
        <w:t>　　图表 2024年国内现货铜价格走势图</w:t>
      </w:r>
      <w:r>
        <w:rPr>
          <w:rFonts w:hint="eastAsia"/>
        </w:rPr>
        <w:br/>
      </w:r>
      <w:r>
        <w:rPr>
          <w:rFonts w:hint="eastAsia"/>
        </w:rPr>
        <w:t>　　图表 2023-2024年中国铜材产量统计</w:t>
      </w:r>
      <w:r>
        <w:rPr>
          <w:rFonts w:hint="eastAsia"/>
        </w:rPr>
        <w:br/>
      </w:r>
      <w:r>
        <w:rPr>
          <w:rFonts w:hint="eastAsia"/>
        </w:rPr>
        <w:t>　　图表 2024年中国铜材产量分省市统计</w:t>
      </w:r>
      <w:r>
        <w:rPr>
          <w:rFonts w:hint="eastAsia"/>
        </w:rPr>
        <w:br/>
      </w:r>
      <w:r>
        <w:rPr>
          <w:rFonts w:hint="eastAsia"/>
        </w:rPr>
        <w:t>　　图表 2024年全国及主要省份铜材产量分析</w:t>
      </w:r>
      <w:r>
        <w:rPr>
          <w:rFonts w:hint="eastAsia"/>
        </w:rPr>
        <w:br/>
      </w:r>
      <w:r>
        <w:rPr>
          <w:rFonts w:hint="eastAsia"/>
        </w:rPr>
        <w:t>　　图表 2024-2030年中国铜板带材加工业市场盈利预测分析</w:t>
      </w:r>
      <w:r>
        <w:rPr>
          <w:rFonts w:hint="eastAsia"/>
        </w:rPr>
        <w:br/>
      </w:r>
      <w:r>
        <w:rPr>
          <w:rFonts w:hint="eastAsia"/>
        </w:rPr>
        <w:t>　　图表 2024-2030年铜板带材行业同业竞争风险及控制策略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铜板带材技术应用注意事项分析</w:t>
      </w:r>
      <w:r>
        <w:rPr>
          <w:rFonts w:hint="eastAsia"/>
        </w:rPr>
        <w:br/>
      </w:r>
      <w:r>
        <w:rPr>
          <w:rFonts w:hint="eastAsia"/>
        </w:rPr>
        <w:t>　　图表 铜板带材项目投资注意事项图</w:t>
      </w:r>
      <w:r>
        <w:rPr>
          <w:rFonts w:hint="eastAsia"/>
        </w:rPr>
        <w:br/>
      </w:r>
      <w:r>
        <w:rPr>
          <w:rFonts w:hint="eastAsia"/>
        </w:rPr>
        <w:t>　　图表 铜板带材行业生产开发注意事项</w:t>
      </w:r>
      <w:r>
        <w:rPr>
          <w:rFonts w:hint="eastAsia"/>
        </w:rPr>
        <w:br/>
      </w:r>
      <w:r>
        <w:rPr>
          <w:rFonts w:hint="eastAsia"/>
        </w:rPr>
        <w:t>　　图表 铜板带材销售注意事项</w:t>
      </w:r>
      <w:r>
        <w:rPr>
          <w:rFonts w:hint="eastAsia"/>
        </w:rPr>
        <w:br/>
      </w:r>
      <w:r>
        <w:rPr>
          <w:rFonts w:hint="eastAsia"/>
        </w:rPr>
        <w:t>　　图表 铜板带材C5191产量与需求量分析及预测</w:t>
      </w:r>
      <w:r>
        <w:rPr>
          <w:rFonts w:hint="eastAsia"/>
        </w:rPr>
        <w:br/>
      </w:r>
      <w:r>
        <w:rPr>
          <w:rFonts w:hint="eastAsia"/>
        </w:rPr>
        <w:t>　　图表 铜板带材C5191市场均价分析及预测</w:t>
      </w:r>
      <w:r>
        <w:rPr>
          <w:rFonts w:hint="eastAsia"/>
        </w:rPr>
        <w:br/>
      </w:r>
      <w:r>
        <w:rPr>
          <w:rFonts w:hint="eastAsia"/>
        </w:rPr>
        <w:t>　　图表 铜板带材C5210产量与需求量分析及预测</w:t>
      </w:r>
      <w:r>
        <w:rPr>
          <w:rFonts w:hint="eastAsia"/>
        </w:rPr>
        <w:br/>
      </w:r>
      <w:r>
        <w:rPr>
          <w:rFonts w:hint="eastAsia"/>
        </w:rPr>
        <w:t>　　图表 铜板带材C5210市场均价分析及预测</w:t>
      </w:r>
      <w:r>
        <w:rPr>
          <w:rFonts w:hint="eastAsia"/>
        </w:rPr>
        <w:br/>
      </w:r>
      <w:r>
        <w:rPr>
          <w:rFonts w:hint="eastAsia"/>
        </w:rPr>
        <w:t>　　图表 铜板带材C2680产量与需求量分析及预测</w:t>
      </w:r>
      <w:r>
        <w:rPr>
          <w:rFonts w:hint="eastAsia"/>
        </w:rPr>
        <w:br/>
      </w:r>
      <w:r>
        <w:rPr>
          <w:rFonts w:hint="eastAsia"/>
        </w:rPr>
        <w:t>　　图表 铜板带材C2680市场均价分析及预测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d840199eb4004" w:history="1">
        <w:r>
          <w:rPr>
            <w:rStyle w:val="Hyperlink"/>
          </w:rPr>
          <w:t>2024年版中国铜板带材市场现状调研与发展趋势分析报告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d840199eb4004" w:history="1">
        <w:r>
          <w:rPr>
            <w:rStyle w:val="Hyperlink"/>
          </w:rPr>
          <w:t>https://www.20087.com/5/29/TongBanDaiCaiShiChangXuQiuFenXiY.html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2d771ee5e47f4" w:history="1">
      <w:r>
        <w:rPr>
          <w:rStyle w:val="Hyperlink"/>
        </w:rPr>
        <w:t>2024年版中国铜板带材市场现状调研与发展趋势分析报告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TongBanDaiCaiShiChangXuQiuFenXiY.html" TargetMode="External" Id="R9c2d840199eb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TongBanDaiCaiShiChangXuQiuFenXiY.html" TargetMode="External" Id="R3602d771ee5e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2023-11-16T23:10:00Z</dcterms:created>
  <dcterms:modified xsi:type="dcterms:W3CDTF">2023-11-17T00:10:00Z</dcterms:modified>
  <dc:subject>2024年版中国铜板带材市场现状调研与发展趋势分析报告</dc:subject>
  <dc:title>2024年版中国铜板带材市场现状调研与发展趋势分析报告</dc:title>
  <cp:keywords>2024年版中国铜板带材市场现状调研与发展趋势分析报告</cp:keywords>
  <dc:description>2024年版中国铜板带材市场现状调研与发展趋势分析报告</dc:description>
</cp:coreProperties>
</file>