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d6698c9e649a7" w:history="1">
              <w:r>
                <w:rPr>
                  <w:rStyle w:val="Hyperlink"/>
                </w:rPr>
                <w:t>2025-2031年中国颗粒板发展现状与市场前景预测报告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d6698c9e649a7" w:history="1">
              <w:r>
                <w:rPr>
                  <w:rStyle w:val="Hyperlink"/>
                </w:rPr>
                <w:t>2025-2031年中国颗粒板发展现状与市场前景预测报告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d6698c9e649a7" w:history="1">
                <w:r>
                  <w:rPr>
                    <w:rStyle w:val="Hyperlink"/>
                  </w:rPr>
                  <w:t>https://www.20087.com/5/69/KeLiBanDeXianZhuangYuQianJing.html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板（刨花板）作为人造板的重要品类，广泛应用于定制家具、橱柜、办公家具及建筑内装领域，以木材加工剩余物或速生林为原料，通过施加合成树脂热压成型。主流产品强调静曲强度、握钉力与环保等级（如E0、ENF级），部分高端板材采用无醛胶黏剂（如MDI、大豆胶）以满足绿色家居需求。在定制家居工业化推动下，颗粒板凭借尺寸稳定性好、成本可控及易于饰面加工等优势成为基材首选。然而，颗粒板在防潮性能、边缘封边工艺及回收再利用方面仍存短板；此外，低价产品存在胶黏剂释放超标、密度分布不均等问题，影响终端产品耐用性与健康性。</w:t>
      </w:r>
      <w:r>
        <w:rPr>
          <w:rFonts w:hint="eastAsia"/>
        </w:rPr>
        <w:br/>
      </w:r>
      <w:r>
        <w:rPr>
          <w:rFonts w:hint="eastAsia"/>
        </w:rPr>
        <w:t>　　未来，颗粒板将向无醛化、功能复合与循环经济模式深度演进。生物基无醛胶黏剂与纳米疏水涂层将大大提升环保性与防潮性能，拓展至厨房、卫浴等高湿场景。结构创新方面，梯度密度设计与内置阻燃层将增强力学性能与安全等级。在可持续维度，废弃家具颗粒板将通过高效解胶技术实现纤维再生，形成闭环回收体系。智能制造将推动板材与柔性封边、激光打孔设备无缝对接，支持C2M个性化定制。长期看，颗粒板将从“基础基材”升级为“绿色功能结构件”，在健康人居与低碳建筑体系中构建技术与生态双重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d6698c9e649a7" w:history="1">
        <w:r>
          <w:rPr>
            <w:rStyle w:val="Hyperlink"/>
          </w:rPr>
          <w:t>2025-2031年中国颗粒板发展现状与市场前景预测报告</w:t>
        </w:r>
      </w:hyperlink>
      <w:r>
        <w:rPr>
          <w:rFonts w:hint="eastAsia"/>
        </w:rPr>
        <w:t>》基于国家统计局、相关协会等权威数据，结合专业团队对颗粒板行业的长期监测，全面分析了颗粒板行业的市场规模、技术现状、发展趋势及竞争格局。报告详细梳理了颗粒板市场需求、进出口情况、上下游产业链、重点区域分布及主要企业动态，并通过SWOT分析揭示了颗粒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颗粒板行业概述</w:t>
      </w:r>
      <w:r>
        <w:rPr>
          <w:rFonts w:hint="eastAsia"/>
        </w:rPr>
        <w:br/>
      </w:r>
      <w:r>
        <w:rPr>
          <w:rFonts w:hint="eastAsia"/>
        </w:rPr>
        <w:t>　　第一节 颗粒板定义与分类</w:t>
      </w:r>
      <w:r>
        <w:rPr>
          <w:rFonts w:hint="eastAsia"/>
        </w:rPr>
        <w:br/>
      </w:r>
      <w:r>
        <w:rPr>
          <w:rFonts w:hint="eastAsia"/>
        </w:rPr>
        <w:t>　　第二节 颗粒板应用领域</w:t>
      </w:r>
      <w:r>
        <w:rPr>
          <w:rFonts w:hint="eastAsia"/>
        </w:rPr>
        <w:br/>
      </w:r>
      <w:r>
        <w:rPr>
          <w:rFonts w:hint="eastAsia"/>
        </w:rPr>
        <w:t>　　第三节 颗粒板行业经济指标分析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颗粒板产业链及经营模式分析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2019-2024年全球颗粒板市场规模与趋势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主要国家与地区颗粒板市场分析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2025-2031年全球颗粒板行业发展趋势与前景预测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2024-2025年颗粒板产能与投资动态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一、国内颗粒板产能及利用情况</w:t>
      </w:r>
      <w:r>
        <w:rPr>
          <w:rFonts w:hint="eastAsia"/>
        </w:rPr>
        <w:br/>
      </w:r>
      <w:r>
        <w:rPr>
          <w:rFonts w:hint="eastAsia"/>
        </w:rPr>
        <w:t>　　　　二、颗粒板产能扩张与投资动态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2025-2031年颗粒板行业产量统计与趋势预测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一、2019-2024年颗粒板行业产量数据统计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1、2019-2024年颗粒板产量及增长趋势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2、2019-2024年颗粒板细分产品产量及份额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二、影响颗粒板产量的关键因素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三、2025-2031年颗粒板产量预测</w:t>
      </w:r>
      <w:r>
        <w:rPr>
          <w:rFonts w:hint="eastAsia"/>
        </w:rPr>
        <w:br/>
      </w:r>
      <w:r>
        <w:rPr>
          <w:rFonts w:hint="eastAsia"/>
        </w:rPr>
        <w:t>　　第三节 2025-2031年颗粒板市场需求与销售分析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一、2024-2025年颗粒板行业需求现状</w:t>
      </w:r>
      <w:r>
        <w:rPr>
          <w:rFonts w:hint="eastAsia"/>
        </w:rPr>
        <w:br/>
      </w:r>
      <w:r>
        <w:rPr>
          <w:rFonts w:hint="eastAsia"/>
        </w:rPr>
        <w:t>　　　　二、颗粒板客户群体与需求特点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三、2019-2024年颗粒板行业销售规模分析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四、2025-2031年颗粒板市场增长潜力与规模预测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中国颗粒板细分市场与下游应用领域分析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颗粒板细分市场分析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一、2024-2025年颗粒板主要细分产品市场现状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颗粒板下游应用与客户群体分析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一、2024-2025年颗粒板各应用领域市场现状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2024-2025年颗粒板行业技术发展现状及趋势分析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国内外颗粒板行业技术差异与原因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一、2019-2024年颗粒板市场价格走势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颗粒板定价策略与方法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2025-2031年颗粒板价格竞争态势与趋势预测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2024-2025年重点区域颗粒板市场发展概况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2019-2024年中国颗粒板行业进出口情况分析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一、2019-2024年颗粒板进口规模及增长情况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二、颗粒板主要进口来源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一、2019-2024年颗粒板出口规模及增长情况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二、颗粒板主要出口目的地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2019-2024年中国颗粒板行业总体发展与财务状况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2019-2024年中国颗粒板行业规模情况</w:t>
      </w:r>
      <w:r>
        <w:rPr>
          <w:rFonts w:hint="eastAsia"/>
        </w:rPr>
        <w:br/>
      </w:r>
      <w:r>
        <w:rPr>
          <w:rFonts w:hint="eastAsia"/>
        </w:rPr>
        <w:t>　　　　一、颗粒板行业企业数量规模</w:t>
      </w:r>
      <w:r>
        <w:rPr>
          <w:rFonts w:hint="eastAsia"/>
        </w:rPr>
        <w:br/>
      </w:r>
      <w:r>
        <w:rPr>
          <w:rFonts w:hint="eastAsia"/>
        </w:rPr>
        <w:t>　　　　二、颗粒板行业从业人员规模</w:t>
      </w:r>
      <w:r>
        <w:rPr>
          <w:rFonts w:hint="eastAsia"/>
        </w:rPr>
        <w:br/>
      </w:r>
      <w:r>
        <w:rPr>
          <w:rFonts w:hint="eastAsia"/>
        </w:rPr>
        <w:t>　　　　三、颗粒板行业市场敏感性分析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2019-2024年中国颗粒板行业财务能力分析</w:t>
      </w:r>
      <w:r>
        <w:rPr>
          <w:rFonts w:hint="eastAsia"/>
        </w:rPr>
        <w:br/>
      </w:r>
      <w:r>
        <w:rPr>
          <w:rFonts w:hint="eastAsia"/>
        </w:rPr>
        <w:t>　　　　一、颗粒板行业盈利能力</w:t>
      </w:r>
      <w:r>
        <w:rPr>
          <w:rFonts w:hint="eastAsia"/>
        </w:rPr>
        <w:br/>
      </w:r>
      <w:r>
        <w:rPr>
          <w:rFonts w:hint="eastAsia"/>
        </w:rPr>
        <w:t>　　　　二、颗粒板行业偿债能力</w:t>
      </w:r>
      <w:r>
        <w:rPr>
          <w:rFonts w:hint="eastAsia"/>
        </w:rPr>
        <w:br/>
      </w:r>
      <w:r>
        <w:rPr>
          <w:rFonts w:hint="eastAsia"/>
        </w:rPr>
        <w:t>　　　　三、颗粒板行业营运能力</w:t>
      </w:r>
      <w:r>
        <w:rPr>
          <w:rFonts w:hint="eastAsia"/>
        </w:rPr>
        <w:br/>
      </w:r>
      <w:r>
        <w:rPr>
          <w:rFonts w:hint="eastAsia"/>
        </w:rPr>
        <w:t>　　　　四、颗粒板行业发展能力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中国颗粒板行业竞争格局分析</w:t>
      </w:r>
      <w:r>
        <w:rPr>
          <w:rFonts w:hint="eastAsia"/>
        </w:rPr>
        <w:br/>
      </w:r>
      <w:r>
        <w:rPr>
          <w:rFonts w:hint="eastAsia"/>
        </w:rPr>
        <w:t>　　第一节 颗粒板行业竞争格局总览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2024-2025年颗粒板行业竞争力分析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2019-2024年颗粒板行业企业并购活动分析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2024-2025年颗粒板行业会展与招投标活动分析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2025年中国颗粒板企业发展企业发展策略与建议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颗粒板销售模式与渠道策略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颗粒板品牌与市场推广策略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颗粒板研发投入与技术创新能力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颗粒板合作联盟与资源整合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中国颗粒板行业风险与对策</w:t>
      </w:r>
      <w:r>
        <w:rPr>
          <w:rFonts w:hint="eastAsia"/>
        </w:rPr>
        <w:br/>
      </w:r>
      <w:r>
        <w:rPr>
          <w:rFonts w:hint="eastAsia"/>
        </w:rPr>
        <w:t>　　第一节 颗粒板行业SWOT分析</w:t>
      </w:r>
      <w:r>
        <w:rPr>
          <w:rFonts w:hint="eastAsia"/>
        </w:rPr>
        <w:br/>
      </w:r>
      <w:r>
        <w:rPr>
          <w:rFonts w:hint="eastAsia"/>
        </w:rPr>
        <w:t>　　　　一、颗粒板行业优势</w:t>
      </w:r>
      <w:r>
        <w:rPr>
          <w:rFonts w:hint="eastAsia"/>
        </w:rPr>
        <w:br/>
      </w:r>
      <w:r>
        <w:rPr>
          <w:rFonts w:hint="eastAsia"/>
        </w:rPr>
        <w:t>　　　　二、颗粒板行业劣势</w:t>
      </w:r>
      <w:r>
        <w:rPr>
          <w:rFonts w:hint="eastAsia"/>
        </w:rPr>
        <w:br/>
      </w:r>
      <w:r>
        <w:rPr>
          <w:rFonts w:hint="eastAsia"/>
        </w:rPr>
        <w:t>　　　　三、颗粒板市场机会</w:t>
      </w:r>
      <w:r>
        <w:rPr>
          <w:rFonts w:hint="eastAsia"/>
        </w:rPr>
        <w:br/>
      </w:r>
      <w:r>
        <w:rPr>
          <w:rFonts w:hint="eastAsia"/>
        </w:rPr>
        <w:t>　　　　四、颗粒板市场威胁</w:t>
      </w:r>
      <w:r>
        <w:rPr>
          <w:rFonts w:hint="eastAsia"/>
        </w:rPr>
        <w:br/>
      </w:r>
      <w:r>
        <w:rPr>
          <w:rFonts w:hint="eastAsia"/>
        </w:rPr>
        <w:t>　　第二节 颗粒板行业风险及对策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2025-2031年中国颗粒板行业前景与发展趋势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2024-2025年颗粒板行业发展环境分析</w:t>
      </w:r>
      <w:r>
        <w:rPr>
          <w:rFonts w:hint="eastAsia"/>
        </w:rPr>
        <w:br/>
      </w:r>
      <w:r>
        <w:rPr>
          <w:rFonts w:hint="eastAsia"/>
        </w:rPr>
        <w:t>　　　　一、颗粒板行业主管部门与监管体制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二、颗粒板行业主要法律法规及政策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三、颗粒板行业标准与质量监管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2025-2031年颗粒板行业发展趋势与方向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2025-2031年颗粒板行业发展潜力与机遇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颗粒板行业发展建议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颗粒板行业历程</w:t>
      </w:r>
      <w:r>
        <w:rPr>
          <w:rFonts w:hint="eastAsia"/>
        </w:rPr>
        <w:br/>
      </w:r>
      <w:r>
        <w:rPr>
          <w:rFonts w:hint="eastAsia"/>
        </w:rPr>
        <w:t>　　图表 颗粒板行业生命周期</w:t>
      </w:r>
      <w:r>
        <w:rPr>
          <w:rFonts w:hint="eastAsia"/>
        </w:rPr>
        <w:br/>
      </w:r>
      <w:r>
        <w:rPr>
          <w:rFonts w:hint="eastAsia"/>
        </w:rPr>
        <w:t>　　图表 颗粒板行业产业链分析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2019-2024年颗粒板行业市场容量分析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2019-2024年中国颗粒板行业产量及增长趋势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2019-2024年中国颗粒板市场需求量及增速统计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2024年中国颗粒板行业需求领域分布格局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2019-2024年中国颗粒板行业盈利情况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2019-2024年中国颗粒板行业利润总额统计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2019-2024年中国颗粒板进口金额分析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2019-2024年中国颗粒板出口数量分析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2019-2024年中国颗粒板出口金额分析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2024年中国颗粒板进口国家及地区分析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2024年中国颗粒板出口国家及地区分析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2019-2024年中国颗粒板行业企业平均规模情况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颗粒板重点企业（一）经营情况分析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颗粒板重点企业（一）主要经济指标情况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颗粒板重点企业（一）盈利能力情况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颗粒板重点企业（二）经营情况分析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颗粒板重点企业（二）主要经济指标情况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颗粒板重点企业（二）盈利能力情况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颗粒板重点企业（三）经营情况分析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颗粒板重点企业（三）主要经济指标情况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颗粒板重点企业（三）盈利能力情况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2025-2031年中国颗粒板行业产量预测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2025-2031年中国颗粒板市场需求量预测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2025-2031年中国颗粒板行业供需平衡预测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2025-2031年中国颗粒板市场规模预测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2025-2031年中国颗粒板市场前景分析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2025-2031年中国颗粒板发展趋势预测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d6698c9e649a7" w:history="1">
        <w:r>
          <w:rPr>
            <w:rStyle w:val="Hyperlink"/>
          </w:rPr>
          <w:t>2025-2031年中国颗粒板发展现状与市场前景预测报告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d6698c9e649a7" w:history="1">
        <w:r>
          <w:rPr>
            <w:rStyle w:val="Hyperlink"/>
          </w:rPr>
          <w:t>https://www.20087.com/5/69/KeLiBanDeXianZhuangYuQianJing.html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热点：生态板和颗粒板的区别、颗粒板 生态板 多层实木哪种好、兔宝宝板材多久能入住、颗粒板是什么材料做的、颗粒板排行榜前十名、颗粒板做柜子多少钱一平、做衣柜用什么板材最好最环保、颗粒板材图片、生态板和颗粒板哪个好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300ae5437478b" w:history="1">
      <w:r>
        <w:rPr>
          <w:rStyle w:val="Hyperlink"/>
        </w:rPr>
        <w:t>2025-2031年中国颗粒板发展现状与市场前景预测报告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KeLiBanDeXianZhuangYuQianJing.html" TargetMode="External" Id="Red9d6698c9e6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KeLiBanDeXianZhuangYuQianJing.html" TargetMode="External" Id="R562300ae5437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2025-11-23T02:45:16Z</dcterms:created>
  <dcterms:modified xsi:type="dcterms:W3CDTF">2025-11-23T03:45:16Z</dcterms:modified>
  <dc:subject>2025-2031年中国颗粒板发展现状与市场前景预测报告</dc:subject>
  <dc:title>2025-2031年中国颗粒板发展现状与市场前景预测报告</dc:title>
  <cp:keywords>2025-2031年中国颗粒板发展现状与市场前景预测报告</cp:keywords>
  <dc:description>2025-2031年中国颗粒板发展现状与市场前景预测报告</dc:description>
</cp:coreProperties>
</file>