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de3cddea4949" w:history="1">
              <w:r>
                <w:rPr>
                  <w:rStyle w:val="Hyperlink"/>
                </w:rPr>
                <w:t>中国FRP复合材料行业现状与发展前景预测（2025-2031年）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de3cddea4949" w:history="1">
              <w:r>
                <w:rPr>
                  <w:rStyle w:val="Hyperlink"/>
                </w:rPr>
                <w:t>中国FRP复合材料行业现状与发展前景预测（2025-2031年）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ede3cddea4949" w:history="1">
                <w:r>
                  <w:rPr>
                    <w:rStyle w:val="Hyperlink"/>
                  </w:rPr>
                  <w:t>https://www.20087.com/5/09/FRPFuHeCaiLiaoShiChangQianJingYuCe.html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FRP（Fiber Reinforced Polymer）复合材料是以树脂为基体、纤维为增强体的高性能结构材料，广泛应用于航空航天、轨道交通、船舶制造、建筑加固、风电叶片等领域。目前，FRP材料凭借轻质高强、耐腐蚀、易加工等优势，正在逐步替代传统金属与混凝土材料，尤其在需要减重、防锈、绝缘的场景中表现出色。玻璃纤维增强塑料（GFRP）、碳纤维增强塑料（CFRP）和芳纶纤维增强塑料（AFRP）是市场主流类型。随着制造工艺的进步，模压成型、拉挤、缠绕等技术日趋成熟，提升了材料的均一性与工程适用性。然而，其回收难度较大、成本较高等问题仍是制约大规模推广的主要瓶颈。</w:t>
      </w:r>
      <w:r>
        <w:rPr>
          <w:rFonts w:hint="eastAsia"/>
        </w:rPr>
        <w:br/>
      </w:r>
      <w:r>
        <w:rPr>
          <w:rFonts w:hint="eastAsia"/>
        </w:rPr>
        <w:t>　　未来，FRP复合材料将向高性能化、低成本化与可回收方向发展。高性能树脂如环氧乙烯酯、聚氨酯及高温热塑性树脂的应用，将进一步提升材料的耐温性与力学性能。同时，智能制造与自动化铺丝技术的引入，将降低人工成本并提高生产效率。在绿色制造趋势推动下，可降解树脂基体、生物质纤维增强材料的研发将加速，提升材料的可持续性。此外，废旧FRP的回收再利用技术，包括热解、化学溶解与机械粉碎等方法，也将在政策支持与市场需求的双重驱动下迎来突破。整体来看，FRP复合材料将在技术进步与循环经济理念的共同推动下，持续拓展其在高端制造业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de3cddea4949" w:history="1">
        <w:r>
          <w:rPr>
            <w:rStyle w:val="Hyperlink"/>
          </w:rPr>
          <w:t>中国FRP复合材料行业现状与发展前景预测（2025-2031年）</w:t>
        </w:r>
      </w:hyperlink>
      <w:r>
        <w:rPr>
          <w:rFonts w:hint="eastAsia"/>
        </w:rPr>
        <w:t>》基于权威数据与一手调研资料，系统分析了FRP复合材料行业的产业链结构、市场规模、需求特征及价格体系，客观呈现了FRP复合材料行业发展现状。报告科学预测了FRP复合材料市场前景与未来趋势，重点剖析了主要企业的竞争格局、市场集中度及品牌影响力。同时，通过对FRP复合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FRP复合材料行业概述</w:t>
      </w:r>
      <w:r>
        <w:rPr>
          <w:rFonts w:hint="eastAsia"/>
        </w:rPr>
        <w:br/>
      </w:r>
      <w:r>
        <w:rPr>
          <w:rFonts w:hint="eastAsia"/>
        </w:rPr>
        <w:t>　　第一节 FRP复合材料定义与分类</w:t>
      </w:r>
      <w:r>
        <w:rPr>
          <w:rFonts w:hint="eastAsia"/>
        </w:rPr>
        <w:br/>
      </w:r>
      <w:r>
        <w:rPr>
          <w:rFonts w:hint="eastAsia"/>
        </w:rPr>
        <w:t>　　第二节 FRP复合材料应用领域</w:t>
      </w:r>
      <w:r>
        <w:rPr>
          <w:rFonts w:hint="eastAsia"/>
        </w:rPr>
        <w:br/>
      </w:r>
      <w:r>
        <w:rPr>
          <w:rFonts w:hint="eastAsia"/>
        </w:rPr>
        <w:t>　　第三节 FRP复合材料行业经济指标分析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一、FRP复合材料行业赢利性评估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二、FRP复合材料行业成长速度分析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三、FRP复合材料附加值提升空间探讨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四、FRP复合材料行业进入壁垒分析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五、FRP复合材料行业风险性评估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六、FRP复合材料行业周期性分析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七、FRP复合材料行业竞争程度指标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八、FRP复合材料行业成熟度综合分析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FRP复合材料产业链及经营模式分析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三、FRP复合材料销售模式与渠道策略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全球FRP复合材料市场发展分析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2024-2025年全球FRP复合材料行业发展分析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一、全球FRP复合材料行业市场规模与趋势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二、全球FRP复合材料行业发展特点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三、全球FRP复合材料行业竞争格局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主要国家与地区FRP复合材料市场分析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2025-2031年全球FRP复合材料行业发展趋势与前景预测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一、FRP复合材料行业发展趋势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二、FRP复合材料行业发展潜力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中国FRP复合材料行业市场分析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2024-2025年FRP复合材料产能与投资动态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一、国内FRP复合材料产能现状与利用效率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二、FRP复合材料产能扩张与投资动态分析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2025-2031年FRP复合材料行业产量统计与趋势预测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一、2019-2024年FRP复合材料行业产量与增长趋势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1、2019-2024年FRP复合材料产量及增长趋势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2、2019-2024年FRP复合材料细分产品产量及份额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二、FRP复合材料产量影响因素分析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三、2025-2031年FRP复合材料产量预测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2025-2031年FRP复合材料市场需求与销售分析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一、2024-2025年FRP复合材料行业需求现状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二、FRP复合材料客户群体与需求特点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三、2019-2024年FRP复合材料行业销售规模分析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四、2025-2031年FRP复合材料市场增长潜力与规模预测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2024-2025年FRP复合材料行业技术发展现状及趋势分析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FRP复合材料行业技术发展现状分析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国内外FRP复合材料行业技术差距分析及差距形成的主要原因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FRP复合材料行业技术发展方向、趋势预测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提升FRP复合材料行业技术能力策略建议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中国FRP复合材料细分市场分析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一、2024-2025年FRP复合材料主要细分产品市场现状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FRP复合材料价格机制与竞争策略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一、2019-2024年FRP复合材料市场价格走势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FRP复合材料定价策略与方法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2025-2031年FRP复合材料价格竞争态势与趋势预测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中国FRP复合材料行业重点区域市场研究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2024-2025年重点区域FRP复合材料市场发展概况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2019-2024年中国FRP复合材料行业进出口情况分析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FRP复合材料行业进口规模与来源分析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一、2019-2024年FRP复合材料进口规模分析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二、FRP复合材料主要进口来源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FRP复合材料行业出口规模与目的地分析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一、2019-2024年FRP复合材料出口规模分析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二、FRP复合材料主要出口目的地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2019-2024年中国FRP复合材料总体规模与财务指标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中国FRP复合材料行业总体规模分析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一、FRP复合材料企业数量与结构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二、FRP复合材料从业人员规模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三、FRP复合材料行业资产状况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中国FRP复合材料行业财务指标总体分析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FRP复合材料行业重点企业经营状况分析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FRP复合材料重点企业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FRP复合材料领先企业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FRP复合材料标杆企业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FRP复合材料代表企业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FRP复合材料龙头企业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FRP复合材料重点企业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中国FRP复合材料行业竞争格局分析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FRP复合材料行业竞争格局总览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2024-2025年FRP复合材料行业竞争力分析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一、FRP复合材料供应商议价能力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四、FRP复合材料替代品威胁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2019-2024年FRP复合材料行业企业并购活动分析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2024-2025年FRP复合材料行业会展与招投标活动分析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一、FRP复合材料行业会展活动及其市场影响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2025年中国FRP复合材料企业发展策略分析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FRP复合材料市场策略分析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一、FRP复合材料市场定位与拓展策略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二、FRP复合材料市场细分与目标客户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FRP复合材料销售策略分析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一、FRP复合材料销售渠道与网络建设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提高FRP复合材料企业竞争力建议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一、FRP复合材料技术创新与管理优化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FRP复合材料品牌战略思考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一、FRP复合材料品牌建设与维护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二、FRP复合材料品牌影响力与市场竞争力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中国FRP复合材料行业风险与对策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FRP复合材料行业SWOT分析</w:t>
      </w:r>
      <w:r>
        <w:rPr>
          <w:rFonts w:hint="eastAsia"/>
        </w:rPr>
        <w:br/>
      </w:r>
      <w:r>
        <w:rPr>
          <w:rFonts w:hint="eastAsia"/>
        </w:rPr>
        <w:t>　　　　一、FRP复合材料行业优势分析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二、FRP复合材料行业劣势分析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三、FRP复合材料市场机会探索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四、FRP复合材料市场威胁评估</w:t>
      </w:r>
      <w:r>
        <w:rPr>
          <w:rFonts w:hint="eastAsia"/>
        </w:rPr>
        <w:br/>
      </w:r>
      <w:r>
        <w:rPr>
          <w:rFonts w:hint="eastAsia"/>
        </w:rPr>
        <w:t>　　第二节 FRP复合材料行业风险及对策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2025-2031年中国FRP复合材料行业前景与发展趋势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FRP复合材料行业发展环境分析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2025-2031年FRP复合材料行业发展趋势与方向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一、FRP复合材料行业发展方向预测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二、FRP复合材料发展趋势分析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2025-2031年FRP复合材料行业发展潜力与机遇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一、FRP复合材料市场发展潜力评估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二、FRP复合材料新兴市场与机遇探索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FRP复合材料行业研究结论与建议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中智:林:－FRP复合材料行业发展建议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2019-2024年中国FRP复合材料市场规模及增长情况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2019-2024年中国FRP复合材料行业产量及增长趋势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2025-2031年中国FRP复合材料行业产量预测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2025-2031年中国FRP复合材料行业市场需求预测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**地区FRP复合材料市场规模及增长情况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**地区FRP复合材料市场规模及增长情况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2019-2024年中国FRP复合材料行业进口量及增速统计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2019-2024年中国FRP复合材料行业出口量及增速统计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2025年FRP复合材料市场前景分析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2025-2031年中国FRP复合材料市场需求预测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2025年FRP复合材料发展趋势预测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de3cddea4949" w:history="1">
        <w:r>
          <w:rPr>
            <w:rStyle w:val="Hyperlink"/>
          </w:rPr>
          <w:t>中国FRP复合材料行业现状与发展前景预测（2025-2031年）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ede3cddea4949" w:history="1">
        <w:r>
          <w:rPr>
            <w:rStyle w:val="Hyperlink"/>
          </w:rPr>
          <w:t>https://www.20087.com/5/09/FRPFuHeCaiLiaoShiChangQianJingYuCe.html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热点：复合材料网、FRP复合材料用于墙体修缮、frp树脂、FRP复合材料图片、玻璃纤维增强复合frp、FRP复合材料意义、FRP材料、FRP复合材料瓦片、frp是什么材料施工方法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836b134e47bd" w:history="1">
      <w:r>
        <w:rPr>
          <w:rStyle w:val="Hyperlink"/>
        </w:rPr>
        <w:t>中国FRP复合材料行业现状与发展前景预测（2025-2031年）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RPFuHeCaiLiaoShiChangQianJingYuCe.html" TargetMode="External" Id="R206ede3cddea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RPFuHeCaiLiaoShiChangQianJingYuCe.html" TargetMode="External" Id="Re6cd836b134e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2025-05-31T04:04:40Z</dcterms:created>
  <dcterms:modified xsi:type="dcterms:W3CDTF">2025-05-31T05:04:40Z</dcterms:modified>
  <dc:subject>中国FRP复合材料行业现状与发展前景预测（2025-2031年）</dc:subject>
  <dc:title>中国FRP复合材料行业现状与发展前景预测（2025-2031年）</dc:title>
  <cp:keywords>中国FRP复合材料行业现状与发展前景预测（2025-2031年）</cp:keywords>
  <dc:description>中国FRP复合材料行业现状与发展前景预测（2025-2031年）</dc:description>
</cp:coreProperties>
</file>