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2ad1ebc024627" w:history="1">
              <w:r>
                <w:rPr>
                  <w:rStyle w:val="Hyperlink"/>
                </w:rPr>
                <w:t>2025-2031年中国办公楼行业发展研究分析与市场前景预测报告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2ad1ebc024627" w:history="1">
              <w:r>
                <w:rPr>
                  <w:rStyle w:val="Hyperlink"/>
                </w:rPr>
                <w:t>2025-2031年中国办公楼行业发展研究分析与市场前景预测报告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2ad1ebc024627" w:history="1">
                <w:r>
                  <w:rPr>
                    <w:rStyle w:val="Hyperlink"/>
                  </w:rPr>
                  <w:t>https://www.20087.com/5/29/BanGongLouDeXianZhuangHeFaZhanQu.html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是商业房地产的重要组成部分，近年来受到全球经济波动和远程工作趋势的影响。目前，随着企业对灵活办公空间和员工福祉的重视，办公楼设计和管理正经历变革。开放式办公区、协作空间和休闲区的设置，旨在提升员工的工作效率和满意度。同时，智能楼宇技术的应用，如自动化环境控制和智能安防系统，提高了办公楼的运营效率和安全性。此外，绿色建筑认证，如LEED和BREEAM，成为办公楼项目的重要卖点，体现了企业的社会责任和品牌形象。</w:t>
      </w:r>
      <w:r>
        <w:rPr>
          <w:rFonts w:hint="eastAsia"/>
        </w:rPr>
        <w:br/>
      </w:r>
      <w:r>
        <w:rPr>
          <w:rFonts w:hint="eastAsia"/>
        </w:rPr>
        <w:t>　　未来，办公楼将更加注重健康和可持续性。一方面，通过优化室内空气质量、光照和声学环境，办公楼将致力于创建更加健康的工作环境，以吸引和留住人才。另一方面，绿色建筑标准的提高和能源效率的提升，将推动办公楼向零碳和循环利用的方向发展，如采用可再生能源、雨水收集系统和绿色屋顶等。此外，随着混合办公模式的普及，办公楼将提供更加灵活的空间布局和智能化服务，以适应不断变化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2ad1ebc024627" w:history="1">
        <w:r>
          <w:rPr>
            <w:rStyle w:val="Hyperlink"/>
          </w:rPr>
          <w:t>2025-2031年中国办公楼行业发展研究分析与市场前景预测报告</w:t>
        </w:r>
      </w:hyperlink>
      <w:r>
        <w:rPr>
          <w:rFonts w:hint="eastAsia"/>
        </w:rPr>
        <w:t>》依托多年行业监测数据，结合办公楼行业现状与未来前景，系统分析了办公楼市场需求、市场规模、产业链结构、价格机制及细分市场特征。报告对办公楼市场前景进行了客观评估，预测了办公楼行业发展趋势，并详细解读了品牌竞争格局、市场集中度及重点企业的运营表现。此外，报告通过SWOT分析识别了办公楼行业机遇与潜在风险，为投资者和决策者提供了科学、规范的战略建议，助力把握办公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一、商业地产内涵</w:t>
      </w:r>
      <w:r>
        <w:rPr>
          <w:rFonts w:hint="eastAsia"/>
        </w:rPr>
        <w:br/>
      </w:r>
      <w:r>
        <w:rPr>
          <w:rFonts w:hint="eastAsia"/>
        </w:rPr>
        <w:t>　　　　二、商业地产的主要特征</w:t>
      </w:r>
      <w:r>
        <w:rPr>
          <w:rFonts w:hint="eastAsia"/>
        </w:rPr>
        <w:br/>
      </w:r>
      <w:r>
        <w:rPr>
          <w:rFonts w:hint="eastAsia"/>
        </w:rPr>
        <w:t>　　　　三、商业地产的分类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　　五、商业地产的业态分类</w:t>
      </w:r>
      <w:r>
        <w:rPr>
          <w:rFonts w:hint="eastAsia"/>
        </w:rPr>
        <w:br/>
      </w:r>
      <w:r>
        <w:rPr>
          <w:rFonts w:hint="eastAsia"/>
        </w:rPr>
        <w:t>　　第二节 办公楼相关阐述</w:t>
      </w:r>
      <w:r>
        <w:rPr>
          <w:rFonts w:hint="eastAsia"/>
        </w:rPr>
        <w:br/>
      </w:r>
      <w:r>
        <w:rPr>
          <w:rFonts w:hint="eastAsia"/>
        </w:rPr>
        <w:t>　　　　一、办公楼类型划分</w:t>
      </w:r>
      <w:r>
        <w:rPr>
          <w:rFonts w:hint="eastAsia"/>
        </w:rPr>
        <w:br/>
      </w:r>
      <w:r>
        <w:rPr>
          <w:rFonts w:hint="eastAsia"/>
        </w:rPr>
        <w:t>　　　　二、办公楼管理制度</w:t>
      </w:r>
      <w:r>
        <w:rPr>
          <w:rFonts w:hint="eastAsia"/>
        </w:rPr>
        <w:br/>
      </w:r>
      <w:r>
        <w:rPr>
          <w:rFonts w:hint="eastAsia"/>
        </w:rPr>
        <w:t>　　　　　　（一）高档办公楼物业管理体制</w:t>
      </w:r>
      <w:r>
        <w:rPr>
          <w:rFonts w:hint="eastAsia"/>
        </w:rPr>
        <w:br/>
      </w:r>
      <w:r>
        <w:rPr>
          <w:rFonts w:hint="eastAsia"/>
        </w:rPr>
        <w:t>　　　　　　（二）物业管理的主要职责</w:t>
      </w:r>
      <w:r>
        <w:rPr>
          <w:rFonts w:hint="eastAsia"/>
        </w:rPr>
        <w:br/>
      </w:r>
      <w:r>
        <w:rPr>
          <w:rFonts w:hint="eastAsia"/>
        </w:rPr>
        <w:t>　　　　三、办公楼布局结构</w:t>
      </w:r>
      <w:r>
        <w:rPr>
          <w:rFonts w:hint="eastAsia"/>
        </w:rPr>
        <w:br/>
      </w:r>
      <w:r>
        <w:rPr>
          <w:rFonts w:hint="eastAsia"/>
        </w:rPr>
        <w:t>　　　　四、办公楼规模组成</w:t>
      </w:r>
      <w:r>
        <w:rPr>
          <w:rFonts w:hint="eastAsia"/>
        </w:rPr>
        <w:br/>
      </w:r>
      <w:r>
        <w:rPr>
          <w:rFonts w:hint="eastAsia"/>
        </w:rPr>
        <w:t>　　　　五、办公楼设计要点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全球房地产发展现状分析</w:t>
      </w:r>
      <w:r>
        <w:rPr>
          <w:rFonts w:hint="eastAsia"/>
        </w:rPr>
        <w:br/>
      </w:r>
      <w:r>
        <w:rPr>
          <w:rFonts w:hint="eastAsia"/>
        </w:rPr>
        <w:t>　　　　一、全球房地产市场发展概况</w:t>
      </w:r>
      <w:r>
        <w:rPr>
          <w:rFonts w:hint="eastAsia"/>
        </w:rPr>
        <w:br/>
      </w:r>
      <w:r>
        <w:rPr>
          <w:rFonts w:hint="eastAsia"/>
        </w:rPr>
        <w:t>　　　　二、全球房产市场热点聚焦</w:t>
      </w:r>
      <w:r>
        <w:rPr>
          <w:rFonts w:hint="eastAsia"/>
        </w:rPr>
        <w:br/>
      </w:r>
      <w:r>
        <w:rPr>
          <w:rFonts w:hint="eastAsia"/>
        </w:rPr>
        <w:t>　　　　三、全球房产投资情况分析</w:t>
      </w:r>
      <w:r>
        <w:rPr>
          <w:rFonts w:hint="eastAsia"/>
        </w:rPr>
        <w:br/>
      </w:r>
      <w:r>
        <w:rPr>
          <w:rFonts w:hint="eastAsia"/>
        </w:rPr>
        <w:t>　　　　四、全球商业地产市场已趋稳定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世界部分国家房地产发展情况分析</w:t>
      </w:r>
      <w:r>
        <w:rPr>
          <w:rFonts w:hint="eastAsia"/>
        </w:rPr>
        <w:br/>
      </w:r>
      <w:r>
        <w:rPr>
          <w:rFonts w:hint="eastAsia"/>
        </w:rPr>
        <w:t>　　　　一、美国房地产市场发展分析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三、德国房地产市场发展分析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四、法国房地产市场发展分析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五、英国房地产市场发展分析</w:t>
      </w:r>
      <w:r>
        <w:rPr>
          <w:rFonts w:hint="eastAsia"/>
        </w:rPr>
        <w:br/>
      </w:r>
      <w:r>
        <w:rPr>
          <w:rFonts w:hint="eastAsia"/>
        </w:rPr>
        <w:t>　　　　六、日本房地产市场发展分析</w:t>
      </w:r>
      <w:r>
        <w:rPr>
          <w:rFonts w:hint="eastAsia"/>
        </w:rPr>
        <w:br/>
      </w:r>
      <w:r>
        <w:rPr>
          <w:rFonts w:hint="eastAsia"/>
        </w:rPr>
        <w:t>　　　　七、澳大利亚房地产投资环境分析</w:t>
      </w:r>
      <w:r>
        <w:rPr>
          <w:rFonts w:hint="eastAsia"/>
        </w:rPr>
        <w:br/>
      </w:r>
      <w:r>
        <w:rPr>
          <w:rFonts w:hint="eastAsia"/>
        </w:rPr>
        <w:t>　　　　八、泰国房地产交易现状</w:t>
      </w:r>
      <w:r>
        <w:rPr>
          <w:rFonts w:hint="eastAsia"/>
        </w:rPr>
        <w:br/>
      </w:r>
      <w:r>
        <w:rPr>
          <w:rFonts w:hint="eastAsia"/>
        </w:rPr>
        <w:t>　　第三节 港台地区房地产市场发展状况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三、中国台湾公司有望直接投资大陆房地产</w:t>
      </w:r>
      <w:r>
        <w:rPr>
          <w:rFonts w:hint="eastAsia"/>
        </w:rPr>
        <w:br/>
      </w:r>
      <w:r>
        <w:rPr>
          <w:rFonts w:hint="eastAsia"/>
        </w:rPr>
        <w:t>　　第四节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t>　　第五节 全球房地产业发展前景预测分析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国际办公楼市场运行状况分析</w:t>
      </w:r>
      <w:r>
        <w:rPr>
          <w:rFonts w:hint="eastAsia"/>
        </w:rPr>
        <w:br/>
      </w:r>
      <w:r>
        <w:rPr>
          <w:rFonts w:hint="eastAsia"/>
        </w:rPr>
        <w:t>　　第一节 国际办公楼市场运行环境分析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国际办公楼市场动态分析</w:t>
      </w:r>
      <w:r>
        <w:rPr>
          <w:rFonts w:hint="eastAsia"/>
        </w:rPr>
        <w:br/>
      </w:r>
      <w:r>
        <w:rPr>
          <w:rFonts w:hint="eastAsia"/>
        </w:rPr>
        <w:t>　　　　一、苹果将建全球最好办公楼</w:t>
      </w:r>
      <w:r>
        <w:rPr>
          <w:rFonts w:hint="eastAsia"/>
        </w:rPr>
        <w:br/>
      </w:r>
      <w:r>
        <w:rPr>
          <w:rFonts w:hint="eastAsia"/>
        </w:rPr>
        <w:t>　　　　二、全球最具看点办公楼</w:t>
      </w:r>
      <w:r>
        <w:rPr>
          <w:rFonts w:hint="eastAsia"/>
        </w:rPr>
        <w:br/>
      </w:r>
      <w:r>
        <w:rPr>
          <w:rFonts w:hint="eastAsia"/>
        </w:rPr>
        <w:t>　　　　三、世界十大着名写字楼之简述</w:t>
      </w:r>
      <w:r>
        <w:rPr>
          <w:rFonts w:hint="eastAsia"/>
        </w:rPr>
        <w:br/>
      </w:r>
      <w:r>
        <w:rPr>
          <w:rFonts w:hint="eastAsia"/>
        </w:rPr>
        <w:t>　　第三节 国际办公楼国际市场运行分析</w:t>
      </w:r>
      <w:r>
        <w:rPr>
          <w:rFonts w:hint="eastAsia"/>
        </w:rPr>
        <w:br/>
      </w:r>
      <w:r>
        <w:rPr>
          <w:rFonts w:hint="eastAsia"/>
        </w:rPr>
        <w:t>　　　　一、办公楼国际供需分析</w:t>
      </w:r>
      <w:r>
        <w:rPr>
          <w:rFonts w:hint="eastAsia"/>
        </w:rPr>
        <w:br/>
      </w:r>
      <w:r>
        <w:rPr>
          <w:rFonts w:hint="eastAsia"/>
        </w:rPr>
        <w:t>　　　　二、办公楼国际市场价格行情</w:t>
      </w:r>
      <w:r>
        <w:rPr>
          <w:rFonts w:hint="eastAsia"/>
        </w:rPr>
        <w:br/>
      </w:r>
      <w:r>
        <w:rPr>
          <w:rFonts w:hint="eastAsia"/>
        </w:rPr>
        <w:t>　　　　三、亚洲办公楼引领全球办公楼市场复苏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2025年中国办公楼产业运行环境解析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中国办公楼产业政策解读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（一）《关于土地增值税清算有关问题的通知》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　　（三）《全国住房用地供应计划公告》</w:t>
      </w:r>
      <w:r>
        <w:rPr>
          <w:rFonts w:hint="eastAsia"/>
        </w:rPr>
        <w:br/>
      </w:r>
      <w:r>
        <w:rPr>
          <w:rFonts w:hint="eastAsia"/>
        </w:rPr>
        <w:t>　　　　二、房地产市场调控政策解读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（五）新“国五条”房地调控政策</w:t>
      </w:r>
      <w:r>
        <w:rPr>
          <w:rFonts w:hint="eastAsia"/>
        </w:rPr>
        <w:br/>
      </w:r>
      <w:r>
        <w:rPr>
          <w:rFonts w:hint="eastAsia"/>
        </w:rPr>
        <w:t>　　　　三、中国房地产政策环境分析</w:t>
      </w:r>
      <w:r>
        <w:rPr>
          <w:rFonts w:hint="eastAsia"/>
        </w:rPr>
        <w:br/>
      </w:r>
      <w:r>
        <w:rPr>
          <w:rFonts w:hint="eastAsia"/>
        </w:rPr>
        <w:t>　　　　　　（一）坚持调控不放松促房价合理回归</w:t>
      </w:r>
      <w:r>
        <w:rPr>
          <w:rFonts w:hint="eastAsia"/>
        </w:rPr>
        <w:br/>
      </w:r>
      <w:r>
        <w:rPr>
          <w:rFonts w:hint="eastAsia"/>
        </w:rPr>
        <w:t>　　　　　　（二）保障性住房继续成政府工作重点</w:t>
      </w:r>
      <w:r>
        <w:rPr>
          <w:rFonts w:hint="eastAsia"/>
        </w:rPr>
        <w:br/>
      </w:r>
      <w:r>
        <w:rPr>
          <w:rFonts w:hint="eastAsia"/>
        </w:rPr>
        <w:t>　　　　　　（三）进一步加强住房公积金监管工作</w:t>
      </w:r>
      <w:r>
        <w:rPr>
          <w:rFonts w:hint="eastAsia"/>
        </w:rPr>
        <w:br/>
      </w:r>
      <w:r>
        <w:rPr>
          <w:rFonts w:hint="eastAsia"/>
        </w:rPr>
        <w:t>　　　　　　（四）《闲置土地处置办法（修订草案）》</w:t>
      </w:r>
      <w:r>
        <w:rPr>
          <w:rFonts w:hint="eastAsia"/>
        </w:rPr>
        <w:br/>
      </w:r>
      <w:r>
        <w:rPr>
          <w:rFonts w:hint="eastAsia"/>
        </w:rPr>
        <w:t>　　第三节 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</w:t>
      </w:r>
      <w:r>
        <w:rPr>
          <w:rFonts w:hint="eastAsia"/>
        </w:rPr>
        <w:br/>
      </w:r>
      <w:r>
        <w:rPr>
          <w:rFonts w:hint="eastAsia"/>
        </w:rPr>
        <w:t>　　　　二、城市化人口规模扩大</w:t>
      </w:r>
      <w:r>
        <w:rPr>
          <w:rFonts w:hint="eastAsia"/>
        </w:rPr>
        <w:br/>
      </w:r>
      <w:r>
        <w:rPr>
          <w:rFonts w:hint="eastAsia"/>
        </w:rPr>
        <w:t>　　第四节 国家宏观政策对中国办公楼市场的影响</w:t>
      </w:r>
      <w:r>
        <w:rPr>
          <w:rFonts w:hint="eastAsia"/>
        </w:rPr>
        <w:br/>
      </w:r>
      <w:r>
        <w:rPr>
          <w:rFonts w:hint="eastAsia"/>
        </w:rPr>
        <w:t>　　　　一、宏观调控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一、中国房地产土地市场发展情况</w:t>
      </w:r>
      <w:r>
        <w:rPr>
          <w:rFonts w:hint="eastAsia"/>
        </w:rPr>
        <w:br/>
      </w:r>
      <w:r>
        <w:rPr>
          <w:rFonts w:hint="eastAsia"/>
        </w:rPr>
        <w:t>　　　　二、中国房地产商品房建筑面积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三、中国房地产商品房销售情况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四、中国主要城市房屋销售情况</w:t>
      </w:r>
      <w:r>
        <w:rPr>
          <w:rFonts w:hint="eastAsia"/>
        </w:rPr>
        <w:br/>
      </w:r>
      <w:r>
        <w:rPr>
          <w:rFonts w:hint="eastAsia"/>
        </w:rPr>
        <w:t>　　　　五、中国房地产开发资金来源</w:t>
      </w:r>
      <w:r>
        <w:rPr>
          <w:rFonts w:hint="eastAsia"/>
        </w:rPr>
        <w:br/>
      </w:r>
      <w:r>
        <w:rPr>
          <w:rFonts w:hint="eastAsia"/>
        </w:rPr>
        <w:t>　　第二节 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三、中国房地产开发投资情况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四、中国房地产企业发展分析</w:t>
      </w:r>
      <w:r>
        <w:rPr>
          <w:rFonts w:hint="eastAsia"/>
        </w:rPr>
        <w:br/>
      </w:r>
      <w:r>
        <w:rPr>
          <w:rFonts w:hint="eastAsia"/>
        </w:rPr>
        <w:t>　　第四节 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t>　　第五节 中国房地产发展趋势及预测分析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二、购房者心理预期分析</w:t>
      </w:r>
      <w:r>
        <w:rPr>
          <w:rFonts w:hint="eastAsia"/>
        </w:rPr>
        <w:br/>
      </w:r>
      <w:r>
        <w:rPr>
          <w:rFonts w:hint="eastAsia"/>
        </w:rPr>
        <w:t>　　　　三、房地产细分市场走势分析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中国办公楼市场运行新形势分析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中国办公楼市场运行综述分析</w:t>
      </w:r>
      <w:r>
        <w:rPr>
          <w:rFonts w:hint="eastAsia"/>
        </w:rPr>
        <w:br/>
      </w:r>
      <w:r>
        <w:rPr>
          <w:rFonts w:hint="eastAsia"/>
        </w:rPr>
        <w:t>　　　　一、办公楼市场特征分析</w:t>
      </w:r>
      <w:r>
        <w:rPr>
          <w:rFonts w:hint="eastAsia"/>
        </w:rPr>
        <w:br/>
      </w:r>
      <w:r>
        <w:rPr>
          <w:rFonts w:hint="eastAsia"/>
        </w:rPr>
        <w:t>　　　　二、办公楼投资情况分析</w:t>
      </w:r>
      <w:r>
        <w:rPr>
          <w:rFonts w:hint="eastAsia"/>
        </w:rPr>
        <w:br/>
      </w:r>
      <w:r>
        <w:rPr>
          <w:rFonts w:hint="eastAsia"/>
        </w:rPr>
        <w:t>　　　　三、办公楼市场建设规模</w:t>
      </w:r>
      <w:r>
        <w:rPr>
          <w:rFonts w:hint="eastAsia"/>
        </w:rPr>
        <w:br/>
      </w:r>
      <w:r>
        <w:rPr>
          <w:rFonts w:hint="eastAsia"/>
        </w:rPr>
        <w:t>　　　　四、办公楼市场销售情况</w:t>
      </w:r>
      <w:r>
        <w:rPr>
          <w:rFonts w:hint="eastAsia"/>
        </w:rPr>
        <w:br/>
      </w:r>
      <w:r>
        <w:rPr>
          <w:rFonts w:hint="eastAsia"/>
        </w:rPr>
        <w:t>　　　　数据显示：份中国房地产开发企业办公楼商品房销售面积27220000.00平方米，同比增长32.30%；份中国房地产开发企业办公楼商品房销售面积38262155.00平方米，同比增长31.40%。</w:t>
      </w:r>
      <w:r>
        <w:rPr>
          <w:rFonts w:hint="eastAsia"/>
        </w:rPr>
        <w:br/>
      </w:r>
      <w:r>
        <w:rPr>
          <w:rFonts w:hint="eastAsia"/>
        </w:rPr>
        <w:t>　　　　2024-2025年中国房地产开发企业办公楼商品房销售面积累计及增速</w:t>
      </w:r>
      <w:r>
        <w:rPr>
          <w:rFonts w:hint="eastAsia"/>
        </w:rPr>
        <w:br/>
      </w:r>
      <w:r>
        <w:rPr>
          <w:rFonts w:hint="eastAsia"/>
        </w:rPr>
        <w:t>　　　　近一年中国房地产开发企业办公楼商品房销售面积累计及增速</w:t>
      </w:r>
      <w:r>
        <w:rPr>
          <w:rFonts w:hint="eastAsia"/>
        </w:rPr>
        <w:br/>
      </w:r>
      <w:r>
        <w:rPr>
          <w:rFonts w:hint="eastAsia"/>
        </w:rPr>
        <w:t>　　第二节 中国办公楼市场需求分析</w:t>
      </w:r>
      <w:r>
        <w:rPr>
          <w:rFonts w:hint="eastAsia"/>
        </w:rPr>
        <w:br/>
      </w:r>
      <w:r>
        <w:rPr>
          <w:rFonts w:hint="eastAsia"/>
        </w:rPr>
        <w:t>　　　　一、办公楼供给情况分析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中国办公楼价格走势分析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第四节 中国办公楼品牌市场结构分析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一、中国办公楼开发企业强研究</w:t>
      </w:r>
      <w:r>
        <w:rPr>
          <w:rFonts w:hint="eastAsia"/>
        </w:rPr>
        <w:br/>
      </w:r>
      <w:r>
        <w:rPr>
          <w:rFonts w:hint="eastAsia"/>
        </w:rPr>
        <w:t>　　　　二、中国房地产上市公司TOP研究结果及分析</w:t>
      </w:r>
      <w:r>
        <w:rPr>
          <w:rFonts w:hint="eastAsia"/>
        </w:rPr>
        <w:br/>
      </w:r>
      <w:r>
        <w:rPr>
          <w:rFonts w:hint="eastAsia"/>
        </w:rPr>
        <w:t>　　　　三、沪深房地产上市公司TOP研究</w:t>
      </w:r>
      <w:r>
        <w:rPr>
          <w:rFonts w:hint="eastAsia"/>
        </w:rPr>
        <w:br/>
      </w:r>
      <w:r>
        <w:rPr>
          <w:rFonts w:hint="eastAsia"/>
        </w:rPr>
        <w:t>　　　　四、中国大陆在港上市房地产公司TOP研究</w:t>
      </w:r>
      <w:r>
        <w:rPr>
          <w:rFonts w:hint="eastAsia"/>
        </w:rPr>
        <w:br/>
      </w:r>
      <w:r>
        <w:rPr>
          <w:rFonts w:hint="eastAsia"/>
        </w:rPr>
        <w:t>　　　　五、中国房地产财务稳健性上市公司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七、中国房地产百强企业研究分析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2025年中国办公楼重点区域市场运行分析</w:t>
      </w:r>
      <w:r>
        <w:rPr>
          <w:rFonts w:hint="eastAsia"/>
        </w:rPr>
        <w:br/>
      </w:r>
      <w:r>
        <w:rPr>
          <w:rFonts w:hint="eastAsia"/>
        </w:rPr>
        <w:t>　　第一节 中国办公楼区域市场分析</w:t>
      </w:r>
      <w:r>
        <w:rPr>
          <w:rFonts w:hint="eastAsia"/>
        </w:rPr>
        <w:br/>
      </w:r>
      <w:r>
        <w:rPr>
          <w:rFonts w:hint="eastAsia"/>
        </w:rPr>
        <w:t>　　　　一、华南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四、东北部</w:t>
      </w:r>
      <w:r>
        <w:rPr>
          <w:rFonts w:hint="eastAsia"/>
        </w:rPr>
        <w:br/>
      </w:r>
      <w:r>
        <w:rPr>
          <w:rFonts w:hint="eastAsia"/>
        </w:rPr>
        <w:t>　　　　五、中西部</w:t>
      </w:r>
      <w:r>
        <w:rPr>
          <w:rFonts w:hint="eastAsia"/>
        </w:rPr>
        <w:br/>
      </w:r>
      <w:r>
        <w:rPr>
          <w:rFonts w:hint="eastAsia"/>
        </w:rPr>
        <w:t>　　第二节 中国办公楼重点省市场运行分析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根据国家统计局数据显示：北京办公楼销售面积累计达413.86万平方米，同比增长70.3%；北京办公楼销售面积累计达86.58万平方米；同比下降74.6%。</w:t>
      </w:r>
      <w:r>
        <w:rPr>
          <w:rFonts w:hint="eastAsia"/>
        </w:rPr>
        <w:br/>
      </w:r>
      <w:r>
        <w:rPr>
          <w:rFonts w:hint="eastAsia"/>
        </w:rPr>
        <w:t>　　　　2020-2025年北京办公楼销售面积统计及增速</w:t>
      </w:r>
      <w:r>
        <w:rPr>
          <w:rFonts w:hint="eastAsia"/>
        </w:rPr>
        <w:br/>
      </w:r>
      <w:r>
        <w:rPr>
          <w:rFonts w:hint="eastAsia"/>
        </w:rPr>
        <w:t>　　　　根据国家统计局数据显示：北京办公楼销售额累计达1261.9亿元，同比增长79.6%；北京办公楼销售额累计达304.37亿元；同比下降69.6%。</w:t>
      </w:r>
      <w:r>
        <w:rPr>
          <w:rFonts w:hint="eastAsia"/>
        </w:rPr>
        <w:br/>
      </w:r>
      <w:r>
        <w:rPr>
          <w:rFonts w:hint="eastAsia"/>
        </w:rPr>
        <w:t>　　　　2020-2025年北京办公楼销售额统计及增速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十、青岛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t>　　　　十二、长沙</w:t>
      </w:r>
      <w:r>
        <w:rPr>
          <w:rFonts w:hint="eastAsia"/>
        </w:rPr>
        <w:br/>
      </w:r>
      <w:r>
        <w:rPr>
          <w:rFonts w:hint="eastAsia"/>
        </w:rPr>
        <w:t>　　　　十三、呼和浩特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中国办公楼物业管理探析</w:t>
      </w:r>
      <w:r>
        <w:rPr>
          <w:rFonts w:hint="eastAsia"/>
        </w:rPr>
        <w:br/>
      </w:r>
      <w:r>
        <w:rPr>
          <w:rFonts w:hint="eastAsia"/>
        </w:rPr>
        <w:t>　　第一节 办公楼物业管理相关概述</w:t>
      </w:r>
      <w:r>
        <w:rPr>
          <w:rFonts w:hint="eastAsia"/>
        </w:rPr>
        <w:br/>
      </w:r>
      <w:r>
        <w:rPr>
          <w:rFonts w:hint="eastAsia"/>
        </w:rPr>
        <w:t>　　　　一、办公楼物业特点</w:t>
      </w:r>
      <w:r>
        <w:rPr>
          <w:rFonts w:hint="eastAsia"/>
        </w:rPr>
        <w:br/>
      </w:r>
      <w:r>
        <w:rPr>
          <w:rFonts w:hint="eastAsia"/>
        </w:rPr>
        <w:t>　　　　二、办公楼物业管理的特征</w:t>
      </w:r>
      <w:r>
        <w:rPr>
          <w:rFonts w:hint="eastAsia"/>
        </w:rPr>
        <w:br/>
      </w:r>
      <w:r>
        <w:rPr>
          <w:rFonts w:hint="eastAsia"/>
        </w:rPr>
        <w:t>　　　　三、办公楼物业管理的内容</w:t>
      </w:r>
      <w:r>
        <w:rPr>
          <w:rFonts w:hint="eastAsia"/>
        </w:rPr>
        <w:br/>
      </w:r>
      <w:r>
        <w:rPr>
          <w:rFonts w:hint="eastAsia"/>
        </w:rPr>
        <w:t>　　　　四、办公楼物业管理的要求</w:t>
      </w:r>
      <w:r>
        <w:rPr>
          <w:rFonts w:hint="eastAsia"/>
        </w:rPr>
        <w:br/>
      </w:r>
      <w:r>
        <w:rPr>
          <w:rFonts w:hint="eastAsia"/>
        </w:rPr>
        <w:t>　　　　五、办公楼物业管理标准</w:t>
      </w:r>
      <w:r>
        <w:rPr>
          <w:rFonts w:hint="eastAsia"/>
        </w:rPr>
        <w:br/>
      </w:r>
      <w:r>
        <w:rPr>
          <w:rFonts w:hint="eastAsia"/>
        </w:rPr>
        <w:t>　　　　六、办公楼物业管理收费情况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三、中国物业管理行业结构简析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四、物业管理行业发展特点</w:t>
      </w:r>
      <w:r>
        <w:rPr>
          <w:rFonts w:hint="eastAsia"/>
        </w:rPr>
        <w:br/>
      </w:r>
      <w:r>
        <w:rPr>
          <w:rFonts w:hint="eastAsia"/>
        </w:rPr>
        <w:t>　　　　五、物业管理发展推动因素</w:t>
      </w:r>
      <w:r>
        <w:rPr>
          <w:rFonts w:hint="eastAsia"/>
        </w:rPr>
        <w:br/>
      </w:r>
      <w:r>
        <w:rPr>
          <w:rFonts w:hint="eastAsia"/>
        </w:rPr>
        <w:t>　　第三节 办公楼物业管理成本的精益控制分析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一、办公楼物业管理企业成本构成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一、办公楼物业管理水平提升的对策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二、办公楼物业管理服务可持续发展的有效途径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三、办公楼物业管理服务的核心价值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四、办公楼物业管理的品牌化战略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中国办公楼市场竞争新格局透析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中国房地产市场竞争分析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二、房地产上市公司总体状况</w:t>
      </w:r>
      <w:r>
        <w:rPr>
          <w:rFonts w:hint="eastAsia"/>
        </w:rPr>
        <w:br/>
      </w:r>
      <w:r>
        <w:rPr>
          <w:rFonts w:hint="eastAsia"/>
        </w:rPr>
        <w:t>　　　　三、房地产企业竞争策略分析</w:t>
      </w:r>
      <w:r>
        <w:rPr>
          <w:rFonts w:hint="eastAsia"/>
        </w:rPr>
        <w:br/>
      </w:r>
      <w:r>
        <w:rPr>
          <w:rFonts w:hint="eastAsia"/>
        </w:rPr>
        <w:t>　　第二节 中国办公楼市场竞争综述</w:t>
      </w:r>
      <w:r>
        <w:rPr>
          <w:rFonts w:hint="eastAsia"/>
        </w:rPr>
        <w:br/>
      </w:r>
      <w:r>
        <w:rPr>
          <w:rFonts w:hint="eastAsia"/>
        </w:rPr>
        <w:t>　　　　一、办公楼错位竞争分析</w:t>
      </w:r>
      <w:r>
        <w:rPr>
          <w:rFonts w:hint="eastAsia"/>
        </w:rPr>
        <w:br/>
      </w:r>
      <w:r>
        <w:rPr>
          <w:rFonts w:hint="eastAsia"/>
        </w:rPr>
        <w:t>　　　　二、甲级办公楼竞争分析</w:t>
      </w:r>
      <w:r>
        <w:rPr>
          <w:rFonts w:hint="eastAsia"/>
        </w:rPr>
        <w:br/>
      </w:r>
      <w:r>
        <w:rPr>
          <w:rFonts w:hint="eastAsia"/>
        </w:rPr>
        <w:t>　　　　三、上海办公楼竞争白热化</w:t>
      </w:r>
      <w:r>
        <w:rPr>
          <w:rFonts w:hint="eastAsia"/>
        </w:rPr>
        <w:br/>
      </w:r>
      <w:r>
        <w:rPr>
          <w:rFonts w:hint="eastAsia"/>
        </w:rPr>
        <w:t>　　第三节 中国办公楼产业集中度分析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中国办公楼产业竞争趋势分析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中国办公楼相关企业运行指标分析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世茂集团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北京市大龙伟业房地产开发股份有限公司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其企业运行分析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二、SOHO中国有限公司</w:t>
      </w:r>
      <w:r>
        <w:rPr>
          <w:rFonts w:hint="eastAsia"/>
        </w:rPr>
        <w:br/>
      </w:r>
      <w:r>
        <w:rPr>
          <w:rFonts w:hint="eastAsia"/>
        </w:rPr>
        <w:t>　　　　三、中国香港新世界发展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2020-2031年中国办公楼行业前景预测分析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二、中国商业地产市场区域前景</w:t>
      </w:r>
      <w:r>
        <w:rPr>
          <w:rFonts w:hint="eastAsia"/>
        </w:rPr>
        <w:br/>
      </w:r>
      <w:r>
        <w:rPr>
          <w:rFonts w:hint="eastAsia"/>
        </w:rPr>
        <w:t>　　　　三、中国商业地产行业将迎来新一轮发展黄金期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2020-2031年中国办公楼发展趋势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三、绿色和可持续将进一步发展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　　五、个性化办公楼将成为未来市场的趋势</w:t>
      </w:r>
      <w:r>
        <w:rPr>
          <w:rFonts w:hint="eastAsia"/>
        </w:rPr>
        <w:br/>
      </w:r>
      <w:r>
        <w:rPr>
          <w:rFonts w:hint="eastAsia"/>
        </w:rPr>
        <w:t>　　　　六、生态办公需求将成为办公楼发展的新趋势</w:t>
      </w:r>
      <w:r>
        <w:rPr>
          <w:rFonts w:hint="eastAsia"/>
        </w:rPr>
        <w:br/>
      </w:r>
      <w:r>
        <w:rPr>
          <w:rFonts w:hint="eastAsia"/>
        </w:rPr>
        <w:t>　　第三节 2020-2031年中国办公楼市场规模预测</w:t>
      </w:r>
      <w:r>
        <w:rPr>
          <w:rFonts w:hint="eastAsia"/>
        </w:rPr>
        <w:br/>
      </w:r>
      <w:r>
        <w:rPr>
          <w:rFonts w:hint="eastAsia"/>
        </w:rPr>
        <w:t>　　　　一、办公楼市场需求规模分析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二、办公楼的供给状况分析</w:t>
      </w:r>
      <w:r>
        <w:rPr>
          <w:rFonts w:hint="eastAsia"/>
        </w:rPr>
        <w:br/>
      </w:r>
      <w:r>
        <w:rPr>
          <w:rFonts w:hint="eastAsia"/>
        </w:rPr>
        <w:t>　　　　三、办公楼市场结构预测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2020-2031年中国办公楼行业投资战略分析</w:t>
      </w:r>
      <w:r>
        <w:rPr>
          <w:rFonts w:hint="eastAsia"/>
        </w:rPr>
        <w:br/>
      </w:r>
      <w:r>
        <w:rPr>
          <w:rFonts w:hint="eastAsia"/>
        </w:rPr>
        <w:t>　　第一节 中国办公楼产业投资概况</w:t>
      </w:r>
      <w:r>
        <w:rPr>
          <w:rFonts w:hint="eastAsia"/>
        </w:rPr>
        <w:br/>
      </w:r>
      <w:r>
        <w:rPr>
          <w:rFonts w:hint="eastAsia"/>
        </w:rPr>
        <w:t>　　　　一、办公楼投资特性</w:t>
      </w:r>
      <w:r>
        <w:rPr>
          <w:rFonts w:hint="eastAsia"/>
        </w:rPr>
        <w:br/>
      </w:r>
      <w:r>
        <w:rPr>
          <w:rFonts w:hint="eastAsia"/>
        </w:rPr>
        <w:t>　　　　二、办公楼投资政策解读</w:t>
      </w:r>
      <w:r>
        <w:rPr>
          <w:rFonts w:hint="eastAsia"/>
        </w:rPr>
        <w:br/>
      </w:r>
      <w:r>
        <w:rPr>
          <w:rFonts w:hint="eastAsia"/>
        </w:rPr>
        <w:t>　　　　三、办公楼投资在建项目分析</w:t>
      </w:r>
      <w:r>
        <w:rPr>
          <w:rFonts w:hint="eastAsia"/>
        </w:rPr>
        <w:br/>
      </w:r>
      <w:r>
        <w:rPr>
          <w:rFonts w:hint="eastAsia"/>
        </w:rPr>
        <w:t>　　　　四、办公楼投资已成为房地产投资的金矿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五、新型办公楼产品日渐受投资市场青睐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2020-2031年中国办公楼行业投资机会与建议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四、办公楼价值被低估</w:t>
      </w:r>
      <w:r>
        <w:rPr>
          <w:rFonts w:hint="eastAsia"/>
        </w:rPr>
        <w:br/>
      </w:r>
      <w:r>
        <w:rPr>
          <w:rFonts w:hint="eastAsia"/>
        </w:rPr>
        <w:t>　　　　五、价值低估带来的投资机会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六、数字背后的升值空间</w:t>
      </w:r>
      <w:r>
        <w:rPr>
          <w:rFonts w:hint="eastAsia"/>
        </w:rPr>
        <w:br/>
      </w:r>
      <w:r>
        <w:rPr>
          <w:rFonts w:hint="eastAsia"/>
        </w:rPr>
        <w:t>　　　　七、甲级写字楼投资成本收益分析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八、投资者投资写字楼四法则</w:t>
      </w:r>
      <w:r>
        <w:rPr>
          <w:rFonts w:hint="eastAsia"/>
        </w:rPr>
        <w:br/>
      </w:r>
      <w:r>
        <w:rPr>
          <w:rFonts w:hint="eastAsia"/>
        </w:rPr>
        <w:t>　　　　九、未来办公楼仍是外资投资房地产的主要领域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第三节 2020-2031年中国办公楼行业风险评价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2020-2031年中国办公楼投资策略分析</w:t>
      </w:r>
      <w:r>
        <w:rPr>
          <w:rFonts w:hint="eastAsia"/>
        </w:rPr>
        <w:br/>
      </w:r>
      <w:r>
        <w:rPr>
          <w:rFonts w:hint="eastAsia"/>
        </w:rPr>
        <w:t>　　　　一、办公楼投资的六大要点分析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四、个人投资办公楼的八个要点</w:t>
      </w:r>
      <w:r>
        <w:rPr>
          <w:rFonts w:hint="eastAsia"/>
        </w:rPr>
        <w:br/>
      </w:r>
      <w:r>
        <w:rPr>
          <w:rFonts w:hint="eastAsia"/>
        </w:rPr>
        <w:t>　　　　五、三大因素决定投资办公楼前景好于住宅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2020-2031年中国办公楼行业发展战略</w:t>
      </w:r>
      <w:r>
        <w:rPr>
          <w:rFonts w:hint="eastAsia"/>
        </w:rPr>
        <w:br/>
      </w:r>
      <w:r>
        <w:rPr>
          <w:rFonts w:hint="eastAsia"/>
        </w:rPr>
        <w:t>　　第一节 办公楼行业渠道发展策略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第二节 办公楼行业销售策略分析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>
        <w:rPr>
          <w:rFonts w:hint="eastAsia"/>
        </w:rPr>
        <w:t>　　第三节 中智林 办公楼策划与销售推广策略</w:t>
      </w:r>
      <w:r>
        <w:rPr>
          <w:rFonts w:hint="eastAsia"/>
        </w:rPr>
        <w:br/>
      </w:r>
      <w:r>
        <w:rPr>
          <w:rFonts w:hint="eastAsia"/>
        </w:rPr>
        <w:t>　　　　一、办字楼销售的一般阶段</w:t>
      </w:r>
      <w:r>
        <w:rPr>
          <w:rFonts w:hint="eastAsia"/>
        </w:rPr>
        <w:br/>
      </w:r>
      <w:r>
        <w:rPr>
          <w:rFonts w:hint="eastAsia"/>
        </w:rPr>
        <w:t>　　　　二、办字楼一般销售方式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2020-2025年全球房地产商直接投资额变化趋势图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2020-2025年全球主要城市房地产投机情况</w:t>
      </w:r>
      <w:r>
        <w:rPr>
          <w:rFonts w:hint="eastAsia"/>
        </w:rPr>
        <w:br/>
      </w:r>
      <w:r>
        <w:rPr>
          <w:rFonts w:hint="eastAsia"/>
        </w:rPr>
        <w:t>　　图表 3 2020-2025年美国新房及二手房销售库存情况</w:t>
      </w:r>
      <w:r>
        <w:rPr>
          <w:rFonts w:hint="eastAsia"/>
        </w:rPr>
        <w:br/>
      </w:r>
      <w:r>
        <w:rPr>
          <w:rFonts w:hint="eastAsia"/>
        </w:rPr>
        <w:t>　　图表 4 美国历次房地产下行周期的房屋开工数量变动</w:t>
      </w:r>
      <w:r>
        <w:rPr>
          <w:rFonts w:hint="eastAsia"/>
        </w:rPr>
        <w:br/>
      </w:r>
      <w:r>
        <w:rPr>
          <w:rFonts w:hint="eastAsia"/>
        </w:rPr>
        <w:t>　　图表 5 美国房地产投资于经济周期</w:t>
      </w:r>
      <w:r>
        <w:rPr>
          <w:rFonts w:hint="eastAsia"/>
        </w:rPr>
        <w:br/>
      </w:r>
      <w:r>
        <w:rPr>
          <w:rFonts w:hint="eastAsia"/>
        </w:rPr>
        <w:t>　　图表 6 2020-2025年德国房地产市场开工量与价格指数</w:t>
      </w:r>
      <w:r>
        <w:rPr>
          <w:rFonts w:hint="eastAsia"/>
        </w:rPr>
        <w:br/>
      </w:r>
      <w:r>
        <w:rPr>
          <w:rFonts w:hint="eastAsia"/>
        </w:rPr>
        <w:t>　　图表 7 2020-2025年法国房地产市场情况</w:t>
      </w:r>
      <w:r>
        <w:rPr>
          <w:rFonts w:hint="eastAsia"/>
        </w:rPr>
        <w:br/>
      </w:r>
      <w:r>
        <w:rPr>
          <w:rFonts w:hint="eastAsia"/>
        </w:rPr>
        <w:t>　　图表 8 2020-2025年英国房地产市场情况</w:t>
      </w:r>
      <w:r>
        <w:rPr>
          <w:rFonts w:hint="eastAsia"/>
        </w:rPr>
        <w:br/>
      </w:r>
      <w:r>
        <w:rPr>
          <w:rFonts w:hint="eastAsia"/>
        </w:rPr>
        <w:t>　　图表 9 英国房价年度增长预测</w:t>
      </w:r>
      <w:r>
        <w:rPr>
          <w:rFonts w:hint="eastAsia"/>
        </w:rPr>
        <w:br/>
      </w:r>
      <w:r>
        <w:rPr>
          <w:rFonts w:hint="eastAsia"/>
        </w:rPr>
        <w:t>　　图表 10 2020-2025年日本房地产市场情况</w:t>
      </w:r>
      <w:r>
        <w:rPr>
          <w:rFonts w:hint="eastAsia"/>
        </w:rPr>
        <w:br/>
      </w:r>
      <w:r>
        <w:rPr>
          <w:rFonts w:hint="eastAsia"/>
        </w:rPr>
        <w:t>　　图表 11 2020-2025年中国香港房地产成交量</w:t>
      </w:r>
      <w:r>
        <w:rPr>
          <w:rFonts w:hint="eastAsia"/>
        </w:rPr>
        <w:br/>
      </w:r>
      <w:r>
        <w:rPr>
          <w:rFonts w:hint="eastAsia"/>
        </w:rPr>
        <w:t>　　图表 12 2020-2025年中国香港住房成交均价情况</w:t>
      </w:r>
      <w:r>
        <w:rPr>
          <w:rFonts w:hint="eastAsia"/>
        </w:rPr>
        <w:br/>
      </w:r>
      <w:r>
        <w:rPr>
          <w:rFonts w:hint="eastAsia"/>
        </w:rPr>
        <w:t>　　图表 13 2020-2025年中国香港房价收入比变化情况</w:t>
      </w:r>
      <w:r>
        <w:rPr>
          <w:rFonts w:hint="eastAsia"/>
        </w:rPr>
        <w:br/>
      </w:r>
      <w:r>
        <w:rPr>
          <w:rFonts w:hint="eastAsia"/>
        </w:rPr>
        <w:t>　　图表 14 2020-2025年中国香港年化租金收益率</w:t>
      </w:r>
      <w:r>
        <w:rPr>
          <w:rFonts w:hint="eastAsia"/>
        </w:rPr>
        <w:br/>
      </w:r>
      <w:r>
        <w:rPr>
          <w:rFonts w:hint="eastAsia"/>
        </w:rPr>
        <w:t>　　图表 15 2020-2031年全球房地产商直接投资额预测</w:t>
      </w:r>
      <w:r>
        <w:rPr>
          <w:rFonts w:hint="eastAsia"/>
        </w:rPr>
        <w:br/>
      </w:r>
      <w:r>
        <w:rPr>
          <w:rFonts w:hint="eastAsia"/>
        </w:rPr>
        <w:t>　　图表 16 2025年世界各国及地区现行货币政策（利率）统计表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2ad1ebc024627" w:history="1">
        <w:r>
          <w:rPr>
            <w:rStyle w:val="Hyperlink"/>
          </w:rPr>
          <w:t>2025-2031年中国办公楼行业发展研究分析与市场前景预测报告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2ad1ebc024627" w:history="1">
        <w:r>
          <w:rPr>
            <w:rStyle w:val="Hyperlink"/>
          </w:rPr>
          <w:t>https://www.20087.com/5/29/BanGongLouDeXianZhuangHeFaZhanQu.html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热点：办公室设计、办公楼装修设计、天津写字楼出租价格、办公楼设计、办公楼外观设计效果图、办公楼装修、办公室、办公楼物业管理服务方案、写字楼是办公楼吗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c458ec1714404" w:history="1">
      <w:r>
        <w:rPr>
          <w:rStyle w:val="Hyperlink"/>
        </w:rPr>
        <w:t>2025-2031年中国办公楼行业发展研究分析与市场前景预测报告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anGongLouDeXianZhuangHeFaZhanQu.html" TargetMode="External" Id="R5dc2ad1ebc0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anGongLouDeXianZhuangHeFaZhanQu.html" TargetMode="External" Id="R478c458ec171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2025-03-10T05:18:00Z</dcterms:created>
  <dcterms:modified xsi:type="dcterms:W3CDTF">2025-03-10T06:18:00Z</dcterms:modified>
  <dc:subject>2025-2031年中国办公楼行业发展研究分析与市场前景预测报告</dc:subject>
  <dc:title>2025-2031年中国办公楼行业发展研究分析与市场前景预测报告</dc:title>
  <cp:keywords>2025-2031年中国办公楼行业发展研究分析与市场前景预测报告</cp:keywords>
  <dc:description>2025-2031年中国办公楼行业发展研究分析与市场前景预测报告</dc:description>
</cp:coreProperties>
</file>