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5defaca954038" w:history="1">
              <w:r>
                <w:rPr>
                  <w:rStyle w:val="Hyperlink"/>
                </w:rPr>
                <w:t>中国建材信息化市场调查研究与发展趋势分析报告（2025-2031年）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5defaca954038" w:history="1">
              <w:r>
                <w:rPr>
                  <w:rStyle w:val="Hyperlink"/>
                </w:rPr>
                <w:t>中国建材信息化市场调查研究与发展趋势分析报告（2025-2031年）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5defaca954038" w:history="1">
                <w:r>
                  <w:rPr>
                    <w:rStyle w:val="Hyperlink"/>
                  </w:rPr>
                  <w:t>https://www.20087.com/5/09/JianCaiXinXiHuaHangYeFaZhanQuShi.html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信息化是在建筑材料的生产、销售、使用和维护过程中应用信息技术，以提高效率、降低成本和改善客户体验。目前，这一领域正在快速发展，通过云计算、大数据、物联网和人工智能等技术，实现了供应链的优化、库存管理的精准化以及建筑项目的数字化管理。</w:t>
      </w:r>
      <w:r>
        <w:rPr>
          <w:rFonts w:hint="eastAsia"/>
        </w:rPr>
        <w:br/>
      </w:r>
      <w:r>
        <w:rPr>
          <w:rFonts w:hint="eastAsia"/>
        </w:rPr>
        <w:t>　　未来，建材信息化将更加注重数据驱动的决策和智能化服务。建筑信息模型（BIM）和虚拟现实（VR）/增强现实（AR）技术将被广泛应用于建筑设计和施工，提供更直观的项目规划和现场管理。同时，智能建材，如自愈合混凝土和感应式建筑材料，将改变建筑行业的面貌。供应链将更加透明和高效，通过区块链技术确保材料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5defaca954038" w:history="1">
        <w:r>
          <w:rPr>
            <w:rStyle w:val="Hyperlink"/>
          </w:rPr>
          <w:t>中国建材信息化市场调查研究与发展趋势分析报告（2025-2031年）</w:t>
        </w:r>
      </w:hyperlink>
      <w:r>
        <w:rPr>
          <w:rFonts w:hint="eastAsia"/>
        </w:rPr>
        <w:t>》系统分析了我国建材信息化行业的市场规模、市场需求及价格动态，深入探讨了建材信息化产业链结构与发展特点。报告对建材信息化细分市场进行了详细剖析，基于科学数据预测了市场前景及未来发展趋势，同时聚焦建材信息化重点企业，评估了品牌影响力、市场竞争力及行业集中度变化。通过专业分析与客观洞察，报告为投资者、产业链相关企业及政府决策部门提供了重要参考，是把握建材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建材信息化产业概述</w:t>
      </w:r>
      <w:r>
        <w:rPr>
          <w:rFonts w:hint="eastAsia"/>
        </w:rPr>
        <w:br/>
      </w:r>
      <w:r>
        <w:rPr>
          <w:rFonts w:hint="eastAsia"/>
        </w:rPr>
        <w:t>　　第一节 建材信息化定义</w:t>
      </w:r>
      <w:r>
        <w:rPr>
          <w:rFonts w:hint="eastAsia"/>
        </w:rPr>
        <w:br/>
      </w:r>
      <w:r>
        <w:rPr>
          <w:rFonts w:hint="eastAsia"/>
        </w:rPr>
        <w:t>　　第二节 建材信息化行业特点</w:t>
      </w:r>
      <w:r>
        <w:rPr>
          <w:rFonts w:hint="eastAsia"/>
        </w:rPr>
        <w:br/>
      </w:r>
      <w:r>
        <w:rPr>
          <w:rFonts w:hint="eastAsia"/>
        </w:rPr>
        <w:t>　　第三节 建材信息化发展历程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建材信息化行业经济环境分析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建材信息化产业政策环境分析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一、建材信息化行业监管体制</w:t>
      </w:r>
      <w:r>
        <w:rPr>
          <w:rFonts w:hint="eastAsia"/>
        </w:rPr>
        <w:br/>
      </w:r>
      <w:r>
        <w:rPr>
          <w:rFonts w:hint="eastAsia"/>
        </w:rPr>
        <w:t>　　　　二、建材信息化行业主要法规政策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建材信息化产业社会环境分析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2024-2025年全球建材信息化行业发展态势分析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全球建材信息化市场发展现状分析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全球主要国家、地区建材信息化市场现状</w:t>
      </w:r>
      <w:r>
        <w:rPr>
          <w:rFonts w:hint="eastAsia"/>
        </w:rPr>
        <w:br/>
      </w:r>
      <w:r>
        <w:rPr>
          <w:rFonts w:hint="eastAsia"/>
        </w:rPr>
        <w:t>　　第三节 全球建材信息化行业发展趋势预测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2019-2024年中国建材信息化行业规模情况</w:t>
      </w:r>
      <w:r>
        <w:rPr>
          <w:rFonts w:hint="eastAsia"/>
        </w:rPr>
        <w:br/>
      </w:r>
      <w:r>
        <w:rPr>
          <w:rFonts w:hint="eastAsia"/>
        </w:rPr>
        <w:t>　　　　一、建材信息化行业市场规模状况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二、建材信息化行业单位规模状况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三、建材信息化行业人员规模状况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2019-2024年中国建材信息化行业财务能力分析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2024-2025年中国建材信息化行业热点动态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2024-2025年中国建材信息化行业面临的挑战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国内建材信息化行业价格回顾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国内建材信息化行业价格走势预测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国内建材信息化行业价格影响因素分析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中国建材信息化行业客户调研</w:t>
      </w:r>
      <w:r>
        <w:rPr>
          <w:rFonts w:hint="eastAsia"/>
        </w:rPr>
        <w:br/>
      </w:r>
      <w:r>
        <w:rPr>
          <w:rFonts w:hint="eastAsia"/>
        </w:rPr>
        <w:t>　　　　一、建材信息化行业客户偏好调查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二、客户对建材信息化品牌的首要认知渠道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三、建材信息化品牌忠诚度调查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四、建材信息化行业客户消费理念调研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2025年建材信息化行业集中度分析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一、建材信息化市场集中度分析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二、建材信息化企业集中度分析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2024-2025年建材信息化行业竞争格局分析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二、建材信息化行业竞争格局展望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三、我国建材信息化市场竞争趋势</w:t>
      </w:r>
      <w:r>
        <w:rPr>
          <w:rFonts w:hint="eastAsia"/>
        </w:rPr>
        <w:br/>
      </w:r>
      <w:r>
        <w:rPr>
          <w:rFonts w:hint="eastAsia"/>
        </w:rPr>
        <w:t>　　第三节 建材信息化行业兼并与重组整合分析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一、建材信息化行业兼并与重组整合动态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二、建材信息化行业兼并与重组整合发展趋势预测分析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建材信息化行业SWOT模型分析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一、建材信息化行业优势分析</w:t>
      </w:r>
      <w:r>
        <w:rPr>
          <w:rFonts w:hint="eastAsia"/>
        </w:rPr>
        <w:br/>
      </w:r>
      <w:r>
        <w:rPr>
          <w:rFonts w:hint="eastAsia"/>
        </w:rPr>
        <w:t>　　　　二、建材信息化行业劣势分析</w:t>
      </w:r>
      <w:r>
        <w:rPr>
          <w:rFonts w:hint="eastAsia"/>
        </w:rPr>
        <w:br/>
      </w:r>
      <w:r>
        <w:rPr>
          <w:rFonts w:hint="eastAsia"/>
        </w:rPr>
        <w:t>　　　　三、建材信息化行业机会分析</w:t>
      </w:r>
      <w:r>
        <w:rPr>
          <w:rFonts w:hint="eastAsia"/>
        </w:rPr>
        <w:br/>
      </w:r>
      <w:r>
        <w:rPr>
          <w:rFonts w:hint="eastAsia"/>
        </w:rPr>
        <w:t>　　　　四、建材信息化行业风险分析</w:t>
      </w:r>
      <w:r>
        <w:rPr>
          <w:rFonts w:hint="eastAsia"/>
        </w:rPr>
        <w:br/>
      </w:r>
      <w:r>
        <w:rPr>
          <w:rFonts w:hint="eastAsia"/>
        </w:rPr>
        <w:t>　　第二节 建材信息化行业投资风险及控制策略分析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2025-2031年中国建材信息化市场预测及发展建议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2025-2031年中国建材信息化市场预测分析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一、中国建材信息化市场前景分析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二、中国建材信息化发展趋势预测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2025-2031年中国建材信息化企业发展策略建议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一、建材信息化企业融资策略</w:t>
      </w:r>
      <w:r>
        <w:rPr>
          <w:rFonts w:hint="eastAsia"/>
        </w:rPr>
        <w:br/>
      </w:r>
      <w:r>
        <w:rPr>
          <w:rFonts w:hint="eastAsia"/>
        </w:rPr>
        <w:t>　　　　二、建材信息化企业人才策略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2025-2031年中国建材信息化企业营销策略建议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一、建材信息化企业定位策略</w:t>
      </w:r>
      <w:r>
        <w:rPr>
          <w:rFonts w:hint="eastAsia"/>
        </w:rPr>
        <w:br/>
      </w:r>
      <w:r>
        <w:rPr>
          <w:rFonts w:hint="eastAsia"/>
        </w:rPr>
        <w:t>　　　　二、建材信息化企业价格策略</w:t>
      </w:r>
      <w:r>
        <w:rPr>
          <w:rFonts w:hint="eastAsia"/>
        </w:rPr>
        <w:br/>
      </w:r>
      <w:r>
        <w:rPr>
          <w:rFonts w:hint="eastAsia"/>
        </w:rPr>
        <w:t>　　　　三、建材信息化企业促销策略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中智^林^－建材信息化行业研究结论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建材信息化介绍</w:t>
      </w:r>
      <w:r>
        <w:rPr>
          <w:rFonts w:hint="eastAsia"/>
        </w:rPr>
        <w:br/>
      </w:r>
      <w:r>
        <w:rPr>
          <w:rFonts w:hint="eastAsia"/>
        </w:rPr>
        <w:t>　　图表 建材信息化图片</w:t>
      </w:r>
      <w:r>
        <w:rPr>
          <w:rFonts w:hint="eastAsia"/>
        </w:rPr>
        <w:br/>
      </w:r>
      <w:r>
        <w:rPr>
          <w:rFonts w:hint="eastAsia"/>
        </w:rPr>
        <w:t>　　图表 建材信息化产业链分析</w:t>
      </w:r>
      <w:r>
        <w:rPr>
          <w:rFonts w:hint="eastAsia"/>
        </w:rPr>
        <w:br/>
      </w:r>
      <w:r>
        <w:rPr>
          <w:rFonts w:hint="eastAsia"/>
        </w:rPr>
        <w:t>　　图表 建材信息化主要特点</w:t>
      </w:r>
      <w:r>
        <w:rPr>
          <w:rFonts w:hint="eastAsia"/>
        </w:rPr>
        <w:br/>
      </w:r>
      <w:r>
        <w:rPr>
          <w:rFonts w:hint="eastAsia"/>
        </w:rPr>
        <w:t>　　图表 建材信息化政策分析</w:t>
      </w:r>
      <w:r>
        <w:rPr>
          <w:rFonts w:hint="eastAsia"/>
        </w:rPr>
        <w:br/>
      </w:r>
      <w:r>
        <w:rPr>
          <w:rFonts w:hint="eastAsia"/>
        </w:rPr>
        <w:t>　　图表 建材信息化标准 技术</w:t>
      </w:r>
      <w:r>
        <w:rPr>
          <w:rFonts w:hint="eastAsia"/>
        </w:rPr>
        <w:br/>
      </w:r>
      <w:r>
        <w:rPr>
          <w:rFonts w:hint="eastAsia"/>
        </w:rPr>
        <w:t>　　图表 建材信息化最新消息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2019-2024年建材信息化行业市场容量统计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建材信息化价格走势</w:t>
      </w:r>
      <w:r>
        <w:rPr>
          <w:rFonts w:hint="eastAsia"/>
        </w:rPr>
        <w:br/>
      </w:r>
      <w:r>
        <w:rPr>
          <w:rFonts w:hint="eastAsia"/>
        </w:rPr>
        <w:t>　　图表 2024年建材信息化成本和利润分析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2024年中国建材信息化行业竞争力分析</w:t>
      </w:r>
      <w:r>
        <w:rPr>
          <w:rFonts w:hint="eastAsia"/>
        </w:rPr>
        <w:br/>
      </w:r>
      <w:r>
        <w:rPr>
          <w:rFonts w:hint="eastAsia"/>
        </w:rPr>
        <w:t>　　图表 建材信息化优势</w:t>
      </w:r>
      <w:r>
        <w:rPr>
          <w:rFonts w:hint="eastAsia"/>
        </w:rPr>
        <w:br/>
      </w:r>
      <w:r>
        <w:rPr>
          <w:rFonts w:hint="eastAsia"/>
        </w:rPr>
        <w:t>　　图表 建材信息化劣势</w:t>
      </w:r>
      <w:r>
        <w:rPr>
          <w:rFonts w:hint="eastAsia"/>
        </w:rPr>
        <w:br/>
      </w:r>
      <w:r>
        <w:rPr>
          <w:rFonts w:hint="eastAsia"/>
        </w:rPr>
        <w:t>　　图表 建材信息化机会</w:t>
      </w:r>
      <w:r>
        <w:rPr>
          <w:rFonts w:hint="eastAsia"/>
        </w:rPr>
        <w:br/>
      </w:r>
      <w:r>
        <w:rPr>
          <w:rFonts w:hint="eastAsia"/>
        </w:rPr>
        <w:t>　　图表 建材信息化威胁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建材信息化品牌分析</w:t>
      </w:r>
      <w:r>
        <w:rPr>
          <w:rFonts w:hint="eastAsia"/>
        </w:rPr>
        <w:br/>
      </w:r>
      <w:r>
        <w:rPr>
          <w:rFonts w:hint="eastAsia"/>
        </w:rPr>
        <w:t>　　图表 建材信息化企业（一）概述</w:t>
      </w:r>
      <w:r>
        <w:rPr>
          <w:rFonts w:hint="eastAsia"/>
        </w:rPr>
        <w:br/>
      </w:r>
      <w:r>
        <w:rPr>
          <w:rFonts w:hint="eastAsia"/>
        </w:rPr>
        <w:t>　　图表 企业建材信息化业务分析</w:t>
      </w:r>
      <w:r>
        <w:rPr>
          <w:rFonts w:hint="eastAsia"/>
        </w:rPr>
        <w:br/>
      </w:r>
      <w:r>
        <w:rPr>
          <w:rFonts w:hint="eastAsia"/>
        </w:rPr>
        <w:t>　　图表 建材信息化企业（一）经营情况分析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企业建材信息化业务</w:t>
      </w:r>
      <w:r>
        <w:rPr>
          <w:rFonts w:hint="eastAsia"/>
        </w:rPr>
        <w:br/>
      </w:r>
      <w:r>
        <w:rPr>
          <w:rFonts w:hint="eastAsia"/>
        </w:rPr>
        <w:t>　　图表 建材信息化企业（二）经营情况分析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企业建材信息化业务情况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建材信息化发展有利因素分析</w:t>
      </w:r>
      <w:r>
        <w:rPr>
          <w:rFonts w:hint="eastAsia"/>
        </w:rPr>
        <w:br/>
      </w:r>
      <w:r>
        <w:rPr>
          <w:rFonts w:hint="eastAsia"/>
        </w:rPr>
        <w:t>　　图表 建材信息化发展不利因素分析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进入建材信息化行业壁垒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2025-2031年中国建材信息化行业发展趋势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5defaca954038" w:history="1">
        <w:r>
          <w:rPr>
            <w:rStyle w:val="Hyperlink"/>
          </w:rPr>
          <w:t>中国建材信息化市场调查研究与发展趋势分析报告（2025-2031年）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5defaca954038" w:history="1">
        <w:r>
          <w:rPr>
            <w:rStyle w:val="Hyperlink"/>
          </w:rPr>
          <w:t>https://www.20087.com/5/09/JianCaiXinXiHuaHangYeFaZhanQuShi.html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热点：建材新材料、建筑材料信息化、建材科技、建材信息中心、建筑信息化、建材信息平台、建筑新材料产业、建材信息网站哪个比较好、新型建材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65e07ca424854" w:history="1">
      <w:r>
        <w:rPr>
          <w:rStyle w:val="Hyperlink"/>
        </w:rPr>
        <w:t>中国建材信息化市场调查研究与发展趋势分析报告（2025-2031年）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nCaiXinXiHuaHangYeFaZhanQuShi.html" TargetMode="External" Id="R5fb5defaca95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nCaiXinXiHuaHangYeFaZhanQuShi.html" TargetMode="External" Id="R3c065e07ca42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2024-12-06T08:08:00Z</dcterms:created>
  <dcterms:modified xsi:type="dcterms:W3CDTF">2024-12-06T09:08:00Z</dcterms:modified>
  <dc:subject>中国建材信息化市场调查研究与发展趋势分析报告（2025-2031年）</dc:subject>
  <dc:title>中国建材信息化市场调查研究与发展趋势分析报告（2025-2031年）</dc:title>
  <cp:keywords>中国建材信息化市场调查研究与发展趋势分析报告（2025-2031年）</cp:keywords>
  <dc:description>中国建材信息化市场调查研究与发展趋势分析报告（2025-2031年）</dc:description>
</cp:coreProperties>
</file>