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ebeaff21c41ee" w:history="1">
              <w:r>
                <w:rPr>
                  <w:rStyle w:val="Hyperlink"/>
                </w:rPr>
                <w:t>中国控制球阀市场调查研究与前景趋势分析报告（2026-2032年）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ebeaff21c41ee" w:history="1">
              <w:r>
                <w:rPr>
                  <w:rStyle w:val="Hyperlink"/>
                </w:rPr>
                <w:t>中国控制球阀市场调查研究与前景趋势分析报告（2026-2032年）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ebeaff21c41ee" w:history="1">
                <w:r>
                  <w:rPr>
                    <w:rStyle w:val="Hyperlink"/>
                  </w:rPr>
                  <w:t>https://www.20087.com/5/19/KongZhiQiuFaShiChangQianJingYuCe.html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球阀是流程工业中调节流体流量、压力与方向的核心执行元件，广泛应用于石油天然气、化工、电力、水处理及制药等行业。目前，控制球阀已实现从手动操作向气动、电动及智能电液驱动的全面升级，具备高密封性、耐腐蚀、快开闭及防爆等特性。随着工业自动化水平提升，控制球阀普遍集成位置反馈、故障诊断与现场总线通信功能，成为分布式控制系统（DCS）或PLC回路中的关键节点。然而，高端市场仍由欧美日品牌主导，国产产品在超高压、超低温、强腐蚀等严苛工况下的可靠性与寿命存在差距。同时，阀门选型不当、安装调试不规范及维护滞后等问题，常导致泄漏、卡涩或控制失灵，影响系统整体运行效率。</w:t>
      </w:r>
      <w:r>
        <w:rPr>
          <w:rFonts w:hint="eastAsia"/>
        </w:rPr>
        <w:br/>
      </w:r>
      <w:r>
        <w:rPr>
          <w:rFonts w:hint="eastAsia"/>
        </w:rPr>
        <w:t>　　未来，控制球阀将加速向数字化、智能化与绿色化转型。依托工业物联网（IIoT）技术，新一代控制球阀将内置多参数传感器（如振动、温度、压差），实现全生命周期状态监测与预测性维护，降低非计划停机风险。材料创新（如特种合金、陶瓷涂层）与结构优化（如V型球芯、低扭矩设计）将进一步拓展其在氢能、CCUS、半导体制造等新兴领域的适用边界。此外，模块化平台设计将缩短定制周期，支持快速适配不同介质与工况需求。在“双碳”目标驱动下，低泄漏（如ISO 15848认证）与高能效控制球阀将成为新建项目标配，推动行业能效标准升级。长远而言，控制球阀不仅是流体控制终端，更将作为边缘智能单元，深度参与工厂级能源优化与安全管控体系构建。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ebeaff21c41ee" w:history="1">
        <w:r>
          <w:rPr>
            <w:rStyle w:val="Hyperlink"/>
          </w:rPr>
          <w:t>中国控制球阀市场调查研究与前景趋势分析报告（2026-2032年）</w:t>
        </w:r>
      </w:hyperlink>
      <w:r>
        <w:rPr>
          <w:rFonts w:hint="eastAsia"/>
        </w:rPr>
        <w:t>》依托权威机构及行业协会数据，结合控制球阀行业的宏观环境与微观实践，从控制球阀市场规模、市场需求、技术现状及产业链结构等多维度进行了系统调研与分析。报告通过严谨的研究方法与翔实的数据支持，辅以直观图表，全面剖析了控制球阀行业发展趋势、重点企业表现及市场竞争格局，并通过SWOT分析揭示了行业机遇与潜在风险，为控制球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控制球阀行业概述</w:t>
      </w:r>
      <w:r>
        <w:rPr>
          <w:rFonts w:hint="eastAsia"/>
        </w:rPr>
        <w:br/>
      </w:r>
      <w:r>
        <w:rPr>
          <w:rFonts w:hint="eastAsia"/>
        </w:rPr>
        <w:t>　　第一节 控制球阀定义与分类</w:t>
      </w:r>
      <w:r>
        <w:rPr>
          <w:rFonts w:hint="eastAsia"/>
        </w:rPr>
        <w:br/>
      </w:r>
      <w:r>
        <w:rPr>
          <w:rFonts w:hint="eastAsia"/>
        </w:rPr>
        <w:t>　　第二节 控制球阀应用领域</w:t>
      </w:r>
      <w:r>
        <w:rPr>
          <w:rFonts w:hint="eastAsia"/>
        </w:rPr>
        <w:br/>
      </w:r>
      <w:r>
        <w:rPr>
          <w:rFonts w:hint="eastAsia"/>
        </w:rPr>
        <w:t>　　第三节 控制球阀行业经济指标分析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一、控制球阀行业赢利性评估</w:t>
      </w:r>
      <w:r>
        <w:rPr>
          <w:rFonts w:hint="eastAsia"/>
        </w:rPr>
        <w:br/>
      </w:r>
      <w:r>
        <w:rPr>
          <w:rFonts w:hint="eastAsia"/>
        </w:rPr>
        <w:t>　　　　二、控制球阀行业成长速度分析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三、控制球阀附加值提升空间探讨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四、控制球阀行业进入壁垒分析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五、控制球阀行业风险性评估</w:t>
      </w:r>
      <w:r>
        <w:rPr>
          <w:rFonts w:hint="eastAsia"/>
        </w:rPr>
        <w:br/>
      </w:r>
      <w:r>
        <w:rPr>
          <w:rFonts w:hint="eastAsia"/>
        </w:rPr>
        <w:t>　　　　六、控制球阀行业周期性分析</w:t>
      </w:r>
      <w:r>
        <w:rPr>
          <w:rFonts w:hint="eastAsia"/>
        </w:rPr>
        <w:br/>
      </w:r>
      <w:r>
        <w:rPr>
          <w:rFonts w:hint="eastAsia"/>
        </w:rPr>
        <w:t>　　　　七、控制球阀行业竞争程度指标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八、控制球阀行业成熟度综合分析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控制球阀产业链及经营模式分析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2025-2026年全球控制球阀行业发展分析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一、全球控制球阀行业市场规模与趋势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二、全球控制球阀行业发展特点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三、全球控制球阀行业竞争格局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主要国家与地区控制球阀市场分析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2026-2032年全球控制球阀行业发展趋势与前景预测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一、控制球阀行业发展趋势</w:t>
      </w:r>
      <w:r>
        <w:rPr>
          <w:rFonts w:hint="eastAsia"/>
        </w:rPr>
        <w:br/>
      </w:r>
      <w:r>
        <w:rPr>
          <w:rFonts w:hint="eastAsia"/>
        </w:rPr>
        <w:t>　　　　二、控制球阀行业发展潜力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2025-2026年控制球阀产能与投资动态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二、控制球阀产能扩张与投资动态分析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2026-2032年控制球阀行业产量统计与趋势预测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一、2020-2025年控制球阀行业产量与增长趋势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1、2020-2025年控制球阀产量及增长趋势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2、2020-2025年控制球阀细分产品产量及份额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二、控制球阀产量影响因素分析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三、2026-2032年控制球阀产量预测</w:t>
      </w:r>
      <w:r>
        <w:rPr>
          <w:rFonts w:hint="eastAsia"/>
        </w:rPr>
        <w:br/>
      </w:r>
      <w:r>
        <w:rPr>
          <w:rFonts w:hint="eastAsia"/>
        </w:rPr>
        <w:t>　　第三节 2026-2032年控制球阀市场需求与销售分析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一、2025-2026年控制球阀行业需求现状</w:t>
      </w:r>
      <w:r>
        <w:rPr>
          <w:rFonts w:hint="eastAsia"/>
        </w:rPr>
        <w:br/>
      </w:r>
      <w:r>
        <w:rPr>
          <w:rFonts w:hint="eastAsia"/>
        </w:rPr>
        <w:t>　　　　二、控制球阀客户群体与需求特点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三、2020-2025年控制球阀行业销售规模分析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四、2026-2032年控制球阀市场增长潜力与规模预测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2025-2026年控制球阀行业技术发展现状及趋势分析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控制球阀行业技术发展方向、趋势预测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一、2025-2026年控制球阀主要细分产品市场现状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一、2020-2025年控制球阀市场价格走势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控制球阀定价策略与方法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2026-2032年控制球阀价格竞争态势与趋势预测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2025-2026年重点区域控制球阀市场发展概况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二、2020-2025年控制球阀市场需求规模情况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三、2026-2032年控制球阀行业发展潜力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二、2020-2025年控制球阀市场需求规模情况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三、2026-2032年控制球阀行业发展潜力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二、2020-2025年控制球阀市场需求规模情况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三、2026-2032年控制球阀行业发展潜力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二、2020-2025年控制球阀市场需求规模情况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三、2026-2032年控制球阀行业发展潜力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二、2020-2025年控制球阀市场需求规模情况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三、2026-2032年控制球阀行业发展潜力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2020-2025年中国控制球阀行业进出口情况分析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一、2020-2025年控制球阀进口规模分析</w:t>
      </w:r>
      <w:r>
        <w:rPr>
          <w:rFonts w:hint="eastAsia"/>
        </w:rPr>
        <w:br/>
      </w:r>
      <w:r>
        <w:rPr>
          <w:rFonts w:hint="eastAsia"/>
        </w:rPr>
        <w:t>　　　　二、控制球阀主要进口来源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一、2020-2025年控制球阀出口规模分析</w:t>
      </w:r>
      <w:r>
        <w:rPr>
          <w:rFonts w:hint="eastAsia"/>
        </w:rPr>
        <w:br/>
      </w:r>
      <w:r>
        <w:rPr>
          <w:rFonts w:hint="eastAsia"/>
        </w:rPr>
        <w:t>　　　　二、控制球阀主要出口目的地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2020-2025年中国控制球阀总体规模与财务指标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中国控制球阀行业总体规模分析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一、控制球阀企业数量与结构</w:t>
      </w:r>
      <w:r>
        <w:rPr>
          <w:rFonts w:hint="eastAsia"/>
        </w:rPr>
        <w:br/>
      </w:r>
      <w:r>
        <w:rPr>
          <w:rFonts w:hint="eastAsia"/>
        </w:rPr>
        <w:t>　　　　二、控制球阀从业人员规模</w:t>
      </w:r>
      <w:r>
        <w:rPr>
          <w:rFonts w:hint="eastAsia"/>
        </w:rPr>
        <w:br/>
      </w:r>
      <w:r>
        <w:rPr>
          <w:rFonts w:hint="eastAsia"/>
        </w:rPr>
        <w:t>　　　　三、控制球阀行业资产状况</w:t>
      </w:r>
      <w:r>
        <w:rPr>
          <w:rFonts w:hint="eastAsia"/>
        </w:rPr>
        <w:br/>
      </w:r>
      <w:r>
        <w:rPr>
          <w:rFonts w:hint="eastAsia"/>
        </w:rPr>
        <w:t>　　第二节 中国控制球阀行业财务指标总体分析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控制球阀重点企业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控制球阀领先企业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控制球阀标杆企业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控制球阀代表企业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控制球阀龙头企业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控制球阀重点企业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中国控制球阀行业竞争格局分析</w:t>
      </w:r>
      <w:r>
        <w:rPr>
          <w:rFonts w:hint="eastAsia"/>
        </w:rPr>
        <w:br/>
      </w:r>
      <w:r>
        <w:rPr>
          <w:rFonts w:hint="eastAsia"/>
        </w:rPr>
        <w:t>　　第一节 控制球阀行业竞争格局总览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2025-2026年控制球阀行业竞争力分析</w:t>
      </w:r>
      <w:r>
        <w:rPr>
          <w:rFonts w:hint="eastAsia"/>
        </w:rPr>
        <w:br/>
      </w:r>
      <w:r>
        <w:rPr>
          <w:rFonts w:hint="eastAsia"/>
        </w:rPr>
        <w:t>　　　　一、控制球阀供应商议价能力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四、控制球阀替代品威胁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2020-2025年控制球阀行业企业并购活动分析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2025-2026年控制球阀行业会展与招投标活动分析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2026年中国控制球阀企业发展策略分析</w:t>
      </w:r>
      <w:r>
        <w:rPr>
          <w:rFonts w:hint="eastAsia"/>
        </w:rPr>
        <w:br/>
      </w:r>
      <w:r>
        <w:rPr>
          <w:rFonts w:hint="eastAsia"/>
        </w:rPr>
        <w:t>　　第一节 控制球阀市场策略分析</w:t>
      </w:r>
      <w:r>
        <w:rPr>
          <w:rFonts w:hint="eastAsia"/>
        </w:rPr>
        <w:br/>
      </w:r>
      <w:r>
        <w:rPr>
          <w:rFonts w:hint="eastAsia"/>
        </w:rPr>
        <w:t>　　　　一、控制球阀市场定位与拓展策略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二、控制球阀市场细分与目标客户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控制球阀销售策略分析</w:t>
      </w:r>
      <w:r>
        <w:rPr>
          <w:rFonts w:hint="eastAsia"/>
        </w:rPr>
        <w:br/>
      </w:r>
      <w:r>
        <w:rPr>
          <w:rFonts w:hint="eastAsia"/>
        </w:rPr>
        <w:t>　　　　一、控制球阀销售渠道与网络建设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提高控制球阀企业竞争力建议</w:t>
      </w:r>
      <w:r>
        <w:rPr>
          <w:rFonts w:hint="eastAsia"/>
        </w:rPr>
        <w:br/>
      </w:r>
      <w:r>
        <w:rPr>
          <w:rFonts w:hint="eastAsia"/>
        </w:rPr>
        <w:t>　　　　一、控制球阀技术创新与管理优化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控制球阀品牌战略思考</w:t>
      </w:r>
      <w:r>
        <w:rPr>
          <w:rFonts w:hint="eastAsia"/>
        </w:rPr>
        <w:br/>
      </w:r>
      <w:r>
        <w:rPr>
          <w:rFonts w:hint="eastAsia"/>
        </w:rPr>
        <w:t>　　　　一、控制球阀品牌建设与维护</w:t>
      </w:r>
      <w:r>
        <w:rPr>
          <w:rFonts w:hint="eastAsia"/>
        </w:rPr>
        <w:br/>
      </w:r>
      <w:r>
        <w:rPr>
          <w:rFonts w:hint="eastAsia"/>
        </w:rPr>
        <w:t>　　　　二、控制球阀品牌影响力与市场竞争力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中国控制球阀行业风险与对策</w:t>
      </w:r>
      <w:r>
        <w:rPr>
          <w:rFonts w:hint="eastAsia"/>
        </w:rPr>
        <w:br/>
      </w:r>
      <w:r>
        <w:rPr>
          <w:rFonts w:hint="eastAsia"/>
        </w:rPr>
        <w:t>　　第一节 控制球阀行业SWOT分析</w:t>
      </w:r>
      <w:r>
        <w:rPr>
          <w:rFonts w:hint="eastAsia"/>
        </w:rPr>
        <w:br/>
      </w:r>
      <w:r>
        <w:rPr>
          <w:rFonts w:hint="eastAsia"/>
        </w:rPr>
        <w:t>　　　　一、控制球阀行业优势分析</w:t>
      </w:r>
      <w:r>
        <w:rPr>
          <w:rFonts w:hint="eastAsia"/>
        </w:rPr>
        <w:br/>
      </w:r>
      <w:r>
        <w:rPr>
          <w:rFonts w:hint="eastAsia"/>
        </w:rPr>
        <w:t>　　　　二、控制球阀行业劣势分析</w:t>
      </w:r>
      <w:r>
        <w:rPr>
          <w:rFonts w:hint="eastAsia"/>
        </w:rPr>
        <w:br/>
      </w:r>
      <w:r>
        <w:rPr>
          <w:rFonts w:hint="eastAsia"/>
        </w:rPr>
        <w:t>　　　　三、控制球阀市场机会探索</w:t>
      </w:r>
      <w:r>
        <w:rPr>
          <w:rFonts w:hint="eastAsia"/>
        </w:rPr>
        <w:br/>
      </w:r>
      <w:r>
        <w:rPr>
          <w:rFonts w:hint="eastAsia"/>
        </w:rPr>
        <w:t>　　　　四、控制球阀市场威胁评估</w:t>
      </w:r>
      <w:r>
        <w:rPr>
          <w:rFonts w:hint="eastAsia"/>
        </w:rPr>
        <w:br/>
      </w:r>
      <w:r>
        <w:rPr>
          <w:rFonts w:hint="eastAsia"/>
        </w:rPr>
        <w:t>　　第二节 控制球阀行业风险及对策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2026-2032年中国控制球阀行业前景与发展趋势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控制球阀行业发展环境分析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2026-2032年控制球阀行业发展趋势与方向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一、控制球阀行业发展方向预测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二、控制球阀发展趋势分析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2026-2032年控制球阀行业发展潜力与机遇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一、控制球阀市场发展潜力评估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二、控制球阀新兴市场与机遇探索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中:智:林:：控制球阀行业发展建议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控制球阀行业类别</w:t>
      </w:r>
      <w:r>
        <w:rPr>
          <w:rFonts w:hint="eastAsia"/>
        </w:rPr>
        <w:br/>
      </w:r>
      <w:r>
        <w:rPr>
          <w:rFonts w:hint="eastAsia"/>
        </w:rPr>
        <w:t>　　图表 控制球阀行业产业链调研</w:t>
      </w:r>
      <w:r>
        <w:rPr>
          <w:rFonts w:hint="eastAsia"/>
        </w:rPr>
        <w:br/>
      </w:r>
      <w:r>
        <w:rPr>
          <w:rFonts w:hint="eastAsia"/>
        </w:rPr>
        <w:t>　　图表 控制球阀行业现状</w:t>
      </w:r>
      <w:r>
        <w:rPr>
          <w:rFonts w:hint="eastAsia"/>
        </w:rPr>
        <w:br/>
      </w:r>
      <w:r>
        <w:rPr>
          <w:rFonts w:hint="eastAsia"/>
        </w:rPr>
        <w:t>　　图表 控制球阀行业标准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2020-2025年中国控制球阀市场规模</w:t>
      </w:r>
      <w:r>
        <w:rPr>
          <w:rFonts w:hint="eastAsia"/>
        </w:rPr>
        <w:br/>
      </w:r>
      <w:r>
        <w:rPr>
          <w:rFonts w:hint="eastAsia"/>
        </w:rPr>
        <w:t>　　图表 2026年中国控制球阀行业产能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2020-2025年中国控制球阀产量</w:t>
      </w:r>
      <w:r>
        <w:rPr>
          <w:rFonts w:hint="eastAsia"/>
        </w:rPr>
        <w:br/>
      </w:r>
      <w:r>
        <w:rPr>
          <w:rFonts w:hint="eastAsia"/>
        </w:rPr>
        <w:t>　　图表 控制球阀行业动态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2020-2025年中国控制球阀市场需求量</w:t>
      </w:r>
      <w:r>
        <w:rPr>
          <w:rFonts w:hint="eastAsia"/>
        </w:rPr>
        <w:br/>
      </w:r>
      <w:r>
        <w:rPr>
          <w:rFonts w:hint="eastAsia"/>
        </w:rPr>
        <w:t>　　图表 2026年中国控制球阀行业需求区域调研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2020-2025年中国控制球阀行情</w:t>
      </w:r>
      <w:r>
        <w:rPr>
          <w:rFonts w:hint="eastAsia"/>
        </w:rPr>
        <w:br/>
      </w:r>
      <w:r>
        <w:rPr>
          <w:rFonts w:hint="eastAsia"/>
        </w:rPr>
        <w:t>　　图表 2020-2025年中国控制球阀价格走势图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2020-2025年中国控制球阀行业销售收入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2020-2025年中国控制球阀行业盈利情况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2020-2025年中国控制球阀行业利润总额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2020-2025年中国控制球阀进口数据</w:t>
      </w:r>
      <w:r>
        <w:rPr>
          <w:rFonts w:hint="eastAsia"/>
        </w:rPr>
        <w:br/>
      </w:r>
      <w:r>
        <w:rPr>
          <w:rFonts w:hint="eastAsia"/>
        </w:rPr>
        <w:t>　　图表 2020-2025年中国控制球阀出口数据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**地区控制球阀市场规模</w:t>
      </w:r>
      <w:r>
        <w:rPr>
          <w:rFonts w:hint="eastAsia"/>
        </w:rPr>
        <w:br/>
      </w:r>
      <w:r>
        <w:rPr>
          <w:rFonts w:hint="eastAsia"/>
        </w:rPr>
        <w:t>　　图表 **地区控制球阀行业市场需求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**地区控制球阀市场调研</w:t>
      </w:r>
      <w:r>
        <w:rPr>
          <w:rFonts w:hint="eastAsia"/>
        </w:rPr>
        <w:br/>
      </w:r>
      <w:r>
        <w:rPr>
          <w:rFonts w:hint="eastAsia"/>
        </w:rPr>
        <w:t>　　图表 **地区控制球阀行业市场需求分析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**地区控制球阀市场规模</w:t>
      </w:r>
      <w:r>
        <w:rPr>
          <w:rFonts w:hint="eastAsia"/>
        </w:rPr>
        <w:br/>
      </w:r>
      <w:r>
        <w:rPr>
          <w:rFonts w:hint="eastAsia"/>
        </w:rPr>
        <w:t>　　图表 **地区控制球阀行业市场需求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**地区控制球阀市场调研</w:t>
      </w:r>
      <w:r>
        <w:rPr>
          <w:rFonts w:hint="eastAsia"/>
        </w:rPr>
        <w:br/>
      </w:r>
      <w:r>
        <w:rPr>
          <w:rFonts w:hint="eastAsia"/>
        </w:rPr>
        <w:t>　　图表 **地区控制球阀行业市场需求分析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控制球阀行业竞争对手分析</w:t>
      </w:r>
      <w:r>
        <w:rPr>
          <w:rFonts w:hint="eastAsia"/>
        </w:rPr>
        <w:br/>
      </w:r>
      <w:r>
        <w:rPr>
          <w:rFonts w:hint="eastAsia"/>
        </w:rPr>
        <w:t>　　图表 控制球阀重点企业（一）基本信息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2026-2032年中国控制球阀市场规模预测</w:t>
      </w:r>
      <w:r>
        <w:rPr>
          <w:rFonts w:hint="eastAsia"/>
        </w:rPr>
        <w:br/>
      </w:r>
      <w:r>
        <w:rPr>
          <w:rFonts w:hint="eastAsia"/>
        </w:rPr>
        <w:t>　　图表 控制球阀行业准入条件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2026-2032年中国控制球阀行业信息化</w:t>
      </w:r>
      <w:r>
        <w:rPr>
          <w:rFonts w:hint="eastAsia"/>
        </w:rPr>
        <w:br/>
      </w:r>
      <w:r>
        <w:rPr>
          <w:rFonts w:hint="eastAsia"/>
        </w:rPr>
        <w:t>　　图表 2026年中国控制球阀市场前景分析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ebeaff21c41ee" w:history="1">
        <w:r>
          <w:rPr>
            <w:rStyle w:val="Hyperlink"/>
          </w:rPr>
          <w:t>中国控制球阀市场调查研究与前景趋势分析报告（2026-2032年）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ebeaff21c41ee" w:history="1">
        <w:r>
          <w:rPr>
            <w:rStyle w:val="Hyperlink"/>
          </w:rPr>
          <w:t>https://www.20087.com/5/19/KongZhiQiuFaShiChangQianJingYuCe.html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热点：调节球阀、控制球阀O型、开关球阀、控制球阀使用说明、工业球阀、控制球阀流向、pe管配件大全图片名称、控制球阀附件压力表合格证、三通球阀t型和l型区别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27b0daf734ef3" w:history="1">
      <w:r>
        <w:rPr>
          <w:rStyle w:val="Hyperlink"/>
        </w:rPr>
        <w:t>中国控制球阀市场调查研究与前景趋势分析报告（2026-2032年）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KongZhiQiuFaShiChangQianJingYuCe.html" TargetMode="External" Id="Rd2eebeaff21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KongZhiQiuFaShiChangQianJingYuCe.html" TargetMode="External" Id="R69c27b0daf7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2025-12-17T03:06:42Z</dcterms:created>
  <dcterms:modified xsi:type="dcterms:W3CDTF">2025-12-17T04:06:42Z</dcterms:modified>
  <dc:subject>中国控制球阀市场调查研究与前景趋势分析报告（2026-2032年）</dc:subject>
  <dc:title>中国控制球阀市场调查研究与前景趋势分析报告（2026-2032年）</dc:title>
  <cp:keywords>中国控制球阀市场调查研究与前景趋势分析报告（2026-2032年）</cp:keywords>
  <dc:description>中国控制球阀市场调查研究与前景趋势分析报告（2026-2032年）</dc:description>
</cp:coreProperties>
</file>