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a7995c944d22" w:history="1">
              <w:r>
                <w:rPr>
                  <w:rStyle w:val="Hyperlink"/>
                </w:rPr>
                <w:t>2026-2032年中国无框玻璃栏杆行业市场调研与前景趋势预测报告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a7995c944d22" w:history="1">
              <w:r>
                <w:rPr>
                  <w:rStyle w:val="Hyperlink"/>
                </w:rPr>
                <w:t>2026-2032年中国无框玻璃栏杆行业市场调研与前景趋势预测报告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a7995c944d22" w:history="1">
                <w:r>
                  <w:rPr>
                    <w:rStyle w:val="Hyperlink"/>
                  </w:rPr>
                  <w:t>https://www.20087.com/5/09/WuKuangBoLiLanGanDeQianJingQuShi.html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玻璃栏杆是一种现代建筑中常见的护栏形式，主要由高强度钢化玻璃与金属固定件组成，具有通透性强、视觉美观、安装便捷等特点，广泛应用于住宅阳台、商业空间、桥梁、楼梯等场所。随着建筑设计趋向简约美学与安全性能并重，无框玻璃栏杆在公共建筑和高端住宅中的应用比例不断提升。部分企业通过优化玻璃夹持结构、引入隐形排水设计、提升抗风压性能等方式增强产品安全性与使用寿命。然而，行业内仍存在施工标准化程度不高、配件兼容性差、后期维护成本高、区域监管标准不一等问题，影响整体工程质量与用户满意度。</w:t>
      </w:r>
      <w:r>
        <w:rPr>
          <w:rFonts w:hint="eastAsia"/>
        </w:rPr>
        <w:br/>
      </w:r>
      <w:r>
        <w:rPr>
          <w:rFonts w:hint="eastAsia"/>
        </w:rPr>
        <w:t>　　未来，无框玻璃栏杆将朝着轻量化、模块化、智能化方向持续发展。超薄夹胶玻璃、自清洁涂层、智能感应照明等技术的应用将进一步提升其安全性能与附加价值。同时，结合装配式建筑发展趋势，无框玻璃栏杆将更多采用工厂预制、现场拼装的标准化施工方式，缩短工期并降低人工成本。在政策引导下，国家将持续加强对建筑安全与节能环保的监管，并推动行业形成统一的设计与安装规范。此外，该类产品还将加速与智能家居、智慧楼宇系统融合，拓展至更多公共空间与商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a7995c944d22" w:history="1">
        <w:r>
          <w:rPr>
            <w:rStyle w:val="Hyperlink"/>
          </w:rPr>
          <w:t>2026-2032年中国无框玻璃栏杆行业市场调研与前景趋势预测报告</w:t>
        </w:r>
      </w:hyperlink>
      <w:r>
        <w:rPr>
          <w:rFonts w:hint="eastAsia"/>
        </w:rPr>
        <w:t>》全面分析了无框玻璃栏杆行业的市场规模、产业链结构及技术现状，结合无框玻璃栏杆市场需求、价格动态与竞争格局，提供了清晰的数据支持。报告预测了无框玻璃栏杆发展趋势与市场前景，重点解读了无框玻璃栏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无框玻璃栏杆市场概述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按照不同产品类型，无框玻璃栏杆主要可以分为如下几个类别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中国不同产品类型无框玻璃栏杆增长趋势2021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半无框</w:t>
      </w:r>
      <w:r>
        <w:rPr>
          <w:rFonts w:hint="eastAsia"/>
        </w:rPr>
        <w:br/>
      </w:r>
      <w:r>
        <w:rPr>
          <w:rFonts w:hint="eastAsia"/>
        </w:rPr>
        <w:t>　　　　1.2.3 无框</w:t>
      </w:r>
      <w:r>
        <w:rPr>
          <w:rFonts w:hint="eastAsia"/>
        </w:rPr>
        <w:br/>
      </w:r>
      <w:r>
        <w:rPr>
          <w:rFonts w:hint="eastAsia"/>
        </w:rPr>
        <w:t>　　1.3 从不同应用，无框玻璃栏杆主要包括如下几个方面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中国不同应用无框玻璃栏杆增长趋势2021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写字楼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中国无框玻璃栏杆发展现状及未来趋势（2021-2032）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中国市场无框玻璃栏杆收入及增长率（2021-2032）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中国市场无框玻璃栏杆销量及增长率（2021-2032）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中国市场主要无框玻璃栏杆厂商分析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中国市场主要厂商无框玻璃栏杆销量及市场占有率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中国市场主要厂商无框玻璃栏杆销量（2021-2026）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中国市场主要厂商无框玻璃栏杆销量市场份额（2021-2026）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中国市场主要厂商无框玻璃栏杆收入及市场占有率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中国市场主要厂商无框玻璃栏杆收入（2021-2026）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中国市场主要厂商无框玻璃栏杆收入市场份额（2021-2026）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2025年中国市场主要厂商无框玻璃栏杆收入排名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中国市场主要厂商无框玻璃栏杆价格（2021-2026）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中国市场主要厂商无框玻璃栏杆总部及产地分布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中国市场主要厂商成立时间及无框玻璃栏杆商业化日期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中国市场主要厂商无框玻璃栏杆产品类型及应用</w:t>
      </w:r>
      <w:r>
        <w:rPr>
          <w:rFonts w:hint="eastAsia"/>
        </w:rPr>
        <w:br/>
      </w:r>
      <w:r>
        <w:rPr>
          <w:rFonts w:hint="eastAsia"/>
        </w:rPr>
        <w:t>　　2.7 无框玻璃栏杆行业集中度、竞争程度分析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无框玻璃栏杆行业集中度分析：2025年中国Top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中国市场无框玻璃栏杆第一梯队、第二梯队和第三梯队厂商（品牌）及2025年市场份额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重点企业（8）在中国市场无框玻璃栏杆销量、收入、价格及毛利率（2021-2026）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不同产品类型无框玻璃栏杆分析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中国市场不同产品类型无框玻璃栏杆销量（2021-2032）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中国市场不同产品类型无框玻璃栏杆销量及市场份额（2021-2026）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中国市场不同产品类型无框玻璃栏杆销量预测（2027-2032）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中国市场不同产品类型无框玻璃栏杆规模（2021-2032）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中国市场不同产品类型无框玻璃栏杆规模及市场份额（2021-2026）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中国市场不同产品类型无框玻璃栏杆规模预测（2027-2032）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中国市场不同产品类型无框玻璃栏杆价格走势（2021-2032）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不同应用无框玻璃栏杆分析</w:t>
      </w:r>
      <w:r>
        <w:rPr>
          <w:rFonts w:hint="eastAsia"/>
        </w:rPr>
        <w:br/>
      </w:r>
      <w:r>
        <w:rPr>
          <w:rFonts w:hint="eastAsia"/>
        </w:rPr>
        <w:t>　　5.1 中国市场不同应用无框玻璃栏杆销量（2021-2032）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中国市场不同应用无框玻璃栏杆销量及市场份额（2021-2026）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中国市场不同应用无框玻璃栏杆销量预测（2027-2032）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中国市场不同应用无框玻璃栏杆规模（2021-2032）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中国市场不同应用无框玻璃栏杆规模及市场份额（2021-2026）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中国市场不同应用无框玻璃栏杆规模预测（2027-2032）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中国市场不同应用无框玻璃栏杆价格走势（2021-2032）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无框玻璃栏杆行业发展分析---发展趋势</w:t>
      </w:r>
      <w:r>
        <w:rPr>
          <w:rFonts w:hint="eastAsia"/>
        </w:rPr>
        <w:br/>
      </w:r>
      <w:r>
        <w:rPr>
          <w:rFonts w:hint="eastAsia"/>
        </w:rPr>
        <w:t>　　6.2 无框玻璃栏杆行业发展分析---厂商壁垒</w:t>
      </w:r>
      <w:r>
        <w:rPr>
          <w:rFonts w:hint="eastAsia"/>
        </w:rPr>
        <w:br/>
      </w:r>
      <w:r>
        <w:rPr>
          <w:rFonts w:hint="eastAsia"/>
        </w:rPr>
        <w:t>　　6.3 无框玻璃栏杆行业发展分析---驱动因素</w:t>
      </w:r>
      <w:r>
        <w:rPr>
          <w:rFonts w:hint="eastAsia"/>
        </w:rPr>
        <w:br/>
      </w:r>
      <w:r>
        <w:rPr>
          <w:rFonts w:hint="eastAsia"/>
        </w:rPr>
        <w:t>　　6.4 无框玻璃栏杆行业发展分析---制约因素</w:t>
      </w:r>
      <w:r>
        <w:rPr>
          <w:rFonts w:hint="eastAsia"/>
        </w:rPr>
        <w:br/>
      </w:r>
      <w:r>
        <w:rPr>
          <w:rFonts w:hint="eastAsia"/>
        </w:rPr>
        <w:t>　　6.5 无框玻璃栏杆中国企业SWOT分析</w:t>
      </w:r>
      <w:r>
        <w:rPr>
          <w:rFonts w:hint="eastAsia"/>
        </w:rPr>
        <w:br/>
      </w:r>
      <w:r>
        <w:rPr>
          <w:rFonts w:hint="eastAsia"/>
        </w:rPr>
        <w:t>　　6.6 无框玻璃栏杆行业发展分析---行业政策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无框玻璃栏杆行业产业链简介</w:t>
      </w:r>
      <w:r>
        <w:rPr>
          <w:rFonts w:hint="eastAsia"/>
        </w:rPr>
        <w:br/>
      </w:r>
      <w:r>
        <w:rPr>
          <w:rFonts w:hint="eastAsia"/>
        </w:rPr>
        <w:t>　　7.2 无框玻璃栏杆产业链分析-上游</w:t>
      </w:r>
      <w:r>
        <w:rPr>
          <w:rFonts w:hint="eastAsia"/>
        </w:rPr>
        <w:br/>
      </w:r>
      <w:r>
        <w:rPr>
          <w:rFonts w:hint="eastAsia"/>
        </w:rPr>
        <w:t>　　7.3 无框玻璃栏杆产业链分析-中游</w:t>
      </w:r>
      <w:r>
        <w:rPr>
          <w:rFonts w:hint="eastAsia"/>
        </w:rPr>
        <w:br/>
      </w:r>
      <w:r>
        <w:rPr>
          <w:rFonts w:hint="eastAsia"/>
        </w:rPr>
        <w:t>　　7.4 无框玻璃栏杆产业链分析-下游</w:t>
      </w:r>
      <w:r>
        <w:rPr>
          <w:rFonts w:hint="eastAsia"/>
        </w:rPr>
        <w:br/>
      </w:r>
      <w:r>
        <w:rPr>
          <w:rFonts w:hint="eastAsia"/>
        </w:rPr>
        <w:t>　　7.5 无框玻璃栏杆行业采购模式</w:t>
      </w:r>
      <w:r>
        <w:rPr>
          <w:rFonts w:hint="eastAsia"/>
        </w:rPr>
        <w:br/>
      </w:r>
      <w:r>
        <w:rPr>
          <w:rFonts w:hint="eastAsia"/>
        </w:rPr>
        <w:t>　　7.6 无框玻璃栏杆行业生产模式</w:t>
      </w:r>
      <w:r>
        <w:rPr>
          <w:rFonts w:hint="eastAsia"/>
        </w:rPr>
        <w:br/>
      </w:r>
      <w:r>
        <w:rPr>
          <w:rFonts w:hint="eastAsia"/>
        </w:rPr>
        <w:t>　　7.7 无框玻璃栏杆行业销售模式及销售渠道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中国本土无框玻璃栏杆产能、产量分析</w:t>
      </w:r>
      <w:r>
        <w:rPr>
          <w:rFonts w:hint="eastAsia"/>
        </w:rPr>
        <w:br/>
      </w:r>
      <w:r>
        <w:rPr>
          <w:rFonts w:hint="eastAsia"/>
        </w:rPr>
        <w:t>　　8.1 中国无框玻璃栏杆供需现状及预测（2021-2032）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中国无框玻璃栏杆产能、产量、产能利用率及发展趋势（2021-2032）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中国无框玻璃栏杆产量、市场需求量及发展趋势（2021-2032）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中国无框玻璃栏杆进出口分析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中国市场无框玻璃栏杆主要进口来源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中国市场无框玻璃栏杆主要出口目的地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不同产品类型无框玻璃栏杆市场规模2021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不同应用无框玻璃栏杆市场规模2021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中国市场主要厂商无框玻璃栏杆销量（2021-2026）&amp;（万平方米）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中国市场主要厂商无框玻璃栏杆销量市场份额（2021-2026）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中国市场主要厂商无框玻璃栏杆收入（2021-2026）&amp;（万元）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中国市场主要厂商无框玻璃栏杆收入份额（2021-2026）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2025年中国主要生产商无框玻璃栏杆收入排名（万元）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中国市场主要厂商无框玻璃栏杆价格（2021-2026）&amp;（元/平方米）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中国市场主要厂商无框玻璃栏杆总部及产地分布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中国市场主要厂商成立时间及无框玻璃栏杆商业化日期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中国市场主要厂商无框玻璃栏杆产品类型及应用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2025年中国市场无框玻璃栏杆主要厂商市场地位（第一梯队、第二梯队和第三梯队）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无框玻璃栏杆市场投资、并购等现状分析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无框玻璃栏杆生产基地、总部、竞争对手及市场地位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无框玻璃栏杆产品规格、参数及市场应用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无框玻璃栏杆销量（万平方米）、收入（万元）、价格（元/平方米）及毛利率（2021-2026）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中国市场不同产品类型无框玻璃栏杆销量（2021-2026）&amp;（万平方米）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中国市场不同产品类型无框玻璃栏杆销量市场份额（2021-2026）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中国市场不同产品类型无框玻璃栏杆销量预测（2027-2032）&amp;（万平方米）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中国市场不同产品类型无框玻璃栏杆销量市场份额预测（2027-2032）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中国市场不同产品类型无框玻璃栏杆规模（2021-2026）&amp;（万元）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中国市场不同产品类型无框玻璃栏杆规模市场份额（2021-2026）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中国市场不同产品类型无框玻璃栏杆规模预测（2027-2032）&amp;（万元）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中国市场不同产品类型无框玻璃栏杆规模市场份额预测（2027-2032）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中国市场不同应用无框玻璃栏杆销量（2021-2026）&amp;（万平方米）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中国市场不同应用无框玻璃栏杆销量市场份额（2021-2026）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中国市场不同应用无框玻璃栏杆销量预测（2027-2032）&amp;（万平方米）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中国市场不同应用无框玻璃栏杆销量市场份额预测（2027-2032）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中国市场不同应用无框玻璃栏杆规模（2021-2026）&amp;（万元）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中国市场不同应用无框玻璃栏杆规模市场份额（2021-2026）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中国市场不同应用无框玻璃栏杆规模预测（2027-2032）&amp;（万元）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中国市场不同应用无框玻璃栏杆规模市场份额预测（2027-2032）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无框玻璃栏杆行业发展分析---发展趋势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无框玻璃栏杆行业发展分析---厂商壁垒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无框玻璃栏杆行业发展分析---驱动因素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无框玻璃栏杆行业发展分析---制约因素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无框玻璃栏杆行业相关重点政策一览</w:t>
      </w:r>
      <w:r>
        <w:rPr>
          <w:rFonts w:hint="eastAsia"/>
        </w:rPr>
        <w:br/>
      </w:r>
      <w:r>
        <w:rPr>
          <w:rFonts w:hint="eastAsia"/>
        </w:rPr>
        <w:t>　　表 75： 无框玻璃栏杆行业供应链分析</w:t>
      </w:r>
      <w:r>
        <w:rPr>
          <w:rFonts w:hint="eastAsia"/>
        </w:rPr>
        <w:br/>
      </w:r>
      <w:r>
        <w:rPr>
          <w:rFonts w:hint="eastAsia"/>
        </w:rPr>
        <w:t>　　表 76： 无框玻璃栏杆上游原料供应商</w:t>
      </w:r>
      <w:r>
        <w:rPr>
          <w:rFonts w:hint="eastAsia"/>
        </w:rPr>
        <w:br/>
      </w:r>
      <w:r>
        <w:rPr>
          <w:rFonts w:hint="eastAsia"/>
        </w:rPr>
        <w:t>　　表 77： 无框玻璃栏杆行业主要下游客户</w:t>
      </w:r>
      <w:r>
        <w:rPr>
          <w:rFonts w:hint="eastAsia"/>
        </w:rPr>
        <w:br/>
      </w:r>
      <w:r>
        <w:rPr>
          <w:rFonts w:hint="eastAsia"/>
        </w:rPr>
        <w:t>　　表 78： 无框玻璃栏杆典型经销商</w:t>
      </w:r>
      <w:r>
        <w:rPr>
          <w:rFonts w:hint="eastAsia"/>
        </w:rPr>
        <w:br/>
      </w:r>
      <w:r>
        <w:rPr>
          <w:rFonts w:hint="eastAsia"/>
        </w:rPr>
        <w:t>　　表 79： 中国无框玻璃栏杆产量、销量、进口量及出口量（2021-2026）&amp;（万平方米）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80： 中国无框玻璃栏杆产量、销量、进口量及出口量预测（2027-2032）&amp;（万平方米）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81： 中国市场无框玻璃栏杆主要进口来源</w:t>
      </w:r>
      <w:r>
        <w:rPr>
          <w:rFonts w:hint="eastAsia"/>
        </w:rPr>
        <w:br/>
      </w:r>
      <w:r>
        <w:rPr>
          <w:rFonts w:hint="eastAsia"/>
        </w:rPr>
        <w:t>　　表 82： 中国市场无框玻璃栏杆主要出口目的地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无框玻璃栏杆产品图片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中国不同产品类型无框玻璃栏杆市场规模市场份额2025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半无框产品图片</w:t>
      </w:r>
      <w:r>
        <w:rPr>
          <w:rFonts w:hint="eastAsia"/>
        </w:rPr>
        <w:br/>
      </w:r>
      <w:r>
        <w:rPr>
          <w:rFonts w:hint="eastAsia"/>
        </w:rPr>
        <w:t>　　图 4： 无框产品图片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中国不同应用无框玻璃栏杆市场份额2025 &amp; 2032</w:t>
      </w:r>
      <w:r>
        <w:rPr>
          <w:rFonts w:hint="eastAsia"/>
        </w:rPr>
        <w:br/>
      </w:r>
      <w:r>
        <w:rPr>
          <w:rFonts w:hint="eastAsia"/>
        </w:rPr>
        <w:t>　　图 6： 商场</w:t>
      </w:r>
      <w:r>
        <w:rPr>
          <w:rFonts w:hint="eastAsia"/>
        </w:rPr>
        <w:br/>
      </w:r>
      <w:r>
        <w:rPr>
          <w:rFonts w:hint="eastAsia"/>
        </w:rPr>
        <w:t>　　图 7： 写字楼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中国市场无框玻璃栏杆市场规模，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中国市场无框玻璃栏杆收入及增长率（2021-2032）&amp;（万元）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中国市场无框玻璃栏杆销量及增长率（2021-2032）&amp;（万平方米）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2025年中国市场主要厂商无框玻璃栏杆销量市场份额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2025年中国市场主要厂商无框玻璃栏杆收入市场份额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2025年中国市场前五大厂商无框玻璃栏杆市场份额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2025年中国市场无框玻璃栏杆第一梯队、第二梯队和第三梯队厂商（品牌）及市场份额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中国市场不同产品类型无框玻璃栏杆价格走势（2021-2032）&amp;（元/平方米）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中国市场不同应用无框玻璃栏杆价格走势（2021-2032）&amp;（元/平方米）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无框玻璃栏杆中国企业SWOT分析</w:t>
      </w:r>
      <w:r>
        <w:rPr>
          <w:rFonts w:hint="eastAsia"/>
        </w:rPr>
        <w:br/>
      </w:r>
      <w:r>
        <w:rPr>
          <w:rFonts w:hint="eastAsia"/>
        </w:rPr>
        <w:t>　　图 20： 无框玻璃栏杆产业链</w:t>
      </w:r>
      <w:r>
        <w:rPr>
          <w:rFonts w:hint="eastAsia"/>
        </w:rPr>
        <w:br/>
      </w:r>
      <w:r>
        <w:rPr>
          <w:rFonts w:hint="eastAsia"/>
        </w:rPr>
        <w:t>　　图 21： 无框玻璃栏杆行业采购模式分析</w:t>
      </w:r>
      <w:r>
        <w:rPr>
          <w:rFonts w:hint="eastAsia"/>
        </w:rPr>
        <w:br/>
      </w:r>
      <w:r>
        <w:rPr>
          <w:rFonts w:hint="eastAsia"/>
        </w:rPr>
        <w:t>　　图 22： 无框玻璃栏杆行业生产模式分析</w:t>
      </w:r>
      <w:r>
        <w:rPr>
          <w:rFonts w:hint="eastAsia"/>
        </w:rPr>
        <w:br/>
      </w:r>
      <w:r>
        <w:rPr>
          <w:rFonts w:hint="eastAsia"/>
        </w:rPr>
        <w:t>　　图 23： 无框玻璃栏杆行业销售模式分析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中国无框玻璃栏杆产能、产量、产能利用率及发展趋势（2021-2032）&amp;（万平方米）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25： 中国无框玻璃栏杆产量、市场需求量及发展趋势（2021-2032）&amp;（万平方米）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a7995c944d22" w:history="1">
        <w:r>
          <w:rPr>
            <w:rStyle w:val="Hyperlink"/>
          </w:rPr>
          <w:t>2026-2032年中国无框玻璃栏杆行业市场调研与前景趋势预测报告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a7995c944d22" w:history="1">
        <w:r>
          <w:rPr>
            <w:rStyle w:val="Hyperlink"/>
          </w:rPr>
          <w:t>https://www.20087.com/5/09/WuKuangBoLiLanGanDeQianJingQuShi.html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热点：玻璃栏杆图片大全图册、无框玻璃栏杆安装视频、玻璃护栏阳台、阳台无框玻璃栏杆、玻璃栏杆图片、无框玻璃栏杆多少钱一米、玻璃栏杆100种图、无框玻璃栏杆晃动怎么解决、玻璃栏杆多少钱一米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1b0d991f4fff" w:history="1">
      <w:r>
        <w:rPr>
          <w:rStyle w:val="Hyperlink"/>
        </w:rPr>
        <w:t>2026-2032年中国无框玻璃栏杆行业市场调研与前景趋势预测报告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uKuangBoLiLanGanDeQianJingQuShi.html" TargetMode="External" Id="R8a8ca7995c94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uKuangBoLiLanGanDeQianJingQuShi.html" TargetMode="External" Id="R4aec1b0d991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2026-01-04T04:55:21Z</dcterms:created>
  <dcterms:modified xsi:type="dcterms:W3CDTF">2026-01-04T05:55:21Z</dcterms:modified>
  <dc:subject>2026-2032年中国无框玻璃栏杆行业市场调研与前景趋势预测报告</dc:subject>
  <dc:title>2026-2032年中国无框玻璃栏杆行业市场调研与前景趋势预测报告</dc:title>
  <cp:keywords>2026-2032年中国无框玻璃栏杆行业市场调研与前景趋势预测报告</cp:keywords>
  <dc:description>2026-2032年中国无框玻璃栏杆行业市场调研与前景趋势预测报告</dc:description>
</cp:coreProperties>
</file>