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947fadcac4f82" w:history="1">
              <w:r>
                <w:rPr>
                  <w:rStyle w:val="Hyperlink"/>
                </w:rPr>
                <w:t>2026-2032年中国水利疏浚行业发展研究与市场前景预测报告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947fadcac4f82" w:history="1">
              <w:r>
                <w:rPr>
                  <w:rStyle w:val="Hyperlink"/>
                </w:rPr>
                <w:t>2026-2032年中国水利疏浚行业发展研究与市场前景预测报告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947fadcac4f82" w:history="1">
                <w:r>
                  <w:rPr>
                    <w:rStyle w:val="Hyperlink"/>
                  </w:rPr>
                  <w:t>https://www.20087.com/5/89/ShuiLiShuJunShiChangXianZhuangHeQianJing.html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疏浚是通过机械或水力方式清除河道、湖泊、港口底部淤积物，以恢复行洪能力、改善水质及保障通航的工程活动，主要装备包括绞吸式、耙吸式及斗轮式挖泥船。当前项目普遍强调生态友好施工，采用低扰动疏浚头、溢流控制及底泥原位处理技术，以减少二次污染。在河湖长制深化与黑臭水体治理持续推进下，内河与城市水体疏浚需求稳定。然而，传统疏浚易搅动底泥释放重金属与营养盐；同时，疏浚物处置缺乏资源化路径，多数填埋占用土地，且跨区域作业受航道等级与环保审批制约，项目周期长、协调成本高。</w:t>
      </w:r>
      <w:r>
        <w:rPr>
          <w:rFonts w:hint="eastAsia"/>
        </w:rPr>
        <w:br/>
      </w:r>
      <w:r>
        <w:rPr>
          <w:rFonts w:hint="eastAsia"/>
        </w:rPr>
        <w:t>　　未来，水利疏浚将向精准清淤、资源化利用与智慧监管方向演进。多波束测深与AI淤积预测模型可实现按需靶向疏浚。疏浚底泥经脱水固化后用于制砖、路基或湿地修复，形成闭环。无人疏浚船与远程操控平台将提升作业安全性与效率。在流域综合治理框架下，疏浚数据将纳入水环境数字孪生系统，支撑动态调控。长远来看，水利疏浚将从工程清障手段升级为水生态系统修复的关键环节，其生态扰动最小化、产物高值化与全过程数字化将成为美丽河湖建设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947fadcac4f82" w:history="1">
        <w:r>
          <w:rPr>
            <w:rStyle w:val="Hyperlink"/>
          </w:rPr>
          <w:t>2026-2032年中国水利疏浚行业发展研究与市场前景预测报告</w:t>
        </w:r>
      </w:hyperlink>
      <w:r>
        <w:rPr>
          <w:rFonts w:hint="eastAsia"/>
        </w:rPr>
        <w:t>》依托权威数据资源与长期市场监测，系统分析了水利疏浚行业的市场规模、市场需求及产业链结构，深入探讨了水利疏浚价格变动与细分市场特征。报告科学预测了水利疏浚市场前景及未来发展趋势，重点剖析了行业集中度、竞争格局及重点企业的市场地位，并通过SWOT分析揭示了水利疏浚行业机遇与潜在风险。报告为投资者及业内企业提供了全面的市场洞察与决策参考，助力把握水利疏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水利疏浚产业概述</w:t>
      </w:r>
      <w:r>
        <w:rPr>
          <w:rFonts w:hint="eastAsia"/>
        </w:rPr>
        <w:br/>
      </w:r>
      <w:r>
        <w:rPr>
          <w:rFonts w:hint="eastAsia"/>
        </w:rPr>
        <w:t>　　第一节 水利疏浚定义与分类</w:t>
      </w:r>
      <w:r>
        <w:rPr>
          <w:rFonts w:hint="eastAsia"/>
        </w:rPr>
        <w:br/>
      </w:r>
      <w:r>
        <w:rPr>
          <w:rFonts w:hint="eastAsia"/>
        </w:rPr>
        <w:t>　　第二节 水利疏浚产业链结构及关键环节剖析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水利疏浚商业模式与盈利模式解析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水利疏浚经济指标与行业评估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全球水利疏浚市场发展综述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2020-2025年全球水利疏浚市场规模及增长趋势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主要国家与地区水利疏浚市场对比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2026-2032年全球水利疏浚行业发展趋势与前景预测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国际水利疏浚市场发展趋势及对我国启示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二、对我国水利疏浚市场的借鉴意义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中国水利疏浚行业市场规模分析与预测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水利疏浚市场的总体规模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一、2020-2025年水利疏浚市场规模变化及趋势分析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二、2026年水利疏浚行业市场规模特点</w:t>
      </w:r>
      <w:r>
        <w:rPr>
          <w:rFonts w:hint="eastAsia"/>
        </w:rPr>
        <w:br/>
      </w:r>
      <w:r>
        <w:rPr>
          <w:rFonts w:hint="eastAsia"/>
        </w:rPr>
        <w:t>　　第二节 水利疏浚市场规模的构成</w:t>
      </w:r>
      <w:r>
        <w:rPr>
          <w:rFonts w:hint="eastAsia"/>
        </w:rPr>
        <w:br/>
      </w:r>
      <w:r>
        <w:rPr>
          <w:rFonts w:hint="eastAsia"/>
        </w:rPr>
        <w:t>　　　　一、水利疏浚客户群体特征与偏好分析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二、不同类型水利疏浚市场规模分布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三、各地区水利疏浚市场规模差异与特点</w:t>
      </w:r>
      <w:r>
        <w:rPr>
          <w:rFonts w:hint="eastAsia"/>
        </w:rPr>
        <w:br/>
      </w:r>
      <w:r>
        <w:rPr>
          <w:rFonts w:hint="eastAsia"/>
        </w:rPr>
        <w:t>　　第三节 水利疏浚市场规模的预测与展望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一、未来几年水利疏浚市场规模增长预测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2025-2026年水利疏浚行业技术发展现状及趋势分析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水利疏浚行业技术发展现状分析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国内外水利疏浚行业技术差距分析及差距形成的主要原因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水利疏浚行业技术发展方向、趋势预测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提升水利疏浚行业技术能力策略建议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2020-2025年中国水利疏浚行业总体发展与财务状况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2020-2025年水利疏浚行业规模情况</w:t>
      </w:r>
      <w:r>
        <w:rPr>
          <w:rFonts w:hint="eastAsia"/>
        </w:rPr>
        <w:br/>
      </w:r>
      <w:r>
        <w:rPr>
          <w:rFonts w:hint="eastAsia"/>
        </w:rPr>
        <w:t>　　　　一、水利疏浚行业企业数量规模</w:t>
      </w:r>
      <w:r>
        <w:rPr>
          <w:rFonts w:hint="eastAsia"/>
        </w:rPr>
        <w:br/>
      </w:r>
      <w:r>
        <w:rPr>
          <w:rFonts w:hint="eastAsia"/>
        </w:rPr>
        <w:t>　　　　二、水利疏浚行业从业人员规模</w:t>
      </w:r>
      <w:r>
        <w:rPr>
          <w:rFonts w:hint="eastAsia"/>
        </w:rPr>
        <w:br/>
      </w:r>
      <w:r>
        <w:rPr>
          <w:rFonts w:hint="eastAsia"/>
        </w:rPr>
        <w:t>　　　　三、水利疏浚行业市场敏感性分析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2020-2025年水利疏浚行业财务能力分析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一、水利疏浚行业盈利能力</w:t>
      </w:r>
      <w:r>
        <w:rPr>
          <w:rFonts w:hint="eastAsia"/>
        </w:rPr>
        <w:br/>
      </w:r>
      <w:r>
        <w:rPr>
          <w:rFonts w:hint="eastAsia"/>
        </w:rPr>
        <w:t>　　　　二、水利疏浚行业偿债能力</w:t>
      </w:r>
      <w:r>
        <w:rPr>
          <w:rFonts w:hint="eastAsia"/>
        </w:rPr>
        <w:br/>
      </w:r>
      <w:r>
        <w:rPr>
          <w:rFonts w:hint="eastAsia"/>
        </w:rPr>
        <w:t>　　　　三、水利疏浚行业营运能力</w:t>
      </w:r>
      <w:r>
        <w:rPr>
          <w:rFonts w:hint="eastAsia"/>
        </w:rPr>
        <w:br/>
      </w:r>
      <w:r>
        <w:rPr>
          <w:rFonts w:hint="eastAsia"/>
        </w:rPr>
        <w:t>　　　　四、水利疏浚行业发展能力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中国水利疏浚行业细分市场调研与机会挖掘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水利疏浚细分市场（一）市场调研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水利疏浚细分市场（二）市场调研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中国水利疏浚行业区域市场调研分析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2020-2025年中国水利疏浚行业重点区域调研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一、重点地区（一）水利疏浚市场规模与特点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二、重点地区（二）水利疏浚市场规模及特点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三、重点地区（三）水利疏浚市场规模及特点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四、重点地区（四）水利疏浚市场规模及特点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不同区域水利疏浚市场的对比与启示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二、水利疏浚市场拓展策略与建议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中国水利疏浚行业的营销渠道与客户分析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水利疏浚行业渠道分析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二、各类渠道对水利疏浚行业的影响</w:t>
      </w:r>
      <w:r>
        <w:rPr>
          <w:rFonts w:hint="eastAsia"/>
        </w:rPr>
        <w:br/>
      </w:r>
      <w:r>
        <w:rPr>
          <w:rFonts w:hint="eastAsia"/>
        </w:rPr>
        <w:t>　　　　三、主要水利疏浚企业渠道策略研究</w:t>
      </w:r>
      <w:r>
        <w:rPr>
          <w:rFonts w:hint="eastAsia"/>
        </w:rPr>
        <w:br/>
      </w:r>
      <w:r>
        <w:rPr>
          <w:rFonts w:hint="eastAsia"/>
        </w:rPr>
        <w:t>　　第二节 水利疏浚行业客户分析与定位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中国水利疏浚行业竞争格局及策略选择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水利疏浚行业总体市场竞争状况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一、水利疏浚行业竞争结构分析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二、水利疏浚企业竞争格局与集中度评估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三、水利疏浚行业SWOT分析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水利疏浚行业重点企业调研分析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水利疏浚企业发展策略分析</w:t>
      </w:r>
      <w:r>
        <w:rPr>
          <w:rFonts w:hint="eastAsia"/>
        </w:rPr>
        <w:br/>
      </w:r>
      <w:r>
        <w:rPr>
          <w:rFonts w:hint="eastAsia"/>
        </w:rPr>
        <w:t>　　第一节 水利疏浚市场与销售策略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水利疏浚品牌战略思考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中国水利疏浚行业发展环境分析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二、水利疏浚行业主管部门、监管体制及相关政策法规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3、水利疏浚行业的主要法律、法规和政策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4、2026年水利疏浚行业法律法规和政策对行业的影响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二、水利疏浚消费者需求分析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一、水利疏浚技术的应用与创新</w:t>
      </w:r>
      <w:r>
        <w:rPr>
          <w:rFonts w:hint="eastAsia"/>
        </w:rPr>
        <w:br/>
      </w:r>
      <w:r>
        <w:rPr>
          <w:rFonts w:hint="eastAsia"/>
        </w:rPr>
        <w:t>　　　　二、水利疏浚行业发展的技术趋势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2026-2032年水利疏浚行业展趋势预测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2026-2032年水利疏浚市场发展前景分析</w:t>
      </w:r>
      <w:r>
        <w:rPr>
          <w:rFonts w:hint="eastAsia"/>
        </w:rPr>
        <w:br/>
      </w:r>
      <w:r>
        <w:rPr>
          <w:rFonts w:hint="eastAsia"/>
        </w:rPr>
        <w:t>　　　　一、水利疏浚市场发展潜力</w:t>
      </w:r>
      <w:r>
        <w:rPr>
          <w:rFonts w:hint="eastAsia"/>
        </w:rPr>
        <w:br/>
      </w:r>
      <w:r>
        <w:rPr>
          <w:rFonts w:hint="eastAsia"/>
        </w:rPr>
        <w:t>　　　　二、水利疏浚市场前景分析</w:t>
      </w:r>
      <w:r>
        <w:rPr>
          <w:rFonts w:hint="eastAsia"/>
        </w:rPr>
        <w:br/>
      </w:r>
      <w:r>
        <w:rPr>
          <w:rFonts w:hint="eastAsia"/>
        </w:rPr>
        <w:t>　　　　三、水利疏浚细分行业发展前景分析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2026-2032年水利疏浚发展趋势预测</w:t>
      </w:r>
      <w:r>
        <w:rPr>
          <w:rFonts w:hint="eastAsia"/>
        </w:rPr>
        <w:br/>
      </w:r>
      <w:r>
        <w:rPr>
          <w:rFonts w:hint="eastAsia"/>
        </w:rPr>
        <w:t>　　　　一、水利疏浚发展趋势预测</w:t>
      </w:r>
      <w:r>
        <w:rPr>
          <w:rFonts w:hint="eastAsia"/>
        </w:rPr>
        <w:br/>
      </w:r>
      <w:r>
        <w:rPr>
          <w:rFonts w:hint="eastAsia"/>
        </w:rPr>
        <w:t>　　　　二、水利疏浚市场规模预测</w:t>
      </w:r>
      <w:r>
        <w:rPr>
          <w:rFonts w:hint="eastAsia"/>
        </w:rPr>
        <w:br/>
      </w:r>
      <w:r>
        <w:rPr>
          <w:rFonts w:hint="eastAsia"/>
        </w:rPr>
        <w:t>　　　　三、水利疏浚细分市场发展趋势预测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未来水利疏浚行业挑战与机遇探讨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一、水利疏浚行业挑战</w:t>
      </w:r>
      <w:r>
        <w:rPr>
          <w:rFonts w:hint="eastAsia"/>
        </w:rPr>
        <w:br/>
      </w:r>
      <w:r>
        <w:rPr>
          <w:rFonts w:hint="eastAsia"/>
        </w:rPr>
        <w:t>　　　　二、水利疏浚行业机遇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水利疏浚行业研究结论及建议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对水利疏浚行业发展的建议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[.中智林.]对水利疏浚企业和投资者的建议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水利疏浚行业现状</w:t>
      </w:r>
      <w:r>
        <w:rPr>
          <w:rFonts w:hint="eastAsia"/>
        </w:rPr>
        <w:br/>
      </w:r>
      <w:r>
        <w:rPr>
          <w:rFonts w:hint="eastAsia"/>
        </w:rPr>
        <w:t>　　图表 水利疏浚行业产业链调研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2020-2025年水利疏浚行业市场容量统计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2020-2025年中国水利疏浚行业市场规模情况</w:t>
      </w:r>
      <w:r>
        <w:rPr>
          <w:rFonts w:hint="eastAsia"/>
        </w:rPr>
        <w:br/>
      </w:r>
      <w:r>
        <w:rPr>
          <w:rFonts w:hint="eastAsia"/>
        </w:rPr>
        <w:t>　　图表 水利疏浚行业动态</w:t>
      </w:r>
      <w:r>
        <w:rPr>
          <w:rFonts w:hint="eastAsia"/>
        </w:rPr>
        <w:br/>
      </w:r>
      <w:r>
        <w:rPr>
          <w:rFonts w:hint="eastAsia"/>
        </w:rPr>
        <w:t>　　图表 2020-2025年中国水利疏浚行业销售收入统计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2020-2025年中国水利疏浚行业盈利统计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2020-2025年中国水利疏浚行业利润总额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2020-2025年中国水利疏浚行业企业数量统计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2020-2025年中国水利疏浚行业竞争力分析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2020-2025年中国水利疏浚行业盈利能力分析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2020-2025年中国水利疏浚行业运营能力分析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2020-2025年中国水利疏浚行业偿债能力分析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2020-2025年中国水利疏浚行业发展能力分析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2020-2025年中国水利疏浚行业经营效益分析</w:t>
      </w:r>
      <w:r>
        <w:rPr>
          <w:rFonts w:hint="eastAsia"/>
        </w:rPr>
        <w:br/>
      </w:r>
      <w:r>
        <w:rPr>
          <w:rFonts w:hint="eastAsia"/>
        </w:rPr>
        <w:t>　　图表 水利疏浚行业竞争对手分析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**地区水利疏浚市场规模</w:t>
      </w:r>
      <w:r>
        <w:rPr>
          <w:rFonts w:hint="eastAsia"/>
        </w:rPr>
        <w:br/>
      </w:r>
      <w:r>
        <w:rPr>
          <w:rFonts w:hint="eastAsia"/>
        </w:rPr>
        <w:t>　　图表 **地区水利疏浚行业市场需求</w:t>
      </w:r>
      <w:r>
        <w:rPr>
          <w:rFonts w:hint="eastAsia"/>
        </w:rPr>
        <w:br/>
      </w:r>
      <w:r>
        <w:rPr>
          <w:rFonts w:hint="eastAsia"/>
        </w:rPr>
        <w:t>　　图表 **地区水利疏浚市场调研</w:t>
      </w:r>
      <w:r>
        <w:rPr>
          <w:rFonts w:hint="eastAsia"/>
        </w:rPr>
        <w:br/>
      </w:r>
      <w:r>
        <w:rPr>
          <w:rFonts w:hint="eastAsia"/>
        </w:rPr>
        <w:t>　　图表 **地区水利疏浚行业市场需求分析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**地区水利疏浚市场规模</w:t>
      </w:r>
      <w:r>
        <w:rPr>
          <w:rFonts w:hint="eastAsia"/>
        </w:rPr>
        <w:br/>
      </w:r>
      <w:r>
        <w:rPr>
          <w:rFonts w:hint="eastAsia"/>
        </w:rPr>
        <w:t>　　图表 **地区水利疏浚行业市场需求</w:t>
      </w:r>
      <w:r>
        <w:rPr>
          <w:rFonts w:hint="eastAsia"/>
        </w:rPr>
        <w:br/>
      </w:r>
      <w:r>
        <w:rPr>
          <w:rFonts w:hint="eastAsia"/>
        </w:rPr>
        <w:t>　　图表 **地区水利疏浚市场调研</w:t>
      </w:r>
      <w:r>
        <w:rPr>
          <w:rFonts w:hint="eastAsia"/>
        </w:rPr>
        <w:br/>
      </w:r>
      <w:r>
        <w:rPr>
          <w:rFonts w:hint="eastAsia"/>
        </w:rPr>
        <w:t>　　图表 **地区水利疏浚行业市场需求分析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水利疏浚重点企业（一）基本信息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水利疏浚重点企业（一）经营情况分析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水利疏浚重点企业（一）盈利能力情况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水利疏浚重点企业（一）偿债能力情况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水利疏浚重点企业（一）运营能力情况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水利疏浚重点企业（一）成长能力情况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水利疏浚重点企业（二）基本信息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水利疏浚重点企业（二）经营情况分析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水利疏浚重点企业（二）盈利能力情况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水利疏浚重点企业（二）偿债能力情况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水利疏浚重点企业（二）运营能力情况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水利疏浚重点企业（二）成长能力情况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2026-2032年中国水利疏浚行业信息化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2026-2032年中国水利疏浚行业市场容量预测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2026-2032年中国水利疏浚行业市场规模预测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2026-2032年中国水利疏浚行业风险分析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2026-2032年中国水利疏浚市场前景分析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2026-2032年中国水利疏浚行业发展趋势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947fadcac4f82" w:history="1">
        <w:r>
          <w:rPr>
            <w:rStyle w:val="Hyperlink"/>
          </w:rPr>
          <w:t>2026-2032年中国水利疏浚行业发展研究与市场前景预测报告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947fadcac4f82" w:history="1">
        <w:r>
          <w:rPr>
            <w:rStyle w:val="Hyperlink"/>
          </w:rPr>
          <w:t>https://www.20087.com/5/89/ShuiLiShuJunShiChangXianZhuangHeQianJing.html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疏浚施工方案、水利疏浚工程量算超挖吗、清淤疏浚是什么意思、水利疏浚工程中安全交底的内容、疏浚河道、水利疏浚工程挖泥穿综合单价如何计算、疏浚砂、水利疏浚工程超宽和超深是否计量、什么是疏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9349e2d7a45a7" w:history="1">
      <w:r>
        <w:rPr>
          <w:rStyle w:val="Hyperlink"/>
        </w:rPr>
        <w:t>2026-2032年中国水利疏浚行业发展研究与市场前景预测报告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uiLiShuJunShiChangXianZhuangHeQianJing.html" TargetMode="External" Id="R7da947fadcac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uiLiShuJunShiChangXianZhuangHeQianJing.html" TargetMode="External" Id="R4d79349e2d7a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2025-12-11T05:43:29Z</dcterms:created>
  <dcterms:modified xsi:type="dcterms:W3CDTF">2025-12-11T06:43:29Z</dcterms:modified>
  <dc:subject>2026-2032年中国水利疏浚行业发展研究与市场前景预测报告</dc:subject>
  <dc:title>2026-2032年中国水利疏浚行业发展研究与市场前景预测报告</dc:title>
  <cp:keywords>2026-2032年中国水利疏浚行业发展研究与市场前景预测报告</cp:keywords>
  <dc:description>2026-2032年中国水利疏浚行业发展研究与市场前景预测报告</dc:description>
</cp:coreProperties>
</file>