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3e4331d1e462f" w:history="1">
              <w:r>
                <w:rPr>
                  <w:rStyle w:val="Hyperlink"/>
                </w:rPr>
                <w:t>2026-2032年全球与中国真空玻璃市场分析及前景趋势报告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3e4331d1e462f" w:history="1">
              <w:r>
                <w:rPr>
                  <w:rStyle w:val="Hyperlink"/>
                </w:rPr>
                <w:t>2026-2032年全球与中国真空玻璃市场分析及前景趋势报告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3e4331d1e462f" w:history="1">
                <w:r>
                  <w:rPr>
                    <w:rStyle w:val="Hyperlink"/>
                  </w:rPr>
                  <w:t>https://www.20087.com/5/69/ZhenKongBoLiHangYeQianJingQuShi.html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玻璃是一种新型的节能建筑材料，由两层或多层玻璃板之间抽成真空状态构成，以减少热传导和热对流，从而达到极高的保温隔热效果。近年来，随着全球对节能减排和绿色建筑的重视，真空玻璃的市场需求持续增长。技术上，真空玻璃的生产工艺不断优化，如采用更先进的抽真空技术和更稳定的密封材料，提高了真空玻璃的稳定性和使用寿命。同时，真空玻璃的厚度和尺寸也在不断拓展，以适应更广泛的建筑应用需求。</w:t>
      </w:r>
      <w:r>
        <w:rPr>
          <w:rFonts w:hint="eastAsia"/>
        </w:rPr>
        <w:br/>
      </w:r>
      <w:r>
        <w:rPr>
          <w:rFonts w:hint="eastAsia"/>
        </w:rPr>
        <w:t>　　未来，真空玻璃将更加注重性能提升和应用创新。市场调研网指出，性能提升方面，通过引入新型隔热材料和智能调光技术，使真空玻璃不仅具有出色的保温隔热性能，还能根据外界光线自动调节透光率，提高能源利用效率。应用创新方面，真空玻璃将被更广泛地应用于住宅、商业建筑和交通运输领域，如太阳能集热器、汽车和飞机窗户，甚至在智能建筑的动态幕墙中发挥作用，实现建筑与环境的更好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3e4331d1e462f" w:history="1">
        <w:r>
          <w:rPr>
            <w:rStyle w:val="Hyperlink"/>
          </w:rPr>
          <w:t>2026-2032年全球与中国真空玻璃市场分析及前景趋势报告</w:t>
        </w:r>
      </w:hyperlink>
      <w:r>
        <w:rPr>
          <w:rFonts w:hint="eastAsia"/>
        </w:rPr>
        <w:t>》，2025年真空玻璃行业市场规模达 亿元，预计2032年市场规模将达 亿元，期间年均复合增长率（CAGR）达 %。报告基于详实数据，从市场规模、需求变化及价格动态等维度，全面解析了真空玻璃行业的现状与发展趋势，并对真空玻璃产业链各环节进行了系统性探讨。报告科学预测了真空玻璃行业未来发展方向，重点分析了真空玻璃技术现状及创新路径，同时聚焦真空玻璃重点企业的经营表现，评估了市场竞争格局、品牌影响力及市场集中度。通过对细分市场的深入研究及SWOT分析，报告揭示了真空玻璃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中国真空玻璃概述</w:t>
      </w:r>
      <w:r>
        <w:rPr>
          <w:rFonts w:hint="eastAsia"/>
        </w:rPr>
        <w:br/>
      </w:r>
      <w:r>
        <w:rPr>
          <w:rFonts w:hint="eastAsia"/>
        </w:rPr>
        <w:t>　　第一节 真空玻璃行业定义</w:t>
      </w:r>
      <w:r>
        <w:rPr>
          <w:rFonts w:hint="eastAsia"/>
        </w:rPr>
        <w:br/>
      </w:r>
      <w:r>
        <w:rPr>
          <w:rFonts w:hint="eastAsia"/>
        </w:rPr>
        <w:t>　　第二节 真空玻璃行业发展特性</w:t>
      </w:r>
      <w:r>
        <w:rPr>
          <w:rFonts w:hint="eastAsia"/>
        </w:rPr>
        <w:br/>
      </w:r>
      <w:r>
        <w:rPr>
          <w:rFonts w:hint="eastAsia"/>
        </w:rPr>
        <w:t>　　第三节 真空玻璃产业链分析</w:t>
      </w:r>
      <w:r>
        <w:rPr>
          <w:rFonts w:hint="eastAsia"/>
        </w:rPr>
        <w:br/>
      </w:r>
      <w:r>
        <w:rPr>
          <w:rFonts w:hint="eastAsia"/>
        </w:rPr>
        <w:t>　　第四节 真空玻璃行业生命周期分析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2025-2026年国外主要真空玻璃市场发展概况</w:t>
      </w:r>
      <w:r>
        <w:rPr>
          <w:rFonts w:hint="eastAsia"/>
        </w:rPr>
        <w:br/>
      </w:r>
      <w:r>
        <w:rPr>
          <w:rFonts w:hint="eastAsia"/>
        </w:rPr>
        <w:t>　　第一节 全球真空玻璃市场发展分析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欧盟地区主要国家真空玻璃市场概况</w:t>
      </w:r>
      <w:r>
        <w:rPr>
          <w:rFonts w:hint="eastAsia"/>
        </w:rPr>
        <w:br/>
      </w:r>
      <w:r>
        <w:rPr>
          <w:rFonts w:hint="eastAsia"/>
        </w:rPr>
        <w:t>　　第三节 北美地区真空玻璃市场概况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亚洲地区主要国家真空玻璃市场概况</w:t>
      </w:r>
      <w:r>
        <w:rPr>
          <w:rFonts w:hint="eastAsia"/>
        </w:rPr>
        <w:br/>
      </w:r>
      <w:r>
        <w:rPr>
          <w:rFonts w:hint="eastAsia"/>
        </w:rPr>
        <w:t>　　第五节 全球真空玻璃市场发展预测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2025-2026年中国真空玻璃发展环境分析</w:t>
      </w:r>
      <w:r>
        <w:rPr>
          <w:rFonts w:hint="eastAsia"/>
        </w:rPr>
        <w:br/>
      </w:r>
      <w:r>
        <w:rPr>
          <w:rFonts w:hint="eastAsia"/>
        </w:rPr>
        <w:t>　　第一节 真空玻璃行业经济环境分析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真空玻璃行业相关政策、标准</w:t>
      </w:r>
      <w:r>
        <w:rPr>
          <w:rFonts w:hint="eastAsia"/>
        </w:rPr>
        <w:br/>
      </w:r>
      <w:r>
        <w:rPr>
          <w:rFonts w:hint="eastAsia"/>
        </w:rPr>
        <w:t>　　第三节 真空玻璃行业相关发展规划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2025-2026年中国真空玻璃技术发展分析</w:t>
      </w:r>
      <w:r>
        <w:rPr>
          <w:rFonts w:hint="eastAsia"/>
        </w:rPr>
        <w:br/>
      </w:r>
      <w:r>
        <w:rPr>
          <w:rFonts w:hint="eastAsia"/>
        </w:rPr>
        <w:t>　　第一节 当前真空玻璃技术发展现状分析</w:t>
      </w:r>
      <w:r>
        <w:rPr>
          <w:rFonts w:hint="eastAsia"/>
        </w:rPr>
        <w:br/>
      </w:r>
      <w:r>
        <w:rPr>
          <w:rFonts w:hint="eastAsia"/>
        </w:rPr>
        <w:t>　　第二节 真空玻璃生产中需注意的问题</w:t>
      </w:r>
      <w:r>
        <w:rPr>
          <w:rFonts w:hint="eastAsia"/>
        </w:rPr>
        <w:br/>
      </w:r>
      <w:r>
        <w:rPr>
          <w:rFonts w:hint="eastAsia"/>
        </w:rPr>
        <w:t>　　第三节 真空玻璃行业主要技术发展趋势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真空玻璃市场特性分析</w:t>
      </w:r>
      <w:r>
        <w:rPr>
          <w:rFonts w:hint="eastAsia"/>
        </w:rPr>
        <w:br/>
      </w:r>
      <w:r>
        <w:rPr>
          <w:rFonts w:hint="eastAsia"/>
        </w:rPr>
        <w:t>　　第一节 真空玻璃行业集中度分析</w:t>
      </w:r>
      <w:r>
        <w:rPr>
          <w:rFonts w:hint="eastAsia"/>
        </w:rPr>
        <w:br/>
      </w:r>
      <w:r>
        <w:rPr>
          <w:rFonts w:hint="eastAsia"/>
        </w:rPr>
        <w:t>　　第二节 真空玻璃行业SWOT分析</w:t>
      </w:r>
      <w:r>
        <w:rPr>
          <w:rFonts w:hint="eastAsia"/>
        </w:rPr>
        <w:br/>
      </w:r>
      <w:r>
        <w:rPr>
          <w:rFonts w:hint="eastAsia"/>
        </w:rPr>
        <w:t>　　　　一、真空玻璃行业优势</w:t>
      </w:r>
      <w:r>
        <w:rPr>
          <w:rFonts w:hint="eastAsia"/>
        </w:rPr>
        <w:br/>
      </w:r>
      <w:r>
        <w:rPr>
          <w:rFonts w:hint="eastAsia"/>
        </w:rPr>
        <w:t>　　　　二、真空玻璃行业劣势</w:t>
      </w:r>
      <w:r>
        <w:rPr>
          <w:rFonts w:hint="eastAsia"/>
        </w:rPr>
        <w:br/>
      </w:r>
      <w:r>
        <w:rPr>
          <w:rFonts w:hint="eastAsia"/>
        </w:rPr>
        <w:t>　　　　三、真空玻璃行业机会</w:t>
      </w:r>
      <w:r>
        <w:rPr>
          <w:rFonts w:hint="eastAsia"/>
        </w:rPr>
        <w:br/>
      </w:r>
      <w:r>
        <w:rPr>
          <w:rFonts w:hint="eastAsia"/>
        </w:rPr>
        <w:t>　　　　四、真空玻璃行业风险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中国真空玻璃发展现状</w:t>
      </w:r>
      <w:r>
        <w:rPr>
          <w:rFonts w:hint="eastAsia"/>
        </w:rPr>
        <w:br/>
      </w:r>
      <w:r>
        <w:rPr>
          <w:rFonts w:hint="eastAsia"/>
        </w:rPr>
        <w:t>　　第一节 中国真空玻璃市场现状分析</w:t>
      </w:r>
      <w:r>
        <w:rPr>
          <w:rFonts w:hint="eastAsia"/>
        </w:rPr>
        <w:br/>
      </w:r>
      <w:r>
        <w:rPr>
          <w:rFonts w:hint="eastAsia"/>
        </w:rPr>
        <w:t>　　第二节 中国真空玻璃行业产量情况分析及预测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一、真空玻璃总体产能规模</w:t>
      </w:r>
      <w:r>
        <w:rPr>
          <w:rFonts w:hint="eastAsia"/>
        </w:rPr>
        <w:br/>
      </w:r>
      <w:r>
        <w:rPr>
          <w:rFonts w:hint="eastAsia"/>
        </w:rPr>
        <w:t>　　　　二、真空玻璃生产区域分布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三、2020-2025年中国真空玻璃产量统计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四、2026-2032年中国真空玻璃产量预测</w:t>
      </w:r>
      <w:r>
        <w:rPr>
          <w:rFonts w:hint="eastAsia"/>
        </w:rPr>
        <w:br/>
      </w:r>
      <w:r>
        <w:rPr>
          <w:rFonts w:hint="eastAsia"/>
        </w:rPr>
        <w:t>　　第三节 中国真空玻璃市场需求分析及预测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一、中国真空玻璃市场需求特点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二、2020-2025年中国真空玻璃市场需求量统计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三、2026-2032年中国真空玻璃市场需求量预测</w:t>
      </w:r>
      <w:r>
        <w:rPr>
          <w:rFonts w:hint="eastAsia"/>
        </w:rPr>
        <w:br/>
      </w:r>
      <w:r>
        <w:rPr>
          <w:rFonts w:hint="eastAsia"/>
        </w:rPr>
        <w:t>　　第四节 中国真空玻璃价格趋势分析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一、2020-2025年中国真空玻璃市场价格趋势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二、2026-2032年中国真空玻璃市场价格走势预测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2020-2025年真空玻璃行业经济运行状况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2020-2025年中国真空玻璃行业盈利能力分析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2020-2025年中国真空玻璃行业发展能力分析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2020-2025年真空玻璃行业偿债能力分析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2020-2025年真空玻璃制造企业数量分析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真空玻璃行业上、下游市场分析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真空玻璃行业上游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真空玻璃行业下游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中国真空玻璃行业重点地区发展分析</w:t>
      </w:r>
      <w:r>
        <w:rPr>
          <w:rFonts w:hint="eastAsia"/>
        </w:rPr>
        <w:br/>
      </w:r>
      <w:r>
        <w:rPr>
          <w:rFonts w:hint="eastAsia"/>
        </w:rPr>
        <w:t>　　第一节 真空玻璃行业重点区域市场结构调研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**地区真空玻璃市场发展分析</w:t>
      </w:r>
      <w:r>
        <w:rPr>
          <w:rFonts w:hint="eastAsia"/>
        </w:rPr>
        <w:br/>
      </w:r>
      <w:r>
        <w:rPr>
          <w:rFonts w:hint="eastAsia"/>
        </w:rPr>
        <w:t>　　第三节 **地区真空玻璃市场发展分析</w:t>
      </w:r>
      <w:r>
        <w:rPr>
          <w:rFonts w:hint="eastAsia"/>
        </w:rPr>
        <w:br/>
      </w:r>
      <w:r>
        <w:rPr>
          <w:rFonts w:hint="eastAsia"/>
        </w:rPr>
        <w:t>　　第四节 **地区真空玻璃市场发展分析</w:t>
      </w:r>
      <w:r>
        <w:rPr>
          <w:rFonts w:hint="eastAsia"/>
        </w:rPr>
        <w:br/>
      </w:r>
      <w:r>
        <w:rPr>
          <w:rFonts w:hint="eastAsia"/>
        </w:rPr>
        <w:t>　　第五节 **地区真空玻璃市场发展分析</w:t>
      </w:r>
      <w:r>
        <w:rPr>
          <w:rFonts w:hint="eastAsia"/>
        </w:rPr>
        <w:br/>
      </w:r>
      <w:r>
        <w:rPr>
          <w:rFonts w:hint="eastAsia"/>
        </w:rPr>
        <w:t>　　第六节 **地区真空玻璃市场发展分析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2020-2025年中国真空玻璃进出口分析</w:t>
      </w:r>
      <w:r>
        <w:rPr>
          <w:rFonts w:hint="eastAsia"/>
        </w:rPr>
        <w:br/>
      </w:r>
      <w:r>
        <w:rPr>
          <w:rFonts w:hint="eastAsia"/>
        </w:rPr>
        <w:t>　　第一节 真空玻璃进口情况分析</w:t>
      </w:r>
      <w:r>
        <w:rPr>
          <w:rFonts w:hint="eastAsia"/>
        </w:rPr>
        <w:br/>
      </w:r>
      <w:r>
        <w:rPr>
          <w:rFonts w:hint="eastAsia"/>
        </w:rPr>
        <w:t>　　第二节 真空玻璃出口情况分析</w:t>
      </w:r>
      <w:r>
        <w:rPr>
          <w:rFonts w:hint="eastAsia"/>
        </w:rPr>
        <w:br/>
      </w:r>
      <w:r>
        <w:rPr>
          <w:rFonts w:hint="eastAsia"/>
        </w:rPr>
        <w:t>　　第三节 影响真空玻璃进出口因素分析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真空玻璃行业企业经营策略研究分析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真空玻璃企业多样化经营策略分析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一、真空玻璃企业多样化经营情况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二、现行真空玻璃行业多样化经营的方向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大型真空玻璃企业集团未来发展策略分析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对中小真空玻璃企业生产经营的建议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真空玻璃行业投资风险预警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影响真空玻璃行业发展的主要因素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一、2026年影响真空玻璃行业运行的有利因素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二、2026年影响真空玻璃行业运行的稳定因素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三、2026年影响真空玻璃行业运行的不利因素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四、2026年中国真空玻璃行业发展面临的挑战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五、2026年中国真空玻璃行业发展面临的机遇</w:t>
      </w:r>
      <w:r>
        <w:rPr>
          <w:rFonts w:hint="eastAsia"/>
        </w:rPr>
        <w:br/>
      </w:r>
      <w:r>
        <w:rPr>
          <w:rFonts w:hint="eastAsia"/>
        </w:rPr>
        <w:t>　　第二节 真空玻璃行业投资风险预警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一、真空玻璃行业市场风险预测</w:t>
      </w:r>
      <w:r>
        <w:rPr>
          <w:rFonts w:hint="eastAsia"/>
        </w:rPr>
        <w:br/>
      </w:r>
      <w:r>
        <w:rPr>
          <w:rFonts w:hint="eastAsia"/>
        </w:rPr>
        <w:t>　　　　二、真空玻璃行业政策风险预测</w:t>
      </w:r>
      <w:r>
        <w:rPr>
          <w:rFonts w:hint="eastAsia"/>
        </w:rPr>
        <w:br/>
      </w:r>
      <w:r>
        <w:rPr>
          <w:rFonts w:hint="eastAsia"/>
        </w:rPr>
        <w:t>　　　　三、真空玻璃行业经营风险预测</w:t>
      </w:r>
      <w:r>
        <w:rPr>
          <w:rFonts w:hint="eastAsia"/>
        </w:rPr>
        <w:br/>
      </w:r>
      <w:r>
        <w:rPr>
          <w:rFonts w:hint="eastAsia"/>
        </w:rPr>
        <w:t>　　　　四、真空玻璃行业技术风险预测</w:t>
      </w:r>
      <w:r>
        <w:rPr>
          <w:rFonts w:hint="eastAsia"/>
        </w:rPr>
        <w:br/>
      </w:r>
      <w:r>
        <w:rPr>
          <w:rFonts w:hint="eastAsia"/>
        </w:rPr>
        <w:t>　　　　五、真空玻璃行业竞争风险预测</w:t>
      </w:r>
      <w:r>
        <w:rPr>
          <w:rFonts w:hint="eastAsia"/>
        </w:rPr>
        <w:br/>
      </w:r>
      <w:r>
        <w:rPr>
          <w:rFonts w:hint="eastAsia"/>
        </w:rPr>
        <w:t>　　　　六、真空玻璃行业其他风险预测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真空玻璃投资建议</w:t>
      </w:r>
      <w:r>
        <w:rPr>
          <w:rFonts w:hint="eastAsia"/>
        </w:rPr>
        <w:br/>
      </w:r>
      <w:r>
        <w:rPr>
          <w:rFonts w:hint="eastAsia"/>
        </w:rPr>
        <w:t>　　第一节 2026年真空玻璃市场前景分析</w:t>
      </w:r>
      <w:r>
        <w:rPr>
          <w:rFonts w:hint="eastAsia"/>
        </w:rPr>
        <w:br/>
      </w:r>
      <w:r>
        <w:rPr>
          <w:rFonts w:hint="eastAsia"/>
        </w:rPr>
        <w:t>　　第二节 2026年真空玻璃发展趋势预测</w:t>
      </w:r>
      <w:r>
        <w:rPr>
          <w:rFonts w:hint="eastAsia"/>
        </w:rPr>
        <w:br/>
      </w:r>
      <w:r>
        <w:rPr>
          <w:rFonts w:hint="eastAsia"/>
        </w:rPr>
        <w:t>　　第三节 真空玻璃行业投资进入壁垒分析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真空玻璃行业历程</w:t>
      </w:r>
      <w:r>
        <w:rPr>
          <w:rFonts w:hint="eastAsia"/>
        </w:rPr>
        <w:br/>
      </w:r>
      <w:r>
        <w:rPr>
          <w:rFonts w:hint="eastAsia"/>
        </w:rPr>
        <w:t>　　图表 真空玻璃行业生命周期</w:t>
      </w:r>
      <w:r>
        <w:rPr>
          <w:rFonts w:hint="eastAsia"/>
        </w:rPr>
        <w:br/>
      </w:r>
      <w:r>
        <w:rPr>
          <w:rFonts w:hint="eastAsia"/>
        </w:rPr>
        <w:t>　　图表 真空玻璃行业产业链分析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2020-2025年真空玻璃行业市场容量分析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2020-2025年中国真空玻璃市场需求量及增速统计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2026年中国真空玻璃行业需求领域分布格局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2020-2025年中国真空玻璃进口数量分析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2020-2025年中国真空玻璃进口金额分析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2020-2025年中国真空玻璃出口数量分析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2020-2025年中国真空玻璃出口金额分析</w:t>
      </w:r>
      <w:r>
        <w:rPr>
          <w:rFonts w:hint="eastAsia"/>
        </w:rPr>
        <w:br/>
      </w:r>
      <w:r>
        <w:rPr>
          <w:rFonts w:hint="eastAsia"/>
        </w:rPr>
        <w:t>　　图表 2026年中国真空玻璃进口国家及地区分析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2026年中国真空玻璃出口国家及地区分析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2026-2032年中国真空玻璃市场需求量预测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3e4331d1e462f" w:history="1">
        <w:r>
          <w:rPr>
            <w:rStyle w:val="Hyperlink"/>
          </w:rPr>
          <w:t>2026-2032年全球与中国真空玻璃市场分析及前景趋势报告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3e4331d1e462f" w:history="1">
        <w:r>
          <w:rPr>
            <w:rStyle w:val="Hyperlink"/>
          </w:rPr>
          <w:t>https://www.20087.com/5/69/ZhenKongBoLiHangYeQianJingQuShi.html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真空玻璃厂、真空玻璃价格多少钱一平方、真空玻璃什么意思、真空玻璃隔音效果好吗、中空玻璃的三大害处、真空玻璃的窗户大概多少钱一平?、3玻2腔有啥弊端、真空玻璃内胆对身体害吗、玻璃一般几年容易自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131f95e4543e7" w:history="1">
      <w:r>
        <w:rPr>
          <w:rStyle w:val="Hyperlink"/>
        </w:rPr>
        <w:t>2026-2032年全球与中国真空玻璃市场分析及前景趋势报告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ZhenKongBoLiHangYeQianJingQuShi.html" TargetMode="External" Id="R3c03e4331d1e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ZhenKongBoLiHangYeQianJingQuShi.html" TargetMode="External" Id="R38a131f95e45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2026-05-19T08:39:00Z</dcterms:created>
  <dcterms:modified xsi:type="dcterms:W3CDTF">2026-05-19T09:39:00Z</dcterms:modified>
  <dc:subject>2026-2032年全球与中国真空玻璃市场分析及前景趋势报告</dc:subject>
  <dc:title>2026-2032年全球与中国真空玻璃市场分析及前景趋势报告</dc:title>
  <cp:keywords>2026-2032年全球与中国真空玻璃市场分析及前景趋势报告</cp:keywords>
  <dc:description>2026-2032年全球与中国真空玻璃市场分析及前景趋势报告</dc:description>
</cp:coreProperties>
</file>