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a676fe4b34867" w:history="1">
              <w:r>
                <w:rPr>
                  <w:rStyle w:val="Hyperlink"/>
                </w:rPr>
                <w:t>中国轻钢结构行业现状调研及发展趋势分析报告（2025-2031年）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a676fe4b34867" w:history="1">
              <w:r>
                <w:rPr>
                  <w:rStyle w:val="Hyperlink"/>
                </w:rPr>
                <w:t>中国轻钢结构行业现状调研及发展趋势分析报告（2025-2031年）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a676fe4b34867" w:history="1">
                <w:r>
                  <w:rPr>
                    <w:rStyle w:val="Hyperlink"/>
                  </w:rPr>
                  <w:t>https://www.20087.com/M_JianCaiFangChan/95/QingGangJieGouFaZhanXianZhuangFenXiQianJingYuCe.html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以其施工速度快、环保节能、抗震性能好等优点，在建筑行业中得到广泛应用，特别是在工业厂房、仓储设施、住宅建筑等领域。随着设计软件和预制构件技术的发展，轻钢结构的定制化和模块化程度不断提高，有效缩短了建设周期，降低了成本。</w:t>
      </w:r>
      <w:r>
        <w:rPr>
          <w:rFonts w:hint="eastAsia"/>
        </w:rPr>
        <w:br/>
      </w:r>
      <w:r>
        <w:rPr>
          <w:rFonts w:hint="eastAsia"/>
        </w:rPr>
        <w:t>　　未来，轻钢结构将更加注重绿色建筑理念的融入，如采用高性能保温材料，提升建筑能效。智能化、数字化技术的应用，如建筑信息模型（BIM），将优化设计与施工流程，实现精准建造。同时，随着对建筑韧性需求的增加，轻钢结构将探索更高效的抗震技术和耐久性设计。此外，结合光伏一体化、雨水收集等绿色技术，轻钢结构建筑将向零能耗、零排放的目标迈进，引领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a676fe4b34867" w:history="1">
        <w:r>
          <w:rPr>
            <w:rStyle w:val="Hyperlink"/>
          </w:rPr>
          <w:t>中国轻钢结构行业现状调研及发展趋势分析报告（2025-2031年）</w:t>
        </w:r>
      </w:hyperlink>
      <w:r>
        <w:rPr>
          <w:rFonts w:hint="eastAsia"/>
        </w:rPr>
        <w:t>》依托权威机构及相关协会的数据资料，全面解析了轻钢结构行业现状、市场需求及市场规模，系统梳理了轻钢结构产业链结构、价格趋势及各细分市场动态。报告对轻钢结构市场前景与发展趋势进行了科学预测，重点分析了品牌竞争格局、市场集中度及主要企业的经营表现。同时，通过SWOT分析揭示了轻钢结构行业面临的机遇与风险，为轻钢结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轻钢结构产业相关概述</w:t>
      </w:r>
      <w:r>
        <w:rPr>
          <w:rFonts w:hint="eastAsia"/>
        </w:rPr>
        <w:br/>
      </w:r>
      <w:r>
        <w:rPr>
          <w:rFonts w:hint="eastAsia"/>
        </w:rPr>
        <w:t>　　第一节 轻钢结构产业介绍</w:t>
      </w:r>
      <w:r>
        <w:rPr>
          <w:rFonts w:hint="eastAsia"/>
        </w:rPr>
        <w:br/>
      </w:r>
      <w:r>
        <w:rPr>
          <w:rFonts w:hint="eastAsia"/>
        </w:rPr>
        <w:t>　　　　一、轻钢结构定义</w:t>
      </w:r>
      <w:r>
        <w:rPr>
          <w:rFonts w:hint="eastAsia"/>
        </w:rPr>
        <w:br/>
      </w:r>
      <w:r>
        <w:rPr>
          <w:rFonts w:hint="eastAsia"/>
        </w:rPr>
        <w:t>　　　　二、轻钢结构和重钢结构的区别</w:t>
      </w:r>
      <w:r>
        <w:rPr>
          <w:rFonts w:hint="eastAsia"/>
        </w:rPr>
        <w:br/>
      </w:r>
      <w:r>
        <w:rPr>
          <w:rFonts w:hint="eastAsia"/>
        </w:rPr>
        <w:t>　　　　三、轻钢结构特点</w:t>
      </w:r>
      <w:r>
        <w:rPr>
          <w:rFonts w:hint="eastAsia"/>
        </w:rPr>
        <w:br/>
      </w:r>
      <w:r>
        <w:rPr>
          <w:rFonts w:hint="eastAsia"/>
        </w:rPr>
        <w:t>　　第二节 轻钢结构安装</w:t>
      </w:r>
      <w:r>
        <w:rPr>
          <w:rFonts w:hint="eastAsia"/>
        </w:rPr>
        <w:br/>
      </w:r>
      <w:r>
        <w:rPr>
          <w:rFonts w:hint="eastAsia"/>
        </w:rPr>
        <w:t>　　第三节 轻钢的优点</w:t>
      </w:r>
      <w:r>
        <w:rPr>
          <w:rFonts w:hint="eastAsia"/>
        </w:rPr>
        <w:br/>
      </w:r>
      <w:r>
        <w:rPr>
          <w:rFonts w:hint="eastAsia"/>
        </w:rPr>
        <w:t>　　　　一、抗震性</w:t>
      </w:r>
      <w:r>
        <w:rPr>
          <w:rFonts w:hint="eastAsia"/>
        </w:rPr>
        <w:br/>
      </w:r>
      <w:r>
        <w:rPr>
          <w:rFonts w:hint="eastAsia"/>
        </w:rPr>
        <w:t>　　　　二、抗风性</w:t>
      </w:r>
      <w:r>
        <w:rPr>
          <w:rFonts w:hint="eastAsia"/>
        </w:rPr>
        <w:br/>
      </w:r>
      <w:r>
        <w:rPr>
          <w:rFonts w:hint="eastAsia"/>
        </w:rPr>
        <w:t>　　　　三、耐久性</w:t>
      </w:r>
      <w:r>
        <w:rPr>
          <w:rFonts w:hint="eastAsia"/>
        </w:rPr>
        <w:br/>
      </w:r>
      <w:r>
        <w:rPr>
          <w:rFonts w:hint="eastAsia"/>
        </w:rPr>
        <w:t>　　　　四、保温性</w:t>
      </w:r>
      <w:r>
        <w:rPr>
          <w:rFonts w:hint="eastAsia"/>
        </w:rPr>
        <w:br/>
      </w:r>
      <w:r>
        <w:rPr>
          <w:rFonts w:hint="eastAsia"/>
        </w:rPr>
        <w:t>　　　　五、隔音性</w:t>
      </w:r>
      <w:r>
        <w:rPr>
          <w:rFonts w:hint="eastAsia"/>
        </w:rPr>
        <w:br/>
      </w:r>
      <w:r>
        <w:rPr>
          <w:rFonts w:hint="eastAsia"/>
        </w:rPr>
        <w:t>　　　　六、健康性</w:t>
      </w:r>
      <w:r>
        <w:rPr>
          <w:rFonts w:hint="eastAsia"/>
        </w:rPr>
        <w:br/>
      </w:r>
      <w:r>
        <w:rPr>
          <w:rFonts w:hint="eastAsia"/>
        </w:rPr>
        <w:t>　　　　七、舒适性</w:t>
      </w:r>
      <w:r>
        <w:rPr>
          <w:rFonts w:hint="eastAsia"/>
        </w:rPr>
        <w:br/>
      </w:r>
      <w:r>
        <w:rPr>
          <w:rFonts w:hint="eastAsia"/>
        </w:rPr>
        <w:t>　　　　八、快捷</w:t>
      </w:r>
      <w:r>
        <w:rPr>
          <w:rFonts w:hint="eastAsia"/>
        </w:rPr>
        <w:br/>
      </w:r>
      <w:r>
        <w:rPr>
          <w:rFonts w:hint="eastAsia"/>
        </w:rPr>
        <w:t>　　　　九、节能环保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四、世界诶钢结构工业迅速发展的元婴分析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2025-2031年世界钢结构工业发展前景预测分析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2020-2025年世界轻钢结构产业运行现状分析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2020-2025年世界轻钢结构产业发展综述</w:t>
      </w:r>
      <w:r>
        <w:rPr>
          <w:rFonts w:hint="eastAsia"/>
        </w:rPr>
        <w:br/>
      </w:r>
      <w:r>
        <w:rPr>
          <w:rFonts w:hint="eastAsia"/>
        </w:rPr>
        <w:t>　　　　一、国外轻钢结构体系探源</w:t>
      </w:r>
      <w:r>
        <w:rPr>
          <w:rFonts w:hint="eastAsia"/>
        </w:rPr>
        <w:br/>
      </w:r>
      <w:r>
        <w:rPr>
          <w:rFonts w:hint="eastAsia"/>
        </w:rPr>
        <w:t>　　　　二、国内外轻钢住宅的差距分析</w:t>
      </w:r>
      <w:r>
        <w:rPr>
          <w:rFonts w:hint="eastAsia"/>
        </w:rPr>
        <w:br/>
      </w:r>
      <w:r>
        <w:rPr>
          <w:rFonts w:hint="eastAsia"/>
        </w:rPr>
        <w:t>　　　　三、国外轻型钢结构应用发展</w:t>
      </w:r>
      <w:r>
        <w:rPr>
          <w:rFonts w:hint="eastAsia"/>
        </w:rPr>
        <w:br/>
      </w:r>
      <w:r>
        <w:rPr>
          <w:rFonts w:hint="eastAsia"/>
        </w:rPr>
        <w:t>　　第二节 2020-2025年世界轻钢结构产业主要国家分析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一、美国的多层轻钢结构住宅体系</w:t>
      </w:r>
      <w:r>
        <w:rPr>
          <w:rFonts w:hint="eastAsia"/>
        </w:rPr>
        <w:br/>
      </w:r>
      <w:r>
        <w:rPr>
          <w:rFonts w:hint="eastAsia"/>
        </w:rPr>
        <w:t>　　　　二、加拿大轻钢结构住宅体系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2025-2031年世界轻钢结构产业发展趋势分析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2020-2025年中国轻钢结构产业政策分析</w:t>
      </w:r>
      <w:r>
        <w:rPr>
          <w:rFonts w:hint="eastAsia"/>
        </w:rPr>
        <w:br/>
      </w:r>
      <w:r>
        <w:rPr>
          <w:rFonts w:hint="eastAsia"/>
        </w:rPr>
        <w:t>　　　　一、轻钢结构主要标准分析</w:t>
      </w:r>
      <w:r>
        <w:rPr>
          <w:rFonts w:hint="eastAsia"/>
        </w:rPr>
        <w:br/>
      </w:r>
      <w:r>
        <w:rPr>
          <w:rFonts w:hint="eastAsia"/>
        </w:rPr>
        <w:t>　　　　二、轻钢结构政策分析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2020-2025年中国轻钢结构产业社会环境分析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一、我国建筑业持续、稳定的发展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三、钢结构企业发展迅速、应用领域不断扩大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2020-2025年中国钢结构工业存在的问题分析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2020-2025年中国轻钢结构产业运行概述</w:t>
      </w:r>
      <w:r>
        <w:rPr>
          <w:rFonts w:hint="eastAsia"/>
        </w:rPr>
        <w:br/>
      </w:r>
      <w:r>
        <w:rPr>
          <w:rFonts w:hint="eastAsia"/>
        </w:rPr>
        <w:t>　　　　一、轻钢结构技术分析</w:t>
      </w:r>
      <w:r>
        <w:rPr>
          <w:rFonts w:hint="eastAsia"/>
        </w:rPr>
        <w:br/>
      </w:r>
      <w:r>
        <w:rPr>
          <w:rFonts w:hint="eastAsia"/>
        </w:rPr>
        <w:t>　　　　二、轻钢结构产业回顾</w:t>
      </w:r>
      <w:r>
        <w:rPr>
          <w:rFonts w:hint="eastAsia"/>
        </w:rPr>
        <w:br/>
      </w:r>
      <w:r>
        <w:rPr>
          <w:rFonts w:hint="eastAsia"/>
        </w:rPr>
        <w:t>　　　　三、轻钢结构价格分析</w:t>
      </w:r>
      <w:r>
        <w:rPr>
          <w:rFonts w:hint="eastAsia"/>
        </w:rPr>
        <w:br/>
      </w:r>
      <w:r>
        <w:rPr>
          <w:rFonts w:hint="eastAsia"/>
        </w:rPr>
        <w:t>　　第二节 2020-2025年中国轻钢结构产业市场分析</w:t>
      </w:r>
      <w:r>
        <w:rPr>
          <w:rFonts w:hint="eastAsia"/>
        </w:rPr>
        <w:br/>
      </w:r>
      <w:r>
        <w:rPr>
          <w:rFonts w:hint="eastAsia"/>
        </w:rPr>
        <w:t>　　　　一、轻钢结构市场供给分析</w:t>
      </w:r>
      <w:r>
        <w:rPr>
          <w:rFonts w:hint="eastAsia"/>
        </w:rPr>
        <w:br/>
      </w:r>
      <w:r>
        <w:rPr>
          <w:rFonts w:hint="eastAsia"/>
        </w:rPr>
        <w:t>　　　　二、轻钢结构市场需求分析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三、轻钢结构项目分析</w:t>
      </w:r>
      <w:r>
        <w:rPr>
          <w:rFonts w:hint="eastAsia"/>
        </w:rPr>
        <w:br/>
      </w:r>
      <w:r>
        <w:rPr>
          <w:rFonts w:hint="eastAsia"/>
        </w:rPr>
        <w:t>　　第三节 2020-2025年中国轻钢结构产业发展存在问题分析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2020-2025年中国金属结构制造行业规模以上企业经济运行数据监测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2020-2025年中国金属结构制造行业数据监测回顾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2020-2025年中国金属结构制造行业投资价值测算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四、未来5年金属结构制造盈利能力预测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2020-2025年中国金属结构制造行业产销率调查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四、未来5年金属结构制造产品产销衔接预测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2020-2025年金属结构制造出口交货值数据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中国钢铁结构体及其部件和所用的已加工钢材进出口贸易分析</w:t>
      </w:r>
      <w:r>
        <w:rPr>
          <w:rFonts w:hint="eastAsia"/>
        </w:rPr>
        <w:br/>
      </w:r>
      <w:r>
        <w:rPr>
          <w:rFonts w:hint="eastAsia"/>
        </w:rPr>
        <w:t>　　第一节 中国钢铁结构体及其部件和所用的已加工钢材进出口数据监测</w:t>
      </w:r>
      <w:r>
        <w:rPr>
          <w:rFonts w:hint="eastAsia"/>
        </w:rPr>
        <w:br/>
      </w:r>
      <w:r>
        <w:rPr>
          <w:rFonts w:hint="eastAsia"/>
        </w:rPr>
        <w:t>　　　　一、钢铁结构体及其部件和所用的已加工钢材进口数据分析</w:t>
      </w:r>
      <w:r>
        <w:rPr>
          <w:rFonts w:hint="eastAsia"/>
        </w:rPr>
        <w:br/>
      </w:r>
      <w:r>
        <w:rPr>
          <w:rFonts w:hint="eastAsia"/>
        </w:rPr>
        <w:t>　　　　二、钢铁结构体及其部件和所用的已加工钢材出口数据分析</w:t>
      </w:r>
      <w:r>
        <w:rPr>
          <w:rFonts w:hint="eastAsia"/>
        </w:rPr>
        <w:br/>
      </w:r>
      <w:r>
        <w:rPr>
          <w:rFonts w:hint="eastAsia"/>
        </w:rPr>
        <w:t>　　　　三、钢铁结构体及其部件和所用的已加工钢材进出口单价分析</w:t>
      </w:r>
      <w:r>
        <w:rPr>
          <w:rFonts w:hint="eastAsia"/>
        </w:rPr>
        <w:br/>
      </w:r>
      <w:r>
        <w:rPr>
          <w:rFonts w:hint="eastAsia"/>
        </w:rPr>
        <w:t>　　第二节 钢铁结构体及其部件和所用的已加工钢材进出口国家及地区分析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钢铁结构体及其部件和所用的已加工钢材进出口省市分析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二、轻钢结构产业技术竞争分析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三、轻钢结构价格竞争分析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2020-2025年中国轻钢结构产业集中度分析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2020-2025年中国轻钢结构产业提升竞争力策略分析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2020-2025年中国轻钢结构产业优势企业竞争力分析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国营芜湖机械厂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湖北黎明钢构有限公司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北京多维联合轻钢板材有限公司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焦作市中达轻钢彩板有限责任公司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台安金山轻钢彩板工程有限公司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沈阳市中辰钢结构工程有限公司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沈阳市海漫金属板材有限公司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三、2025年欧盟钢材消费预测</w:t>
      </w:r>
      <w:r>
        <w:rPr>
          <w:rFonts w:hint="eastAsia"/>
        </w:rPr>
        <w:br/>
      </w:r>
      <w:r>
        <w:rPr>
          <w:rFonts w:hint="eastAsia"/>
        </w:rPr>
        <w:t>　　　　四、全球钢材产业主要国家分析</w:t>
      </w:r>
      <w:r>
        <w:rPr>
          <w:rFonts w:hint="eastAsia"/>
        </w:rPr>
        <w:br/>
      </w:r>
      <w:r>
        <w:rPr>
          <w:rFonts w:hint="eastAsia"/>
        </w:rPr>
        <w:t>　　第二节 2020-2025年中国钢材行业发展概述</w:t>
      </w:r>
      <w:r>
        <w:rPr>
          <w:rFonts w:hint="eastAsia"/>
        </w:rPr>
        <w:br/>
      </w:r>
      <w:r>
        <w:rPr>
          <w:rFonts w:hint="eastAsia"/>
        </w:rPr>
        <w:t>　　　　一、中国钢材产量分析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二、中国钢材期货市场分析</w:t>
      </w:r>
      <w:r>
        <w:rPr>
          <w:rFonts w:hint="eastAsia"/>
        </w:rPr>
        <w:br/>
      </w:r>
      <w:r>
        <w:rPr>
          <w:rFonts w:hint="eastAsia"/>
        </w:rPr>
        <w:t>　　　　三、中国钢材需求分析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2020-2025年中国钢材市场进出口贸易分析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一、轻钢结构供给预测分析</w:t>
      </w:r>
      <w:r>
        <w:rPr>
          <w:rFonts w:hint="eastAsia"/>
        </w:rPr>
        <w:br/>
      </w:r>
      <w:r>
        <w:rPr>
          <w:rFonts w:hint="eastAsia"/>
        </w:rPr>
        <w:t>　　　　二、轻钢结构需求预测分析</w:t>
      </w:r>
      <w:r>
        <w:rPr>
          <w:rFonts w:hint="eastAsia"/>
        </w:rPr>
        <w:br/>
      </w:r>
      <w:r>
        <w:rPr>
          <w:rFonts w:hint="eastAsia"/>
        </w:rPr>
        <w:t>　　　　三、轻钢结构竞争格局预测分析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2025-2031年中国轻钢结构产业投资环境分析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2025-2031年中国轻钢结构产业投资风险分析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2024年底中国各省市金属结构制造行业资产统计表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2024年底中国各省市金属结构制造行业资产分布图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2025年中国各省市金属结构制造行业工业销售产值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2025年金属结构制造行业产销率（数据均可更新至最新月份）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国营芜湖机械厂盈利指标情况</w:t>
      </w:r>
      <w:r>
        <w:rPr>
          <w:rFonts w:hint="eastAsia"/>
        </w:rPr>
        <w:br/>
      </w:r>
      <w:r>
        <w:rPr>
          <w:rFonts w:hint="eastAsia"/>
        </w:rPr>
        <w:t>　　图表 国营芜湖机械厂资产运行指标状况</w:t>
      </w:r>
      <w:r>
        <w:rPr>
          <w:rFonts w:hint="eastAsia"/>
        </w:rPr>
        <w:br/>
      </w:r>
      <w:r>
        <w:rPr>
          <w:rFonts w:hint="eastAsia"/>
        </w:rPr>
        <w:t>　　图表 国营芜湖机械厂资产负债能力指标分析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国营芜湖机械厂盈利能力情况</w:t>
      </w:r>
      <w:r>
        <w:rPr>
          <w:rFonts w:hint="eastAsia"/>
        </w:rPr>
        <w:br/>
      </w:r>
      <w:r>
        <w:rPr>
          <w:rFonts w:hint="eastAsia"/>
        </w:rPr>
        <w:t>　　图表 国营芜湖机械厂销售收入情况</w:t>
      </w:r>
      <w:r>
        <w:rPr>
          <w:rFonts w:hint="eastAsia"/>
        </w:rPr>
        <w:br/>
      </w:r>
      <w:r>
        <w:rPr>
          <w:rFonts w:hint="eastAsia"/>
        </w:rPr>
        <w:t>　　图表 国营芜湖机械厂成本费用构成情况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上海美建钢结构有限公司盈利能力情况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上海美建钢结构有限公司成本费用构成情况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湖北黎明钢构有限公司资产负债能力指标分析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湖北黎明钢构有限公司盈利能力情况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湖北黎明钢构有限公司成本费用构成情况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北京多维联合轻钢板材有限公司成本费用构成情况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焦作市中达轻钢彩板有限责任公司成本费用构成情况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河北保定太行集团有限责任公司成本费用构成情况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台安金山轻钢彩板工程有限公司成本费用构成情况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沈阳市中辰钢结构工程有限公司成本费用构成情况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沈阳市海漫金属板材有限公司成本费用构成情况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2025-2031年中国钢结构进出口形势预测分析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a676fe4b34867" w:history="1">
        <w:r>
          <w:rPr>
            <w:rStyle w:val="Hyperlink"/>
          </w:rPr>
          <w:t>中国轻钢结构行业现状调研及发展趋势分析报告（2025-2031年）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a676fe4b34867" w:history="1">
        <w:r>
          <w:rPr>
            <w:rStyle w:val="Hyperlink"/>
          </w:rPr>
          <w:t>https://www.20087.com/M_JianCaiFangChan/95/QingGangJieGouFaZhanXianZhuangFenXiQianJingYuCe.html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b0f759224708" w:history="1">
      <w:r>
        <w:rPr>
          <w:rStyle w:val="Hyperlink"/>
        </w:rPr>
        <w:t>中国轻钢结构行业现状调研及发展趋势分析报告（2025-2031年）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QingGangJieGouFaZhanXianZhuangFenXiQianJingYuCe.html" TargetMode="External" Id="R1f9a676fe4b3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QingGangJieGouFaZhanXianZhuangFenXiQianJingYuCe.html" TargetMode="External" Id="R3a17b0f7592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2025-06-12T23:26:00Z</dcterms:created>
  <dcterms:modified xsi:type="dcterms:W3CDTF">2025-06-13T00:26:00Z</dcterms:modified>
  <dc:subject>中国轻钢结构行业现状调研及发展趋势分析报告（2025-2031年）</dc:subject>
  <dc:title>中国轻钢结构行业现状调研及发展趋势分析报告（2025-2031年）</dc:title>
  <cp:keywords>中国轻钢结构行业现状调研及发展趋势分析报告（2025-2031年）</cp:keywords>
  <dc:description>中国轻钢结构行业现状调研及发展趋势分析报告（2025-2031年）</dc:description>
</cp:coreProperties>
</file>