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1b67ebe8430c" w:history="1">
              <w:r>
                <w:rPr>
                  <w:rStyle w:val="Hyperlink"/>
                </w:rPr>
                <w:t>2026-2032年全球与中国釜底阀行业发展分析及前景趋势报告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1b67ebe8430c" w:history="1">
              <w:r>
                <w:rPr>
                  <w:rStyle w:val="Hyperlink"/>
                </w:rPr>
                <w:t>2026-2032年全球与中国釜底阀行业发展分析及前景趋势报告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1b67ebe8430c" w:history="1">
                <w:r>
                  <w:rPr>
                    <w:rStyle w:val="Hyperlink"/>
                  </w:rPr>
                  <w:t>https://www.20087.com/5/79/FuDiFaHangYeQianJing.html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釜底阀是反应釜、储罐与混合设备底部的关键流体控制部件，已在化工、制药、食品与涂料行业广泛应用。釜底阀主要用于排料、取样与底部清洗，需承受高温、高压、腐蚀性介质与频繁启闭工况。主要类型包括球阀、蝶阀与放料阀，阀体材质选用316L不锈钢、哈氏合金或内衬PTFE，确保耐腐蚀性能。密封结构采用弹性阀座或金属密封，实现双向零泄漏。釜底阀企业注重流道设计，采用全通径或无死角结构，防止物料残留与交叉污染。部分型号集成加热夹套，防止高粘度介质凝固堵塞。执行机构涵盖手动、气动与电动，适配自动化控制需求。</w:t>
      </w:r>
      <w:r>
        <w:rPr>
          <w:rFonts w:hint="eastAsia"/>
        </w:rPr>
        <w:br/>
      </w:r>
      <w:r>
        <w:rPr>
          <w:rFonts w:hint="eastAsia"/>
        </w:rPr>
        <w:t>　　未来，釜底阀将向卫生级设计深化、智能状态监控与快速拆装结构方向演进。市场调研网指出，表面电解抛光至Ra≤0.4μm，减少微生物附着风险，满足cGMP与ASME BPE标准。无线传感器模块监测阀门开关次数、扭矩变化与密封压降，数据上传至资产管理系统，提示维护时机。在生物制药领域，一次性使用阀体结合可弃式隔膜，彻底规避清洗验证难题。快装卡箍与工具-free拆卸设计缩短维护时间，提升产线利用率。自清洁喷嘴集成于阀腔，CIP过程中实现原位冲洗。整体控制元件正由通用截止装置向高洁净、可追溯、易维护的智能接口转型，服务于流程工业对产品质量、生产效率与合规性的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c1b67ebe8430c" w:history="1">
        <w:r>
          <w:rPr>
            <w:rStyle w:val="Hyperlink"/>
          </w:rPr>
          <w:t>2026-2032年全球与中国釜底阀行业发展分析及前景趋势报告</w:t>
        </w:r>
      </w:hyperlink>
      <w:r>
        <w:rPr>
          <w:rFonts w:hint="eastAsia"/>
        </w:rPr>
        <w:t>》，2025年釜底阀行业市场规模达 亿元，预计2032年市场规模将达 亿元，期间年均复合增长率（CAGR）达 %。报告基于权威数据与一手调研资料，系统分析了釜底阀行业的产业链结构、市场规模、需求特征及价格体系，客观呈现了釜底阀行业发展现状。报告科学预测了釜底阀市场前景与未来趋势，重点剖析了主要企业的竞争格局、市场集中度及品牌影响力。同时，通过对釜底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按产品类型细分，全球釜底阀市场规模2021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按应用细分，全球釜底阀市场规模2021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饮料生产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釜底阀行业发展总体概况</w:t>
      </w:r>
      <w:r>
        <w:rPr>
          <w:rFonts w:hint="eastAsia"/>
        </w:rPr>
        <w:br/>
      </w:r>
      <w:r>
        <w:rPr>
          <w:rFonts w:hint="eastAsia"/>
        </w:rPr>
        <w:t>　　　　1.5.2 釜底阀行业发展主要特点</w:t>
      </w:r>
      <w:r>
        <w:rPr>
          <w:rFonts w:hint="eastAsia"/>
        </w:rPr>
        <w:br/>
      </w:r>
      <w:r>
        <w:rPr>
          <w:rFonts w:hint="eastAsia"/>
        </w:rPr>
        <w:t>　　　　1.5.3 釜底阀行业发展影响因素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釜底阀有利因素</w:t>
      </w:r>
      <w:r>
        <w:rPr>
          <w:rFonts w:hint="eastAsia"/>
        </w:rPr>
        <w:br/>
      </w:r>
      <w:r>
        <w:rPr>
          <w:rFonts w:hint="eastAsia"/>
        </w:rPr>
        <w:t>　　　　1.5.3 .2 釜底阀不利因素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全球市场，近三年釜底阀主要企业占有率及排名（按销量）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釜底阀主要企业在国际市场占有率（按销量，2023-2026）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2025年釜底阀主要企业在国际市场排名（按销量）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全球市场主要企业釜底阀销量（2023-2026）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全球市场，近三年釜底阀主要企业占有率及排名（按收入）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釜底阀主要企业在国际市场占有率（按收入，2023-2026）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2025年釜底阀主要企业在国际市场排名（按收入）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全球市场主要企业釜底阀销售收入（2023-2026）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全球市场主要企业釜底阀销售价格（2023-2026）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中国市场，近三年釜底阀主要企业占有率及排名（按销量）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釜底阀主要企业在中国市场占有率（按销量，2023-2026）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2025年釜底阀主要企业在中国市场排名（按销量）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中国市场主要企业釜底阀销量（2023-2026）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中国市场，近三年釜底阀主要企业占有率及排名（按收入）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釜底阀主要企业在中国市场占有率（按收入，2023-2026）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2025年釜底阀主要企业在中国市场排名（按收入）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中国市场主要企业釜底阀销售收入（2023-2026）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全球主要厂商釜底阀总部及产地分布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全球主要厂商成立时间及釜底阀商业化日期</w:t>
      </w:r>
      <w:r>
        <w:rPr>
          <w:rFonts w:hint="eastAsia"/>
        </w:rPr>
        <w:br/>
      </w:r>
      <w:r>
        <w:rPr>
          <w:rFonts w:hint="eastAsia"/>
        </w:rPr>
        <w:t>　　2.8 全球主要厂商釜底阀产品类型及应用</w:t>
      </w:r>
      <w:r>
        <w:rPr>
          <w:rFonts w:hint="eastAsia"/>
        </w:rPr>
        <w:br/>
      </w:r>
      <w:r>
        <w:rPr>
          <w:rFonts w:hint="eastAsia"/>
        </w:rPr>
        <w:t>　　2.9 釜底阀行业集中度、竞争程度分析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釜底阀行业集中度分析：2025年全球Top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全球釜底阀第一梯队、第二梯队和第三梯队生产商（品牌）及市场份额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全球釜底阀总体规模分析</w:t>
      </w:r>
      <w:r>
        <w:rPr>
          <w:rFonts w:hint="eastAsia"/>
        </w:rPr>
        <w:br/>
      </w:r>
      <w:r>
        <w:rPr>
          <w:rFonts w:hint="eastAsia"/>
        </w:rPr>
        <w:t>　　3.1 全球釜底阀供需现状及预测（2021-2032）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全球釜底阀产能、产量、产能利用率及发展趋势（2021-2032）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全球釜底阀产量、需求量及发展趋势（2021-2032）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全球主要地区釜底阀产量及发展趋势（2021-2032）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全球主要地区釜底阀产量（2021-2026）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全球主要地区釜底阀产量（2027-2032）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全球主要地区釜底阀产量市场份额（2021-2032）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中国釜底阀供需现状及预测（2021-2032）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中国釜底阀产能、产量、产能利用率及发展趋势（2021-2032）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中国釜底阀产量、市场需求量及发展趋势（2021-2032）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中国市场釜底阀进出口（2021-2032）</w:t>
      </w:r>
      <w:r>
        <w:rPr>
          <w:rFonts w:hint="eastAsia"/>
        </w:rPr>
        <w:br/>
      </w:r>
      <w:r>
        <w:rPr>
          <w:rFonts w:hint="eastAsia"/>
        </w:rPr>
        <w:t>　　3.4 全球釜底阀销量及销售额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全球市场釜底阀销售额（2021-2032）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全球市场釜底阀销量（2021-2032）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全球市场釜底阀价格趋势（2021-2032）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全球釜底阀主要地区分析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全球主要地区釜底阀市场规模分析：2021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全球主要地区釜底阀销售收入及市场份额（2021-2026）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全球主要地区釜底阀销售收入预测（2027-2032）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全球主要地区釜底阀销量分析：2021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全球主要地区釜底阀销量及市场份额（2021-2026）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全球主要地区釜底阀销量及市场份额预测（2027-2032）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中东市场釜底阀销量、收入及增长率（2021-2032）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釜底阀销量、收入、价格及毛利率（2021-2026）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不同产品类型釜底阀分析</w:t>
      </w:r>
      <w:r>
        <w:rPr>
          <w:rFonts w:hint="eastAsia"/>
        </w:rPr>
        <w:br/>
      </w:r>
      <w:r>
        <w:rPr>
          <w:rFonts w:hint="eastAsia"/>
        </w:rPr>
        <w:t>　　6.1 全球不同产品类型釜底阀销量（2021-2032）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全球不同产品类型釜底阀销量及市场份额（2021-2026）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全球不同产品类型釜底阀销量预测（2027-2032）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全球不同产品类型釜底阀收入（2021-2032）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全球不同产品类型釜底阀收入及市场份额（2021-2026）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全球不同产品类型釜底阀收入预测（2027-2032）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全球不同产品类型釜底阀价格走势（2021-2032）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中国不同产品类型釜底阀销量（2021-2032）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中国不同产品类型釜底阀销量及市场份额（2021-2026）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中国不同产品类型釜底阀销量预测（2027-2032）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中国不同产品类型釜底阀收入（2021-2032）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中国不同产品类型釜底阀收入及市场份额（2021-2026）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中国不同产品类型釜底阀收入预测（2027-2032）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不同应用釜底阀分析</w:t>
      </w:r>
      <w:r>
        <w:rPr>
          <w:rFonts w:hint="eastAsia"/>
        </w:rPr>
        <w:br/>
      </w:r>
      <w:r>
        <w:rPr>
          <w:rFonts w:hint="eastAsia"/>
        </w:rPr>
        <w:t>　　7.1 全球不同应用釜底阀销量（2021-2032）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全球不同应用釜底阀销量及市场份额（2021-2026）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全球不同应用釜底阀销量预测（2027-2032）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全球不同应用釜底阀收入（2021-2032）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全球不同应用釜底阀收入及市场份额（2021-2026）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全球不同应用釜底阀收入预测（2027-2032）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全球不同应用釜底阀价格走势（2021-2032）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中国不同应用釜底阀销量（2021-2032）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中国不同应用釜底阀销量及市场份额（2021-2026）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中国不同应用釜底阀销量预测（2027-2032）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中国不同应用釜底阀收入（2021-2032）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中国不同应用釜底阀收入及市场份额（2021-2026）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中国不同应用釜底阀收入预测（2027-2032）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釜底阀行业发展趋势</w:t>
      </w:r>
      <w:r>
        <w:rPr>
          <w:rFonts w:hint="eastAsia"/>
        </w:rPr>
        <w:br/>
      </w:r>
      <w:r>
        <w:rPr>
          <w:rFonts w:hint="eastAsia"/>
        </w:rPr>
        <w:t>　　8.2 釜底阀行业主要驱动因素</w:t>
      </w:r>
      <w:r>
        <w:rPr>
          <w:rFonts w:hint="eastAsia"/>
        </w:rPr>
        <w:br/>
      </w:r>
      <w:r>
        <w:rPr>
          <w:rFonts w:hint="eastAsia"/>
        </w:rPr>
        <w:t>　　8.3 釜底阀中国企业SWOT分析</w:t>
      </w:r>
      <w:r>
        <w:rPr>
          <w:rFonts w:hint="eastAsia"/>
        </w:rPr>
        <w:br/>
      </w:r>
      <w:r>
        <w:rPr>
          <w:rFonts w:hint="eastAsia"/>
        </w:rPr>
        <w:t>　　8.4 中国釜底阀行业政策环境分析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釜底阀行业产业链简介</w:t>
      </w:r>
      <w:r>
        <w:rPr>
          <w:rFonts w:hint="eastAsia"/>
        </w:rPr>
        <w:br/>
      </w:r>
      <w:r>
        <w:rPr>
          <w:rFonts w:hint="eastAsia"/>
        </w:rPr>
        <w:t>　　　　9.1.1 釜底阀行业供应链分析</w:t>
      </w:r>
      <w:r>
        <w:rPr>
          <w:rFonts w:hint="eastAsia"/>
        </w:rPr>
        <w:br/>
      </w:r>
      <w:r>
        <w:rPr>
          <w:rFonts w:hint="eastAsia"/>
        </w:rPr>
        <w:t>　　　　9.1.2 釜底阀主要原料及供应情况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釜底阀行业采购模式</w:t>
      </w:r>
      <w:r>
        <w:rPr>
          <w:rFonts w:hint="eastAsia"/>
        </w:rPr>
        <w:br/>
      </w:r>
      <w:r>
        <w:rPr>
          <w:rFonts w:hint="eastAsia"/>
        </w:rPr>
        <w:t>　　9.3 釜底阀行业生产模式</w:t>
      </w:r>
      <w:r>
        <w:rPr>
          <w:rFonts w:hint="eastAsia"/>
        </w:rPr>
        <w:br/>
      </w:r>
      <w:r>
        <w:rPr>
          <w:rFonts w:hint="eastAsia"/>
        </w:rPr>
        <w:t>　　9.4 釜底阀行业销售模式及销售渠道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按产品类型细分，全球釜底阀市场规模2021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按应用细分，全球釜底阀市场规模（CAGR）2021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釜底阀行业发展主要特点</w:t>
      </w:r>
      <w:r>
        <w:rPr>
          <w:rFonts w:hint="eastAsia"/>
        </w:rPr>
        <w:br/>
      </w:r>
      <w:r>
        <w:rPr>
          <w:rFonts w:hint="eastAsia"/>
        </w:rPr>
        <w:t>　　表 4： 釜底阀行业发展有利因素分析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釜底阀行业发展不利因素分析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进入釜底阀行业壁垒</w:t>
      </w:r>
      <w:r>
        <w:rPr>
          <w:rFonts w:hint="eastAsia"/>
        </w:rPr>
        <w:br/>
      </w:r>
      <w:r>
        <w:rPr>
          <w:rFonts w:hint="eastAsia"/>
        </w:rPr>
        <w:t>　　表 7： 釜底阀主要企业在国际市场占有率（按销量，2023-2026）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2025年釜底阀主要企业在国际市场排名（按销量）&amp;（台）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全球市场主要企业釜底阀销量（2023-2026）&amp;（台）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釜底阀主要企业在国际市场占有率（按收入，2023-2026）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2025年釜底阀主要企业在国际市场排名（按收入）&amp;（万元）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全球市场主要企业釜底阀销售收入（2023-2026）&amp;（万元）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全球市场主要企业釜底阀销售价格（2023-2026）&amp;（元/台）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釜底阀主要企业在中国市场占有率（按销量，2023-2026）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2025年釜底阀主要企业在中国市场排名（按销量）&amp;（台）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中国市场主要企业釜底阀销量（2023-2026）&amp;（台）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釜底阀主要企业在中国市场占有率（按收入，2023-2026）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2025年釜底阀主要企业在中国市场排名（按收入）&amp;（万元）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中国市场主要企业釜底阀销售收入（2023-2026）&amp;（万元）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全球主要厂商釜底阀总部及产地分布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全球主要厂商成立时间及釜底阀商业化日期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全球主要厂商釜底阀产品类型及应用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2025年全球釜底阀主要厂商市场地位（第一梯队、第二梯队和第三梯队）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全球釜底阀市场投资、并购等现状分析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全球主要地区釜底阀产量增速（CAGR）：（2021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全球主要地区釜底阀产量（2021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全球主要地区釜底阀产量（2021-2026）&amp;（台）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全球主要地区釜底阀产量（2027-2032）&amp;（台）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全球主要地区釜底阀产量市场份额（2021-2026）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全球主要地区釜底阀产量市场份额（2027-2032）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中国市场釜底阀产量、销量、进出口（2021-2026）&amp;（台）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中国市场釜底阀产量、销量、进出口预测（2027-2032）&amp;（台）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全球主要地区釜底阀销售收入增速：（2021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全球主要地区釜底阀销售收入（2021-2026）&amp;（万元）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全球主要地区釜底阀销售收入市场份额（2021-2026）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全球主要地区釜底阀收入（2027-2032）&amp;（万元）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全球主要地区釜底阀收入市场份额（2027-2032）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全球主要地区釜底阀销量（台）：2021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全球主要地区釜底阀销量（2021-2026）&amp;（台）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全球主要地区釜底阀销量市场份额（2021-2026）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全球主要地区釜底阀销量（2027-2032）&amp;（台）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全球主要地区釜底阀销量份额（2027-2032）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釜底阀生产基地、销售区域、竞争对手及市场地位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釜底阀产品规格、参数及市场应用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釜底阀销量（台）、收入（万元）、价格（元/台）及毛利率（2021-2026）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全球不同产品类型釜底阀销量（2021-2026）&amp;（台）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全球不同产品类型釜底阀销量市场份额（2021-2026）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全球不同产品类型釜底阀销量预测（2027-2032）&amp;（台）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全球市场不同产品类型釜底阀销量市场份额预测（2027-2032）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全球不同产品类型釜底阀收入（2021-2026）&amp;（万元）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全球不同产品类型釜底阀收入市场份额（2021-2026）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全球不同产品类型釜底阀收入预测（2027-2032）&amp;（万元）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全球不同产品类型釜底阀收入市场份额预测（2027-2032）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中国不同产品类型釜底阀销量（2021-2026）&amp;（台）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中国不同产品类型釜底阀销量市场份额（2021-2026）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中国不同产品类型釜底阀销量预测（2027-2032）&amp;（台）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全球市场不同产品类型釜底阀销量市场份额预测（2027-2032）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中国不同产品类型釜底阀收入（2021-2026）&amp;（万元）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中国不同产品类型釜底阀收入市场份额（2021-2026）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中国不同产品类型釜底阀收入预测（2027-2032）&amp;（万元）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中国不同产品类型釜底阀收入市场份额预测（2027-2032）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全球不同应用釜底阀销量（2021-2026）&amp;（台）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全球不同应用釜底阀销量市场份额（2021-2026）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全球不同应用釜底阀销量预测（2027-2032）&amp;（台）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全球市场不同应用釜底阀销量市场份额预测（2027-2032）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全球不同应用釜底阀收入（2021-2026）&amp;（万元）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全球不同应用釜底阀收入市场份额（2021-2026）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全球不同应用釜底阀收入预测（2027-2032）&amp;（万元）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全球不同应用釜底阀收入市场份额预测（2027-2032）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中国不同应用釜底阀销量（2021-2026）&amp;（台）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中国不同应用釜底阀销量市场份额（2021-2026）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中国不同应用釜底阀销量预测（2027-2032）&amp;（台）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中国市场不同应用釜底阀销量市场份额预测（2027-2032）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中国不同应用釜底阀收入（2021-2026）&amp;（万元）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中国不同应用釜底阀收入市场份额（2021-2026）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中国不同应用釜底阀收入预测（2027-2032）&amp;（万元）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中国不同应用釜底阀收入市场份额预测（2027-2032）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釜底阀行业发展趋势</w:t>
      </w:r>
      <w:r>
        <w:rPr>
          <w:rFonts w:hint="eastAsia"/>
        </w:rPr>
        <w:br/>
      </w:r>
      <w:r>
        <w:rPr>
          <w:rFonts w:hint="eastAsia"/>
        </w:rPr>
        <w:t>　　表 151： 釜底阀行业主要驱动因素</w:t>
      </w:r>
      <w:r>
        <w:rPr>
          <w:rFonts w:hint="eastAsia"/>
        </w:rPr>
        <w:br/>
      </w:r>
      <w:r>
        <w:rPr>
          <w:rFonts w:hint="eastAsia"/>
        </w:rPr>
        <w:t>　　表 152： 釜底阀行业供应链分析</w:t>
      </w:r>
      <w:r>
        <w:rPr>
          <w:rFonts w:hint="eastAsia"/>
        </w:rPr>
        <w:br/>
      </w:r>
      <w:r>
        <w:rPr>
          <w:rFonts w:hint="eastAsia"/>
        </w:rPr>
        <w:t>　　表 153： 釜底阀上游原料供应商</w:t>
      </w:r>
      <w:r>
        <w:rPr>
          <w:rFonts w:hint="eastAsia"/>
        </w:rPr>
        <w:br/>
      </w:r>
      <w:r>
        <w:rPr>
          <w:rFonts w:hint="eastAsia"/>
        </w:rPr>
        <w:t>　　表 154： 釜底阀主要地区不同应用客户分析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釜底阀典型经销商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釜底阀产品图片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全球不同产品类型釜底阀销售额2021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全球不同产品类型釜底阀市场份额2025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全球不同应用釜底阀市场份额2025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饮料生产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2025年全球前五大生产商釜底阀市场份额</w:t>
      </w:r>
      <w:r>
        <w:rPr>
          <w:rFonts w:hint="eastAsia"/>
        </w:rPr>
        <w:br/>
      </w:r>
      <w:r>
        <w:rPr>
          <w:rFonts w:hint="eastAsia"/>
        </w:rPr>
        <w:t>　　图 13： 2025年全球釜底阀第一梯队、第二梯队和第三梯队厂商及市场份额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全球釜底阀产能、产量、产能利用率及发展趋势（2021-2032）&amp;（台）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全球釜底阀产量、需求量及发展趋势（2021-2032）&amp;（台）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全球主要地区釜底阀产量市场份额（2021-2032）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中国釜底阀产能、产量、产能利用率及发展趋势（2021-2032）&amp;（台）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中国釜底阀产量、市场需求量及发展趋势（2021-2032）&amp;（台）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全球釜底阀市场销售额及增长率：（2021-2032）&amp;（万元）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全球市场釜底阀市场规模：2021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全球市场釜底阀价格趋势（2021-2032）&amp;（元/台）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全球主要地区釜底阀销售收入（2021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全球主要地区釜底阀销售收入市场份额（2021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中东市场釜底阀销量及增长率（2021-2032）&amp;（台）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中东市场釜底阀收入及增长率（2021-2032）&amp;（万元）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全球不同产品类型釜底阀价格走势（2021-2032）&amp;（元/台）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全球不同应用釜底阀价格走势（2021-2032）&amp;（元/台）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釜底阀中国企业SWOT分析</w:t>
      </w:r>
      <w:r>
        <w:rPr>
          <w:rFonts w:hint="eastAsia"/>
        </w:rPr>
        <w:br/>
      </w:r>
      <w:r>
        <w:rPr>
          <w:rFonts w:hint="eastAsia"/>
        </w:rPr>
        <w:t>　　图 44： 釜底阀产业链</w:t>
      </w:r>
      <w:r>
        <w:rPr>
          <w:rFonts w:hint="eastAsia"/>
        </w:rPr>
        <w:br/>
      </w:r>
      <w:r>
        <w:rPr>
          <w:rFonts w:hint="eastAsia"/>
        </w:rPr>
        <w:t>　　图 45： 釜底阀行业采购模式分析</w:t>
      </w:r>
      <w:r>
        <w:rPr>
          <w:rFonts w:hint="eastAsia"/>
        </w:rPr>
        <w:br/>
      </w:r>
      <w:r>
        <w:rPr>
          <w:rFonts w:hint="eastAsia"/>
        </w:rPr>
        <w:t>　　图 46： 釜底阀行业生产模式</w:t>
      </w:r>
      <w:r>
        <w:rPr>
          <w:rFonts w:hint="eastAsia"/>
        </w:rPr>
        <w:br/>
      </w:r>
      <w:r>
        <w:rPr>
          <w:rFonts w:hint="eastAsia"/>
        </w:rPr>
        <w:t>　　图 47： 釜底阀行业销售模式分析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1b67ebe8430c" w:history="1">
        <w:r>
          <w:rPr>
            <w:rStyle w:val="Hyperlink"/>
          </w:rPr>
          <w:t>2026-2032年全球与中国釜底阀行业发展分析及前景趋势报告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1b67ebe8430c" w:history="1">
        <w:r>
          <w:rPr>
            <w:rStyle w:val="Hyperlink"/>
          </w:rPr>
          <w:t>https://www.20087.com/5/79/FuDiFaHangYeQianJing.html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热点：卧式反应釜、釜底阀规格、高压球阀、釜底阀工作原理视频、自动切水器工作原理图、釜底阀堵塞解决方法、蒸汽疏水阀有哪几种、釜底阀进口品牌有哪些、疏水阀型号及图片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2068a7f34641" w:history="1">
      <w:r>
        <w:rPr>
          <w:rStyle w:val="Hyperlink"/>
        </w:rPr>
        <w:t>2026-2032年全球与中国釜底阀行业发展分析及前景趋势报告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DiFaHangYeQianJing.html" TargetMode="External" Id="R109c1b67ebe8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DiFaHangYeQianJing.html" TargetMode="External" Id="Re8612068a7f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2026-03-28T06:47:16Z</dcterms:created>
  <dcterms:modified xsi:type="dcterms:W3CDTF">2026-03-28T07:47:16Z</dcterms:modified>
  <dc:subject>2026-2032年全球与中国釜底阀行业发展分析及前景趋势报告</dc:subject>
  <dc:title>2026-2032年全球与中国釜底阀行业发展分析及前景趋势报告</dc:title>
  <cp:keywords>2026-2032年全球与中国釜底阀行业发展分析及前景趋势报告</cp:keywords>
  <dc:description>2026-2032年全球与中国釜底阀行业发展分析及前景趋势报告</dc:description>
</cp:coreProperties>
</file>