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d80f09bff4ac1" w:history="1">
              <w:r>
                <w:rPr>
                  <w:rStyle w:val="Hyperlink"/>
                </w:rPr>
                <w:t>中国泡沫混凝土制品行业发展调研与市场前景预测报告（2024-2030年）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d80f09bff4ac1" w:history="1">
              <w:r>
                <w:rPr>
                  <w:rStyle w:val="Hyperlink"/>
                </w:rPr>
                <w:t>中国泡沫混凝土制品行业发展调研与市场前景预测报告（2024-2030年）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d80f09bff4ac1" w:history="1">
                <w:r>
                  <w:rPr>
                    <w:rStyle w:val="Hyperlink"/>
                  </w:rPr>
                  <w:t>https://www.20087.com/6/29/PaoMoHunNingTuZhiPinDeFaZhanQuSh.html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混凝土制品是一种轻质、保温性能好的建筑材料，在建筑行业得到了广泛应用。近年来，随着建筑材料技术的进步和建筑节能标准的提高，泡沫混凝土制品的质量和性能得到了显著提升。目前市场上，泡沫混凝土制品不仅具有良好的保温隔热性能，还具有较高的防火等级和较好的声学性能。此外，随着可持续发展理念的推广，环保型泡沫混凝土制品也逐渐成为市场的新宠。</w:t>
      </w:r>
      <w:r>
        <w:rPr>
          <w:rFonts w:hint="eastAsia"/>
        </w:rPr>
        <w:br/>
      </w:r>
      <w:r>
        <w:rPr>
          <w:rFonts w:hint="eastAsia"/>
        </w:rPr>
        <w:t>　　未来，泡沫混凝土制品市场预计将保持稳定增长。一方面，随着建筑节能标准的不断提高，对于高性能保温材料的需求将持续增加。另一方面，随着新材料和新技术的应用，泡沫混凝土制品的性能将进一步提升，以适应更广泛的建筑应用需求。此外，随着可持续发展理念的普及，采用环保材料和绿色生产工艺的泡沫混凝土制品将成为市场的新趋势。</w:t>
      </w:r>
      <w:r>
        <w:rPr>
          <w:rFonts w:hint="eastAsia"/>
        </w:rPr>
        <w:br/>
      </w:r>
      <w:r>
        <w:rPr>
          <w:rFonts w:hint="eastAsia"/>
        </w:rPr>
        <w:t>　　《</w:t>
      </w:r>
      <w:hyperlink r:id="Re35d80f09bff4ac1" w:history="1">
        <w:r>
          <w:rPr>
            <w:rStyle w:val="Hyperlink"/>
          </w:rPr>
          <w:t>中国泡沫混凝土制品行业发展调研与市场前景预测报告（2024-2030年）</w:t>
        </w:r>
      </w:hyperlink>
      <w:r>
        <w:rPr>
          <w:rFonts w:hint="eastAsia"/>
        </w:rPr>
        <w:t>》基于权威机构及泡沫混凝土制品相关协会等渠道的资料数据，全方位分析了泡沫混凝土制品行业的现状、市场需求及市场规模。泡沫混凝土制品报告详细探讨了产业链结构、价格趋势，并对泡沫混凝土制品各细分市场进行了研究。同时，预测了泡沫混凝土制品市场前景与发展趋势，剖析了品牌竞争状态、市场集中度，以及泡沫混凝土制品重点企业的表现。此外，泡沫混凝土制品报告还揭示了行业发展的潜在风险与机遇，为泡沫混凝土制品行业企业及相关投资者提供了科学、规范、客观的战略建议，是制定正确竞争和投资决策的重要依据。</w:t>
      </w:r>
      <w:r>
        <w:rPr>
          <w:rFonts w:hint="eastAsia"/>
        </w:rPr>
        <w:br/>
      </w:r>
      <w:r>
        <w:rPr>
          <w:rFonts w:hint="eastAsia"/>
        </w:rPr>
        <w:br/>
      </w:r>
      <w:r>
        <w:rPr>
          <w:rFonts w:hint="eastAsia"/>
        </w:rPr>
        <w:t>第一章 泡沫混凝土制品发展概况</w:t>
      </w:r>
      <w:r>
        <w:rPr>
          <w:rFonts w:hint="eastAsia"/>
        </w:rPr>
        <w:br/>
      </w:r>
      <w:r>
        <w:rPr>
          <w:rFonts w:hint="eastAsia"/>
        </w:rPr>
        <w:t>　　第一节 产品概述</w:t>
      </w:r>
      <w:r>
        <w:rPr>
          <w:rFonts w:hint="eastAsia"/>
        </w:rPr>
        <w:br/>
      </w:r>
      <w:r>
        <w:rPr>
          <w:rFonts w:hint="eastAsia"/>
        </w:rPr>
        <w:t>　　第二节 产品性能及应用</w:t>
      </w:r>
      <w:r>
        <w:rPr>
          <w:rFonts w:hint="eastAsia"/>
        </w:rPr>
        <w:br/>
      </w:r>
      <w:r>
        <w:rPr>
          <w:rFonts w:hint="eastAsia"/>
        </w:rPr>
        <w:t>　　第三节 行业发展周期</w:t>
      </w:r>
      <w:r>
        <w:rPr>
          <w:rFonts w:hint="eastAsia"/>
        </w:rPr>
        <w:br/>
      </w:r>
      <w:r>
        <w:rPr>
          <w:rFonts w:hint="eastAsia"/>
        </w:rPr>
        <w:br/>
      </w:r>
      <w:r>
        <w:rPr>
          <w:rFonts w:hint="eastAsia"/>
        </w:rPr>
        <w:t>第二章 泡沫混凝土制品行业发展环境分析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中国泡沫混凝土制品行业政策环境分析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三、各地绿色建筑政策动向</w:t>
      </w:r>
      <w:r>
        <w:rPr>
          <w:rFonts w:hint="eastAsia"/>
        </w:rPr>
        <w:br/>
      </w:r>
      <w:r>
        <w:rPr>
          <w:rFonts w:hint="eastAsia"/>
        </w:rPr>
        <w:t>　　　　四、行业相关标准分析</w:t>
      </w:r>
      <w:r>
        <w:rPr>
          <w:rFonts w:hint="eastAsia"/>
        </w:rPr>
        <w:br/>
      </w:r>
      <w:r>
        <w:rPr>
          <w:rFonts w:hint="eastAsia"/>
        </w:rPr>
        <w:t>　　第三节 中国泡沫混凝土制品行业技术环境分析</w:t>
      </w:r>
      <w:r>
        <w:rPr>
          <w:rFonts w:hint="eastAsia"/>
        </w:rPr>
        <w:br/>
      </w:r>
      <w:r>
        <w:rPr>
          <w:rFonts w:hint="eastAsia"/>
        </w:rPr>
        <w:t>　　　　一、泡沫混凝土制品技术发展概况</w:t>
      </w:r>
      <w:r>
        <w:rPr>
          <w:rFonts w:hint="eastAsia"/>
        </w:rPr>
        <w:br/>
      </w:r>
      <w:r>
        <w:rPr>
          <w:rFonts w:hint="eastAsia"/>
        </w:rPr>
        <w:t>　　　　二、泡沫混凝土制品技术工艺流程</w:t>
      </w:r>
      <w:r>
        <w:rPr>
          <w:rFonts w:hint="eastAsia"/>
        </w:rPr>
        <w:br/>
      </w:r>
      <w:r>
        <w:rPr>
          <w:rFonts w:hint="eastAsia"/>
        </w:rPr>
        <w:br/>
      </w:r>
      <w:r>
        <w:rPr>
          <w:rFonts w:hint="eastAsia"/>
        </w:rPr>
        <w:t>第三章 中国泡沫混凝土制品市场供需分析</w:t>
      </w:r>
      <w:r>
        <w:rPr>
          <w:rFonts w:hint="eastAsia"/>
        </w:rPr>
        <w:br/>
      </w:r>
      <w:r>
        <w:rPr>
          <w:rFonts w:hint="eastAsia"/>
        </w:rPr>
        <w:t>　　第一节 中国泡沫混凝土制品市场供给状况</w:t>
      </w:r>
      <w:r>
        <w:rPr>
          <w:rFonts w:hint="eastAsia"/>
        </w:rPr>
        <w:br/>
      </w:r>
      <w:r>
        <w:rPr>
          <w:rFonts w:hint="eastAsia"/>
        </w:rPr>
        <w:t>　　　　一、中国泡沫混凝土制品行业发展基本概况</w:t>
      </w:r>
      <w:r>
        <w:rPr>
          <w:rFonts w:hint="eastAsia"/>
        </w:rPr>
        <w:br/>
      </w:r>
      <w:r>
        <w:rPr>
          <w:rFonts w:hint="eastAsia"/>
        </w:rPr>
        <w:t>　　　　二、中国泡沫混凝土制品产量分析</w:t>
      </w:r>
      <w:r>
        <w:rPr>
          <w:rFonts w:hint="eastAsia"/>
        </w:rPr>
        <w:br/>
      </w:r>
      <w:r>
        <w:rPr>
          <w:rFonts w:hint="eastAsia"/>
        </w:rPr>
        <w:t>　　　　三、中国泡沫混凝土制品产品产量分布情况分析</w:t>
      </w:r>
      <w:r>
        <w:rPr>
          <w:rFonts w:hint="eastAsia"/>
        </w:rPr>
        <w:br/>
      </w:r>
      <w:r>
        <w:rPr>
          <w:rFonts w:hint="eastAsia"/>
        </w:rPr>
        <w:t>　　　　四、中国泡沫混凝土制品产量预测</w:t>
      </w:r>
      <w:r>
        <w:rPr>
          <w:rFonts w:hint="eastAsia"/>
        </w:rPr>
        <w:br/>
      </w:r>
      <w:r>
        <w:rPr>
          <w:rFonts w:hint="eastAsia"/>
        </w:rPr>
        <w:t>　　第二节 中国泡沫混凝土制品市场需求状况</w:t>
      </w:r>
      <w:r>
        <w:rPr>
          <w:rFonts w:hint="eastAsia"/>
        </w:rPr>
        <w:br/>
      </w:r>
      <w:r>
        <w:rPr>
          <w:rFonts w:hint="eastAsia"/>
        </w:rPr>
        <w:t>　　　　一、中国泡沫混凝土制品需求分析</w:t>
      </w:r>
      <w:r>
        <w:rPr>
          <w:rFonts w:hint="eastAsia"/>
        </w:rPr>
        <w:br/>
      </w:r>
      <w:r>
        <w:rPr>
          <w:rFonts w:hint="eastAsia"/>
        </w:rPr>
        <w:t>　　　　二、中国泡沫混凝土制品需求预测</w:t>
      </w:r>
      <w:r>
        <w:rPr>
          <w:rFonts w:hint="eastAsia"/>
        </w:rPr>
        <w:br/>
      </w:r>
      <w:r>
        <w:rPr>
          <w:rFonts w:hint="eastAsia"/>
        </w:rPr>
        <w:t>　　第三节 中国泡沫混凝土制品市场价格分析</w:t>
      </w:r>
      <w:r>
        <w:rPr>
          <w:rFonts w:hint="eastAsia"/>
        </w:rPr>
        <w:br/>
      </w:r>
      <w:r>
        <w:rPr>
          <w:rFonts w:hint="eastAsia"/>
        </w:rPr>
        <w:br/>
      </w:r>
      <w:r>
        <w:rPr>
          <w:rFonts w:hint="eastAsia"/>
        </w:rPr>
        <w:t>第四章 泡沫混凝土制品区域市场需求分析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第五章 中国泡沫混凝土制品行业产业链分析</w:t>
      </w:r>
      <w:r>
        <w:rPr>
          <w:rFonts w:hint="eastAsia"/>
        </w:rPr>
        <w:br/>
      </w:r>
      <w:r>
        <w:rPr>
          <w:rFonts w:hint="eastAsia"/>
        </w:rPr>
        <w:t>　　第一节 泡沫混凝土制品行业产业链概述</w:t>
      </w:r>
      <w:r>
        <w:rPr>
          <w:rFonts w:hint="eastAsia"/>
        </w:rPr>
        <w:br/>
      </w:r>
      <w:r>
        <w:rPr>
          <w:rFonts w:hint="eastAsia"/>
        </w:rPr>
        <w:t>　　第二节 泡沫混凝土制品上游产业发展状况分析</w:t>
      </w:r>
      <w:r>
        <w:rPr>
          <w:rFonts w:hint="eastAsia"/>
        </w:rPr>
        <w:br/>
      </w:r>
      <w:r>
        <w:rPr>
          <w:rFonts w:hint="eastAsia"/>
        </w:rPr>
        <w:t>　　　　一、上游产业发展状况分析</w:t>
      </w:r>
      <w:r>
        <w:rPr>
          <w:rFonts w:hint="eastAsia"/>
        </w:rPr>
        <w:br/>
      </w:r>
      <w:r>
        <w:rPr>
          <w:rFonts w:hint="eastAsia"/>
        </w:rPr>
        <w:t>　　　　　　（一）水泥发泡剂概况</w:t>
      </w:r>
      <w:r>
        <w:rPr>
          <w:rFonts w:hint="eastAsia"/>
        </w:rPr>
        <w:br/>
      </w:r>
      <w:r>
        <w:rPr>
          <w:rFonts w:hint="eastAsia"/>
        </w:rPr>
        <w:t>　　　　　　（二）水泥生产情况分析</w:t>
      </w:r>
      <w:r>
        <w:rPr>
          <w:rFonts w:hint="eastAsia"/>
        </w:rPr>
        <w:br/>
      </w:r>
      <w:r>
        <w:rPr>
          <w:rFonts w:hint="eastAsia"/>
        </w:rPr>
        <w:t>　　　　　　（三）发泡机市场分析</w:t>
      </w:r>
      <w:r>
        <w:rPr>
          <w:rFonts w:hint="eastAsia"/>
        </w:rPr>
        <w:br/>
      </w:r>
      <w:r>
        <w:rPr>
          <w:rFonts w:hint="eastAsia"/>
        </w:rPr>
        <w:t>　　　　二、国内水泥价格走势分析</w:t>
      </w:r>
      <w:r>
        <w:rPr>
          <w:rFonts w:hint="eastAsia"/>
        </w:rPr>
        <w:br/>
      </w:r>
      <w:r>
        <w:rPr>
          <w:rFonts w:hint="eastAsia"/>
        </w:rPr>
        <w:t>　　　　三、水泥行业发展趋势分析</w:t>
      </w:r>
      <w:r>
        <w:rPr>
          <w:rFonts w:hint="eastAsia"/>
        </w:rPr>
        <w:br/>
      </w:r>
      <w:r>
        <w:rPr>
          <w:rFonts w:hint="eastAsia"/>
        </w:rPr>
        <w:t>　　第三节 泡沫混凝土制品下游产业发展情况分析</w:t>
      </w:r>
      <w:r>
        <w:rPr>
          <w:rFonts w:hint="eastAsia"/>
        </w:rPr>
        <w:br/>
      </w:r>
      <w:r>
        <w:rPr>
          <w:rFonts w:hint="eastAsia"/>
        </w:rPr>
        <w:t>　　　　一、建筑行业发展现状</w:t>
      </w:r>
      <w:r>
        <w:rPr>
          <w:rFonts w:hint="eastAsia"/>
        </w:rPr>
        <w:br/>
      </w:r>
      <w:r>
        <w:rPr>
          <w:rFonts w:hint="eastAsia"/>
        </w:rPr>
        <w:t>　　　　二、建筑业区域发展情况</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泡沫混凝土制品进出口数据分析</w:t>
      </w:r>
      <w:r>
        <w:rPr>
          <w:rFonts w:hint="eastAsia"/>
        </w:rPr>
        <w:br/>
      </w:r>
      <w:r>
        <w:rPr>
          <w:rFonts w:hint="eastAsia"/>
        </w:rPr>
        <w:t>　　第一节 泡沫混凝土制品进口分析</w:t>
      </w:r>
      <w:r>
        <w:rPr>
          <w:rFonts w:hint="eastAsia"/>
        </w:rPr>
        <w:br/>
      </w:r>
      <w:r>
        <w:rPr>
          <w:rFonts w:hint="eastAsia"/>
        </w:rPr>
        <w:t>　　　　一、泡沫混凝土制品进口数量情况</w:t>
      </w:r>
      <w:r>
        <w:rPr>
          <w:rFonts w:hint="eastAsia"/>
        </w:rPr>
        <w:br/>
      </w:r>
      <w:r>
        <w:rPr>
          <w:rFonts w:hint="eastAsia"/>
        </w:rPr>
        <w:t>　　　　二、泡沫混凝土制品进口金额情况</w:t>
      </w:r>
      <w:r>
        <w:rPr>
          <w:rFonts w:hint="eastAsia"/>
        </w:rPr>
        <w:br/>
      </w:r>
      <w:r>
        <w:rPr>
          <w:rFonts w:hint="eastAsia"/>
        </w:rPr>
        <w:t>　　　　三、泡沫混凝土制品进口来源分析</w:t>
      </w:r>
      <w:r>
        <w:rPr>
          <w:rFonts w:hint="eastAsia"/>
        </w:rPr>
        <w:br/>
      </w:r>
      <w:r>
        <w:rPr>
          <w:rFonts w:hint="eastAsia"/>
        </w:rPr>
        <w:t>　　　　四、泡沫混凝土制品进口均价分析</w:t>
      </w:r>
      <w:r>
        <w:rPr>
          <w:rFonts w:hint="eastAsia"/>
        </w:rPr>
        <w:br/>
      </w:r>
      <w:r>
        <w:rPr>
          <w:rFonts w:hint="eastAsia"/>
        </w:rPr>
        <w:t>　　第二节 泡沫混凝土制品出口分析</w:t>
      </w:r>
      <w:r>
        <w:rPr>
          <w:rFonts w:hint="eastAsia"/>
        </w:rPr>
        <w:br/>
      </w:r>
      <w:r>
        <w:rPr>
          <w:rFonts w:hint="eastAsia"/>
        </w:rPr>
        <w:t>　　　　一、泡沫混凝土制品出口数量情况</w:t>
      </w:r>
      <w:r>
        <w:rPr>
          <w:rFonts w:hint="eastAsia"/>
        </w:rPr>
        <w:br/>
      </w:r>
      <w:r>
        <w:rPr>
          <w:rFonts w:hint="eastAsia"/>
        </w:rPr>
        <w:t>　　　　二、泡沫混凝土制品出口金额情况</w:t>
      </w:r>
      <w:r>
        <w:rPr>
          <w:rFonts w:hint="eastAsia"/>
        </w:rPr>
        <w:br/>
      </w:r>
      <w:r>
        <w:rPr>
          <w:rFonts w:hint="eastAsia"/>
        </w:rPr>
        <w:t>　　　　三、泡沫混凝土制品出口流向分析</w:t>
      </w:r>
      <w:r>
        <w:rPr>
          <w:rFonts w:hint="eastAsia"/>
        </w:rPr>
        <w:br/>
      </w:r>
      <w:r>
        <w:rPr>
          <w:rFonts w:hint="eastAsia"/>
        </w:rPr>
        <w:t>　　　　四、泡沫混凝土制品出口均价分析</w:t>
      </w:r>
      <w:r>
        <w:rPr>
          <w:rFonts w:hint="eastAsia"/>
        </w:rPr>
        <w:br/>
      </w:r>
      <w:r>
        <w:rPr>
          <w:rFonts w:hint="eastAsia"/>
        </w:rPr>
        <w:br/>
      </w:r>
      <w:r>
        <w:rPr>
          <w:rFonts w:hint="eastAsia"/>
        </w:rPr>
        <w:t>第七章 泡沫混凝土制品主要生产厂商竞争力分析</w:t>
      </w:r>
      <w:r>
        <w:rPr>
          <w:rFonts w:hint="eastAsia"/>
        </w:rPr>
        <w:br/>
      </w:r>
      <w:r>
        <w:rPr>
          <w:rFonts w:hint="eastAsia"/>
        </w:rPr>
        <w:t>　　第一节 河南华泰建材开发有限公司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河南昌惠建筑节能工程有限公司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瑞通建设集团有限公司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陕西雅力思高环保节能有限公司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临沂宏德新材料有限公司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厦门宏阳兴建筑工程有限公司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武汉天嘉兴建材发展有限公司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厦门固达节能科技有限公司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潞城市泓钰节能建材有限公司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中国泡沫混凝土制品行业发展趋势与前景分析</w:t>
      </w:r>
      <w:r>
        <w:rPr>
          <w:rFonts w:hint="eastAsia"/>
        </w:rPr>
        <w:br/>
      </w:r>
      <w:r>
        <w:rPr>
          <w:rFonts w:hint="eastAsia"/>
        </w:rPr>
        <w:t>　　第一节 中国泡沫混凝土制品行业投资环境分析</w:t>
      </w:r>
      <w:r>
        <w:rPr>
          <w:rFonts w:hint="eastAsia"/>
        </w:rPr>
        <w:br/>
      </w:r>
      <w:r>
        <w:rPr>
          <w:rFonts w:hint="eastAsia"/>
        </w:rPr>
        <w:t>　　第二节 中国泡沫混凝土制品行业投资前景分析</w:t>
      </w:r>
      <w:r>
        <w:rPr>
          <w:rFonts w:hint="eastAsia"/>
        </w:rPr>
        <w:br/>
      </w:r>
      <w:r>
        <w:rPr>
          <w:rFonts w:hint="eastAsia"/>
        </w:rPr>
        <w:t>　　　　一、泡沫混凝土制品行业发展前景</w:t>
      </w:r>
      <w:r>
        <w:rPr>
          <w:rFonts w:hint="eastAsia"/>
        </w:rPr>
        <w:br/>
      </w:r>
      <w:r>
        <w:rPr>
          <w:rFonts w:hint="eastAsia"/>
        </w:rPr>
        <w:t>　　　　二、泡沫混凝土制品开发方向分析</w:t>
      </w:r>
      <w:r>
        <w:rPr>
          <w:rFonts w:hint="eastAsia"/>
        </w:rPr>
        <w:br/>
      </w:r>
      <w:r>
        <w:rPr>
          <w:rFonts w:hint="eastAsia"/>
        </w:rPr>
        <w:t>　　　　三、泡沫混凝土制品应用趋势分析</w:t>
      </w:r>
      <w:r>
        <w:rPr>
          <w:rFonts w:hint="eastAsia"/>
        </w:rPr>
        <w:br/>
      </w:r>
      <w:r>
        <w:rPr>
          <w:rFonts w:hint="eastAsia"/>
        </w:rPr>
        <w:t>　　第三节 中国泡沫混凝土制品行业投资风险分析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泡沫混凝土制品行业投资策略及建议</w:t>
      </w:r>
      <w:r>
        <w:rPr>
          <w:rFonts w:hint="eastAsia"/>
        </w:rPr>
        <w:br/>
      </w:r>
      <w:r>
        <w:rPr>
          <w:rFonts w:hint="eastAsia"/>
        </w:rPr>
        <w:br/>
      </w:r>
      <w:r>
        <w:rPr>
          <w:rFonts w:hint="eastAsia"/>
        </w:rPr>
        <w:t>第九章 泡沫混凝土制品企业投融资战略规划分析</w:t>
      </w:r>
      <w:r>
        <w:rPr>
          <w:rFonts w:hint="eastAsia"/>
        </w:rPr>
        <w:br/>
      </w:r>
      <w:r>
        <w:rPr>
          <w:rFonts w:hint="eastAsia"/>
        </w:rPr>
        <w:t>　　第一节 泡沫混凝土制品企业发展战略规划背景意义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泡沫混凝土制品企业发展战略规划的制定原则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泡沫混凝土制品企业战略规划制定依据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(中~智~林)泡沫混凝土制品企业战略规划策略分析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国内生产总值构成及增长速度统计</w:t>
      </w:r>
      <w:r>
        <w:rPr>
          <w:rFonts w:hint="eastAsia"/>
        </w:rPr>
        <w:br/>
      </w:r>
      <w:r>
        <w:rPr>
          <w:rFonts w:hint="eastAsia"/>
        </w:rPr>
        <w:t>　　图表 中国国内生产总值及增长变化趋势图</w:t>
      </w:r>
      <w:r>
        <w:rPr>
          <w:rFonts w:hint="eastAsia"/>
        </w:rPr>
        <w:br/>
      </w:r>
      <w:r>
        <w:rPr>
          <w:rFonts w:hint="eastAsia"/>
        </w:rPr>
        <w:t>　　图表 规模以上工业增加值及增长速度趋势图</w:t>
      </w:r>
      <w:r>
        <w:rPr>
          <w:rFonts w:hint="eastAsia"/>
        </w:rPr>
        <w:br/>
      </w:r>
      <w:r>
        <w:rPr>
          <w:rFonts w:hint="eastAsia"/>
        </w:rPr>
        <w:t>　　图表 中国全社会固定资产投资增长趋势图</w:t>
      </w:r>
      <w:r>
        <w:rPr>
          <w:rFonts w:hint="eastAsia"/>
        </w:rPr>
        <w:br/>
      </w:r>
      <w:r>
        <w:rPr>
          <w:rFonts w:hint="eastAsia"/>
        </w:rPr>
        <w:t>　　图表 中国社会消费品零售总额及增长速度趋势图</w:t>
      </w:r>
      <w:r>
        <w:rPr>
          <w:rFonts w:hint="eastAsia"/>
        </w:rPr>
        <w:br/>
      </w:r>
      <w:r>
        <w:rPr>
          <w:rFonts w:hint="eastAsia"/>
        </w:rPr>
        <w:t>　　图表 城镇居民人均可支配收入及增长趋势图</w:t>
      </w:r>
      <w:r>
        <w:rPr>
          <w:rFonts w:hint="eastAsia"/>
        </w:rPr>
        <w:br/>
      </w:r>
      <w:r>
        <w:rPr>
          <w:rFonts w:hint="eastAsia"/>
        </w:rPr>
        <w:t>　　图表 中国居民消费价格月度变化趋势图</w:t>
      </w:r>
      <w:r>
        <w:rPr>
          <w:rFonts w:hint="eastAsia"/>
        </w:rPr>
        <w:br/>
      </w:r>
      <w:r>
        <w:rPr>
          <w:rFonts w:hint="eastAsia"/>
        </w:rPr>
        <w:t>　　图表 中国进出口总额增长趋势图</w:t>
      </w:r>
      <w:r>
        <w:rPr>
          <w:rFonts w:hint="eastAsia"/>
        </w:rPr>
        <w:br/>
      </w:r>
      <w:r>
        <w:rPr>
          <w:rFonts w:hint="eastAsia"/>
        </w:rPr>
        <w:t>　　图表 中国建筑业相关政策法规</w:t>
      </w:r>
      <w:r>
        <w:rPr>
          <w:rFonts w:hint="eastAsia"/>
        </w:rPr>
        <w:br/>
      </w:r>
      <w:r>
        <w:rPr>
          <w:rFonts w:hint="eastAsia"/>
        </w:rPr>
        <w:t>　　图表 中国泡沫混凝土制品产量变化趋势图</w:t>
      </w:r>
      <w:r>
        <w:rPr>
          <w:rFonts w:hint="eastAsia"/>
        </w:rPr>
        <w:br/>
      </w:r>
      <w:r>
        <w:rPr>
          <w:rFonts w:hint="eastAsia"/>
        </w:rPr>
        <w:t>　　图表 中国泡沫混凝土制品产量结构分布图</w:t>
      </w:r>
      <w:r>
        <w:rPr>
          <w:rFonts w:hint="eastAsia"/>
        </w:rPr>
        <w:br/>
      </w:r>
      <w:r>
        <w:rPr>
          <w:rFonts w:hint="eastAsia"/>
        </w:rPr>
        <w:t>　　图表 中国泡沫混凝土产量预测趋势图</w:t>
      </w:r>
      <w:r>
        <w:rPr>
          <w:rFonts w:hint="eastAsia"/>
        </w:rPr>
        <w:br/>
      </w:r>
      <w:r>
        <w:rPr>
          <w:rFonts w:hint="eastAsia"/>
        </w:rPr>
        <w:t>　　图表 中国泡沫混凝土制品市场规模变化趋势图</w:t>
      </w:r>
      <w:r>
        <w:rPr>
          <w:rFonts w:hint="eastAsia"/>
        </w:rPr>
        <w:br/>
      </w:r>
      <w:r>
        <w:rPr>
          <w:rFonts w:hint="eastAsia"/>
        </w:rPr>
        <w:t>　　图表 中国泡沫混凝土制品需求结构分布图</w:t>
      </w:r>
      <w:r>
        <w:rPr>
          <w:rFonts w:hint="eastAsia"/>
        </w:rPr>
        <w:br/>
      </w:r>
      <w:r>
        <w:rPr>
          <w:rFonts w:hint="eastAsia"/>
        </w:rPr>
        <w:t>　　图表 中国泡沫混凝土制品市场规模预测趋势图</w:t>
      </w:r>
      <w:r>
        <w:rPr>
          <w:rFonts w:hint="eastAsia"/>
        </w:rPr>
        <w:br/>
      </w:r>
      <w:r>
        <w:rPr>
          <w:rFonts w:hint="eastAsia"/>
        </w:rPr>
        <w:t>　　图表 华东地区泡沫混凝土制品市场规模变化趋势图</w:t>
      </w:r>
      <w:r>
        <w:rPr>
          <w:rFonts w:hint="eastAsia"/>
        </w:rPr>
        <w:br/>
      </w:r>
      <w:r>
        <w:rPr>
          <w:rFonts w:hint="eastAsia"/>
        </w:rPr>
        <w:t>　　图表 华北地区泡沫混凝土制品市场规模变化趋势图</w:t>
      </w:r>
      <w:r>
        <w:rPr>
          <w:rFonts w:hint="eastAsia"/>
        </w:rPr>
        <w:br/>
      </w:r>
      <w:r>
        <w:rPr>
          <w:rFonts w:hint="eastAsia"/>
        </w:rPr>
        <w:t>　　图表 东北地区泡沫混凝土制品市场规模变化趋势图</w:t>
      </w:r>
      <w:r>
        <w:rPr>
          <w:rFonts w:hint="eastAsia"/>
        </w:rPr>
        <w:br/>
      </w:r>
      <w:r>
        <w:rPr>
          <w:rFonts w:hint="eastAsia"/>
        </w:rPr>
        <w:t>　　图表 华南地区泡沫混凝土制品市场规模变化趋势图</w:t>
      </w:r>
      <w:r>
        <w:rPr>
          <w:rFonts w:hint="eastAsia"/>
        </w:rPr>
        <w:br/>
      </w:r>
      <w:r>
        <w:rPr>
          <w:rFonts w:hint="eastAsia"/>
        </w:rPr>
        <w:t>　　图表 华中地区泡沫混凝土制品市场规模变化趋势图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d80f09bff4ac1" w:history="1">
        <w:r>
          <w:rPr>
            <w:rStyle w:val="Hyperlink"/>
          </w:rPr>
          <w:t>中国泡沫混凝土制品行业发展调研与市场前景预测报告（2024-2030年）</w:t>
        </w:r>
      </w:hyperlink>
      <w:r>
        <w:rPr>
          <w:color w:val="C00000"/>
        </w:rPr>
        <w:t>》，报告编号：</w:t>
      </w:r>
      <w:r>
        <w:rPr>
          <w:rFonts w:hint="eastAsia"/>
          <w:color w:val="C00000"/>
        </w:rPr>
        <w:t>1935296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d80f09bff4ac1" w:history="1">
        <w:r>
          <w:rPr>
            <w:rStyle w:val="Hyperlink"/>
          </w:rPr>
          <w:t>https://www.20087.com/6/29/PaoMoHunNingTuZhiPinDeFaZhanQuSh.html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23f27b9784e47" w:history="1">
      <w:r>
        <w:rPr>
          <w:rStyle w:val="Hyperlink"/>
        </w:rPr>
        <w:t>中国泡沫混凝土制品行业发展调研与市场前景预测报告（2024-2030年）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PaoMoHunNingTuZhiPinDeFaZhanQuSh.html" TargetMode="External" Id="Re35d80f09bff4ac1" /></Relationships>
</file>

<file path=word/_rels/header2.xml.rels>&#65279;<?xml version="1.0" encoding="utf-8"?><Relationships xmlns="http://schemas.openxmlformats.org/package/2006/relationships"><Relationship Type="http://schemas.openxmlformats.org/officeDocument/2006/relationships/hyperlink" Target="https://www.20087.com/6/29/PaoMoHunNingTuZhiPinDeFaZhanQuSh.html" TargetMode="External" Id="R92023f27b978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2024-05-23T03:43:00Z</dcterms:created>
  <dcterms:modified xsi:type="dcterms:W3CDTF">2024-05-23T04:43:00Z</dcterms:modified>
  <dc:subject>中国泡沫混凝土制品行业发展调研与市场前景预测报告（2024-2030年）</dc:subject>
  <dc:title>中国泡沫混凝土制品行业发展调研与市场前景预测报告（2024-2030年）</dc:title>
  <cp:keywords>中国泡沫混凝土制品行业发展调研与市场前景预测报告（2024-2030年）</cp:keywords>
  <dc:description>中国泡沫混凝土制品行业发展调研与市场前景预测报告（2024-2030年）</dc:description>
</cp:coreProperties>
</file>