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a25a85a8346f7" w:history="1">
              <w:r>
                <w:rPr>
                  <w:rStyle w:val="Hyperlink"/>
                </w:rPr>
                <w:t>2026-2032年中国穿孔吸音石膏板行业发展研究与市场前景预测报告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a25a85a8346f7" w:history="1">
              <w:r>
                <w:rPr>
                  <w:rStyle w:val="Hyperlink"/>
                </w:rPr>
                <w:t>2026-2032年中国穿孔吸音石膏板行业发展研究与市场前景预测报告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a25a85a8346f7" w:history="1">
                <w:r>
                  <w:rPr>
                    <w:rStyle w:val="Hyperlink"/>
                  </w:rPr>
                  <w:t>https://www.20087.com/6/09/ChuanKongXiYinShiGaoBanHangYeFaZhanQianJing.html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孔吸音石膏板是一种兼具装饰性与声学功能的建筑内装材料，广泛应用于会议室、影剧院、学校、医院、机场候机厅及开放式办公空间等对声环境有较高要求的场所。该板材以石膏为基材，表面经机械穿孔处理形成规律或装饰性孔洞，并在背面复合透气性背覆材料（如无纺布或玻璃棉），构成亥姆霍兹共振吸声结构，有效吸收中高频声波，降低混响时间与背景噪声。当前产品注重防火、防潮、防霉性能，部分型号添加矿物纤维增强材料以提升强度与耐久性。穿孔图案、孔径、孔距及板后空腔深度可根据设计需求定制，实现声学性能与美学效果的平衡。安装系统多采用轻钢龙骨吊顶或墙面骨架，支持明架、暗架或无缝拼接方式。在绿色建筑评价体系中，穿孔吸音石膏板因可调节室内声场、提升语音清晰度与舒适度而被广泛采纳。然而，在低频吸声方面效果有限，且表面清洁维护需注意避免堵塞孔洞。</w:t>
      </w:r>
      <w:r>
        <w:rPr>
          <w:rFonts w:hint="eastAsia"/>
        </w:rPr>
        <w:br/>
      </w:r>
      <w:r>
        <w:rPr>
          <w:rFonts w:hint="eastAsia"/>
        </w:rPr>
        <w:t>　　未来，穿孔吸音石膏板将向高性能复合、智能调节与可持续设计方向发展。市场调研网认为，复合结构将结合多层微穿孔板、梯度密度吸声棉或共振腔阵列，拓展低频吸收能力，实现全频段噪声控制。相变材料或温敏涂层的引入可能赋予板材调节室内微气候的功能，提升综合环境性能。智能化方向探索集成微型麦克风阵列或压电元件，实现局部声场监测与主动噪声抵消的初步响应。在材料创新方面，生物基粘合剂、再生石膏原料与可降解背覆材料的应用将减少环境足迹，支持循环经济。数字化设计工具将支持声学模拟与穿孔图案生成，实现从声学需求到产品定制的精准匹配。模块化与可拆卸设计便于后期维护、升级与材料回收。在健康建筑理念推动下，穿孔吸音石膏板将不仅作为降噪材料，更成为提升室内环境质量（IEQ）的重要组成部分，融合声学、空气质量与视觉美学，为现代建筑空间提供更健康、更舒适、更可持续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8a25a85a8346f7" w:history="1">
        <w:r>
          <w:rPr>
            <w:rStyle w:val="Hyperlink"/>
          </w:rPr>
          <w:t>2026-2032年中国穿孔吸音石膏板行业发展研究与市场前景预测报告</w:t>
        </w:r>
      </w:hyperlink>
      <w:r>
        <w:rPr>
          <w:rFonts w:hint="eastAsia"/>
        </w:rPr>
        <w:t>》，2025年穿孔吸音石膏板行业市场规模达 亿元，预计2032年市场规模将达 亿元，期间年均复合增长率（CAGR）达 %。报告基于行业详实数据资料，系统分析了穿孔吸音石膏板行业的市场规模、竞争格局和技术发展现状，梳理了穿孔吸音石膏板重点企业的市场表现。报告从穿孔吸音石膏板供需结构、政策环境和产业链变化等维度，客观评估了穿孔吸音石膏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穿孔吸音石膏板行业界定</w:t>
      </w:r>
      <w:r>
        <w:rPr>
          <w:rFonts w:hint="eastAsia"/>
        </w:rPr>
        <w:br/>
      </w:r>
      <w:r>
        <w:rPr>
          <w:rFonts w:hint="eastAsia"/>
        </w:rPr>
        <w:t>　　第一节 穿孔吸音石膏板行业定义</w:t>
      </w:r>
      <w:r>
        <w:rPr>
          <w:rFonts w:hint="eastAsia"/>
        </w:rPr>
        <w:br/>
      </w:r>
      <w:r>
        <w:rPr>
          <w:rFonts w:hint="eastAsia"/>
        </w:rPr>
        <w:t>　　第二节 穿孔吸音石膏板行业特点分析</w:t>
      </w:r>
      <w:r>
        <w:rPr>
          <w:rFonts w:hint="eastAsia"/>
        </w:rPr>
        <w:br/>
      </w:r>
      <w:r>
        <w:rPr>
          <w:rFonts w:hint="eastAsia"/>
        </w:rPr>
        <w:t>　　第三节 穿孔吸音石膏板产业链分析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中国穿孔吸音石膏板行业发展环境分析</w:t>
      </w:r>
      <w:r>
        <w:rPr>
          <w:rFonts w:hint="eastAsia"/>
        </w:rPr>
        <w:br/>
      </w:r>
      <w:r>
        <w:rPr>
          <w:rFonts w:hint="eastAsia"/>
        </w:rPr>
        <w:t>　　第一节 穿孔吸音石膏板行业经济环境分析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2025-2026年中国穿孔吸音石膏板技术发展研究</w:t>
      </w:r>
      <w:r>
        <w:rPr>
          <w:rFonts w:hint="eastAsia"/>
        </w:rPr>
        <w:br/>
      </w:r>
      <w:r>
        <w:rPr>
          <w:rFonts w:hint="eastAsia"/>
        </w:rPr>
        <w:t>　　第一节 当前穿孔吸音石膏板技术发展现状</w:t>
      </w:r>
      <w:r>
        <w:rPr>
          <w:rFonts w:hint="eastAsia"/>
        </w:rPr>
        <w:br/>
      </w:r>
      <w:r>
        <w:rPr>
          <w:rFonts w:hint="eastAsia"/>
        </w:rPr>
        <w:t>　　第二节 国内外穿孔吸音石膏板技术差异与原因</w:t>
      </w:r>
      <w:r>
        <w:rPr>
          <w:rFonts w:hint="eastAsia"/>
        </w:rPr>
        <w:br/>
      </w:r>
      <w:r>
        <w:rPr>
          <w:rFonts w:hint="eastAsia"/>
        </w:rPr>
        <w:t>　　第三节 穿孔吸音石膏板技术创新与发展趋势预测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技术进步对穿孔吸音石膏板行业的影响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2026年全球穿孔吸音石膏板行业市场运行形势分析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2026年全球穿孔吸音石膏板行业发展概况</w:t>
      </w:r>
      <w:r>
        <w:rPr>
          <w:rFonts w:hint="eastAsia"/>
        </w:rPr>
        <w:br/>
      </w:r>
      <w:r>
        <w:rPr>
          <w:rFonts w:hint="eastAsia"/>
        </w:rPr>
        <w:t>　　第二节 全球穿孔吸音石膏板行业发展走势</w:t>
      </w:r>
      <w:r>
        <w:rPr>
          <w:rFonts w:hint="eastAsia"/>
        </w:rPr>
        <w:br/>
      </w:r>
      <w:r>
        <w:rPr>
          <w:rFonts w:hint="eastAsia"/>
        </w:rPr>
        <w:t>　　　　二、全球穿孔吸音石膏板行业市场分布情况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三、全球穿孔吸音石膏板行业发展趋势分析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全球穿孔吸音石膏板行业重点国家和区域分析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中国穿孔吸音石膏板行业发展调研</w:t>
      </w:r>
      <w:r>
        <w:rPr>
          <w:rFonts w:hint="eastAsia"/>
        </w:rPr>
        <w:br/>
      </w:r>
      <w:r>
        <w:rPr>
          <w:rFonts w:hint="eastAsia"/>
        </w:rPr>
        <w:t>　　第一节 中国穿孔吸音石膏板市场现状分析</w:t>
      </w:r>
      <w:r>
        <w:rPr>
          <w:rFonts w:hint="eastAsia"/>
        </w:rPr>
        <w:br/>
      </w:r>
      <w:r>
        <w:rPr>
          <w:rFonts w:hint="eastAsia"/>
        </w:rPr>
        <w:t>　　第二节 中国穿孔吸音石膏板行业产量情况分析及预测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一、穿孔吸音石膏板总体产能规模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三、2020-2025年中国穿孔吸音石膏板行业产量统计分析</w:t>
      </w:r>
      <w:r>
        <w:rPr>
          <w:rFonts w:hint="eastAsia"/>
        </w:rPr>
        <w:br/>
      </w:r>
      <w:r>
        <w:rPr>
          <w:rFonts w:hint="eastAsia"/>
        </w:rPr>
        <w:t>　　　　二、穿孔吸音石膏板生产区域分布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三、2026-2032年中国穿孔吸音石膏板行业产量预测分析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中国穿孔吸音石膏板市场需求分析及预测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一、中国穿孔吸音石膏板市场需求特点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二、2020-2025年中国穿孔吸音石膏板市场需求量统计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三、2026-2032年中国穿孔吸音石膏板市场需求量预测分析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穿孔吸音石膏板行业细分产品市场调研分析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2020-2025年中国穿孔吸音石膏板行业重点地区调研分析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一、中国穿孔吸音石膏板行业重点区域市场结构调研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二、**地区穿孔吸音石膏板市场调研分析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三、**地区穿孔吸音石膏板市场调研分析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四、**地区穿孔吸音石膏板市场调研分析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五、**地区穿孔吸音石膏板市场调研分析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六、**地区穿孔吸音石膏板市场调研分析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中国穿孔吸音石膏板行业进出口情况分析预测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2020-2025年中国穿孔吸音石膏板行业进出口情况分析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一、2020-2025年中国穿孔吸音石膏板行业进口分析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二、2020-2025年中国穿孔吸音石膏板行业出口分析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2026-2032年中国穿孔吸音石膏板行业进出口情况预测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一、2026-2032年中国穿孔吸音石膏板行业进口预测分析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二、2026-2032年中国穿孔吸音石膏板行业出口预测分析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影响穿孔吸音石膏板行业进出口变化的主要原因分析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穿孔吸音石膏板行业竞争格局分析</w:t>
      </w:r>
      <w:r>
        <w:rPr>
          <w:rFonts w:hint="eastAsia"/>
        </w:rPr>
        <w:br/>
      </w:r>
      <w:r>
        <w:rPr>
          <w:rFonts w:hint="eastAsia"/>
        </w:rPr>
        <w:t>　　第一节 穿孔吸音石膏板行业集中度分析</w:t>
      </w:r>
      <w:r>
        <w:rPr>
          <w:rFonts w:hint="eastAsia"/>
        </w:rPr>
        <w:br/>
      </w:r>
      <w:r>
        <w:rPr>
          <w:rFonts w:hint="eastAsia"/>
        </w:rPr>
        <w:t>　　　　一、穿孔吸音石膏板市场集中度分析</w:t>
      </w:r>
      <w:r>
        <w:rPr>
          <w:rFonts w:hint="eastAsia"/>
        </w:rPr>
        <w:br/>
      </w:r>
      <w:r>
        <w:rPr>
          <w:rFonts w:hint="eastAsia"/>
        </w:rPr>
        <w:t>　　　　二、穿孔吸音石膏板企业集中度分析</w:t>
      </w:r>
      <w:r>
        <w:rPr>
          <w:rFonts w:hint="eastAsia"/>
        </w:rPr>
        <w:br/>
      </w:r>
      <w:r>
        <w:rPr>
          <w:rFonts w:hint="eastAsia"/>
        </w:rPr>
        <w:t>　　　　三、穿孔吸音石膏板区域集中度分析</w:t>
      </w:r>
      <w:r>
        <w:rPr>
          <w:rFonts w:hint="eastAsia"/>
        </w:rPr>
        <w:br/>
      </w:r>
      <w:r>
        <w:rPr>
          <w:rFonts w:hint="eastAsia"/>
        </w:rPr>
        <w:t>　　第二节 穿孔吸音石膏板行业主要企业竞争力分析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穿孔吸音石膏板行业竞争格局分析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一、2026年穿孔吸音石膏板行业竞争分析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二、2026年中外穿孔吸音石膏板产品竞争分析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三、2020-2025年我国穿孔吸音石膏板市场竞争分析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四、2026-2032年国内主要穿孔吸音石膏板企业动向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穿孔吸音石膏板行业重点企业发展调研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穿孔吸音石膏板重点企业（一）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穿孔吸音石膏板重点企业（二）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穿孔吸音石膏板重点企业（三）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穿孔吸音石膏板重点企业（四）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穿孔吸音石膏板重点企业（五）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穿孔吸音石膏板重点企业（六）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穿孔吸音石膏板企业管理策略建议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提高穿孔吸音石膏板企业竞争力的策略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一、提高中国穿孔吸音石膏板企业核心竞争力的对策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二、穿孔吸音石膏板企业提升竞争力的主要方向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三、影响穿孔吸音石膏板企业核心竞争力的因素及提升途径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四、提高穿孔吸音石膏板企业竞争力的策略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对我国穿孔吸音石膏板品牌的战略思考</w:t>
      </w:r>
      <w:r>
        <w:rPr>
          <w:rFonts w:hint="eastAsia"/>
        </w:rPr>
        <w:br/>
      </w:r>
      <w:r>
        <w:rPr>
          <w:rFonts w:hint="eastAsia"/>
        </w:rPr>
        <w:t>　　　　一、穿孔吸音石膏板实施品牌战略的意义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二、穿孔吸音石膏板企业品牌的现状分析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三、我国穿孔吸音石膏板企业的品牌战略</w:t>
      </w:r>
      <w:r>
        <w:rPr>
          <w:rFonts w:hint="eastAsia"/>
        </w:rPr>
        <w:br/>
      </w:r>
      <w:r>
        <w:rPr>
          <w:rFonts w:hint="eastAsia"/>
        </w:rPr>
        <w:t>　　　　四、穿孔吸音石膏板品牌战略管理的策略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2026-2032年中国穿孔吸音石膏板行业前景与风险预测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2026年中国穿孔吸音石膏板市场前景分析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2026-2032年中国穿孔吸音石膏板发展趋势预测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2026-2032年中国穿孔吸音石膏板行业投资特性分析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一、2026-2032年中国穿孔吸音石膏板行业进入壁垒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二、2026-2032年中国穿孔吸音石膏板行业盈利模式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三、2026-2032年中国穿孔吸音石膏板行业盈利因素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2026-2032年中国穿孔吸音石膏板行业投资机会分析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一、2026-2032年中国穿孔吸音石膏板细分市场投资机会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二、2026-2032年中国穿孔吸音石膏板行业区域市场投资潜力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2026-2032年中国穿孔吸音石膏板行业投资风险分析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一、2026-2032年中国穿孔吸音石膏板行业市场竞争风险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二、2026-2032年中国穿孔吸音石膏板行业技术风险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三、2026-2032年中国穿孔吸音石膏板行业政策风险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四、2026-2032年中国穿孔吸音石膏板行业进入退出风险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2026年穿孔吸音石膏板行业多维发展策略专题研究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2026年穿孔吸音石膏板行业降本增效与转型升级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一、穿孔吸音石膏板企业降本增效实施路径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2、智能制造提升穿孔吸音石膏板生产效率</w:t>
      </w:r>
      <w:r>
        <w:rPr>
          <w:rFonts w:hint="eastAsia"/>
        </w:rPr>
        <w:br/>
      </w:r>
      <w:r>
        <w:rPr>
          <w:rFonts w:hint="eastAsia"/>
        </w:rPr>
        <w:t>　　　　二、穿孔吸音石膏板产业转型升级关键举措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1、传统穿孔吸音石膏板业务数字化改造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2026年穿孔吸音石膏板行业价值评估与全球布局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一、穿孔吸音石膏板企业价值评估体系构建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1、穿孔吸音石膏板行业估值模型分析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2、成长性穿孔吸音石膏板企业筛选标准</w:t>
      </w:r>
      <w:r>
        <w:rPr>
          <w:rFonts w:hint="eastAsia"/>
        </w:rPr>
        <w:br/>
      </w:r>
      <w:r>
        <w:rPr>
          <w:rFonts w:hint="eastAsia"/>
        </w:rPr>
        <w:t>　　　　二、穿孔吸音石膏板行业出海布局战略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1、重点海外穿孔吸音石膏板市场投资机遇</w:t>
      </w:r>
      <w:r>
        <w:rPr>
          <w:rFonts w:hint="eastAsia"/>
        </w:rPr>
        <w:br/>
      </w:r>
      <w:r>
        <w:rPr>
          <w:rFonts w:hint="eastAsia"/>
        </w:rPr>
        <w:t>　　　　　　2、跨境穿孔吸音石膏板贸易风险应对策略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2026年穿孔吸音石膏板行业标准体系与产业治理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一、穿孔吸音石膏板行业标准建设规划</w:t>
      </w:r>
      <w:r>
        <w:rPr>
          <w:rFonts w:hint="eastAsia"/>
        </w:rPr>
        <w:br/>
      </w:r>
      <w:r>
        <w:rPr>
          <w:rFonts w:hint="eastAsia"/>
        </w:rPr>
        <w:t>　　　　　　1、穿孔吸音石膏板产品质量标准升级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2、国际穿孔吸音石膏板标准对接路径</w:t>
      </w:r>
      <w:r>
        <w:rPr>
          <w:rFonts w:hint="eastAsia"/>
        </w:rPr>
        <w:br/>
      </w:r>
      <w:r>
        <w:rPr>
          <w:rFonts w:hint="eastAsia"/>
        </w:rPr>
        <w:t>　　　　二、穿孔吸音石膏板产业治理现代化建议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1、穿孔吸音石膏板行业监管创新机制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2、区域穿孔吸音石膏板产业集群培育政策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穿孔吸音石膏板行业研究结论</w:t>
      </w:r>
      <w:r>
        <w:rPr>
          <w:rFonts w:hint="eastAsia"/>
        </w:rPr>
        <w:br/>
      </w:r>
      <w:r>
        <w:rPr>
          <w:rFonts w:hint="eastAsia"/>
        </w:rPr>
        <w:t>　　第二节 穿孔吸音石膏板行业投资价值评估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[~中智~林~]穿孔吸音石膏板行业投资建议</w:t>
      </w:r>
      <w:r>
        <w:rPr>
          <w:rFonts w:hint="eastAsia"/>
        </w:rPr>
        <w:br/>
      </w:r>
      <w:r>
        <w:rPr>
          <w:rFonts w:hint="eastAsia"/>
        </w:rPr>
        <w:t>　　　　一、穿孔吸音石膏板行业投资策略建议</w:t>
      </w:r>
      <w:r>
        <w:rPr>
          <w:rFonts w:hint="eastAsia"/>
        </w:rPr>
        <w:br/>
      </w:r>
      <w:r>
        <w:rPr>
          <w:rFonts w:hint="eastAsia"/>
        </w:rPr>
        <w:t>　　　　二、穿孔吸音石膏板行业投资方向建议</w:t>
      </w:r>
      <w:r>
        <w:rPr>
          <w:rFonts w:hint="eastAsia"/>
        </w:rPr>
        <w:br/>
      </w:r>
      <w:r>
        <w:rPr>
          <w:rFonts w:hint="eastAsia"/>
        </w:rPr>
        <w:t>　　　　三、穿孔吸音石膏板行业投资方式建议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2020-2025年中国穿孔吸音石膏板市场规模及增长情况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2020-2025年中国穿孔吸音石膏板行业产能及增长趋势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2026-2032年中国穿孔吸音石膏板行业产能预测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2020-2025年中国穿孔吸音石膏板行业产量及增长趋势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2026-2032年中国穿孔吸音石膏板行业产量预测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2020-2025年中国穿孔吸音石膏板行业市场需求及增长情况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2026-2032年中国穿孔吸音石膏板行业市场需求预测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2020-2025年中国穿孔吸音石膏板行业利润及增长情况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**地区穿孔吸音石膏板市场规模及增长情况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**地区穿孔吸音石膏板行业市场需求情况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**地区穿孔吸音石膏板市场规模及增长情况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**地区穿孔吸音石膏板行业市场需求情况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2020-2025年中国穿孔吸音石膏板行业进口量及增速统计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2020-2025年中国穿孔吸音石膏板行业出口量及增速统计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穿孔吸音石膏板重点企业经营情况分析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2026年穿孔吸音石膏板行业壁垒</w:t>
      </w:r>
      <w:r>
        <w:rPr>
          <w:rFonts w:hint="eastAsia"/>
        </w:rPr>
        <w:br/>
      </w:r>
      <w:r>
        <w:rPr>
          <w:rFonts w:hint="eastAsia"/>
        </w:rPr>
        <w:t>　　图表 2026年穿孔吸音石膏板市场前景分析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2026-2032年中国穿孔吸音石膏板市场需求预测</w:t>
      </w:r>
      <w:r>
        <w:rPr>
          <w:rFonts w:hint="eastAsia"/>
        </w:rPr>
        <w:br/>
      </w:r>
      <w:r>
        <w:rPr>
          <w:rFonts w:hint="eastAsia"/>
        </w:rPr>
        <w:t>　　图表 2026年穿孔吸音石膏板发展趋势预测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a25a85a8346f7" w:history="1">
        <w:r>
          <w:rPr>
            <w:rStyle w:val="Hyperlink"/>
          </w:rPr>
          <w:t>2026-2032年中国穿孔吸音石膏板行业发展研究与市场前景预测报告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a25a85a8346f7" w:history="1">
        <w:r>
          <w:rPr>
            <w:rStyle w:val="Hyperlink"/>
          </w:rPr>
          <w:t>https://www.20087.com/6/09/ChuanKongXiYinShiGaoBanHangYeFaZhanQianJing.html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龙骨隔断墙图片、穿孔吸音石膏板价格、穿孔吸音复合板600*600*15、穿孔吸音石膏板吊顶腻子处理、穿孔吸音石膏板施工做法、穿孔吸音石膏板安装视频、120×2400穿孔石膏板安装施工图、穿孔吸音石膏板吊顶如何施工、石膏板挂不住窗帘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b5e4f290e4eaa" w:history="1">
      <w:r>
        <w:rPr>
          <w:rStyle w:val="Hyperlink"/>
        </w:rPr>
        <w:t>2026-2032年中国穿孔吸音石膏板行业发展研究与市场前景预测报告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uanKongXiYinShiGaoBanHangYeFaZhanQianJing.html" TargetMode="External" Id="R388a25a85a83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uanKongXiYinShiGaoBanHangYeFaZhanQianJing.html" TargetMode="External" Id="Ra6eb5e4f290e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2026-06-30T07:22:13Z</dcterms:created>
  <dcterms:modified xsi:type="dcterms:W3CDTF">2026-06-30T08:22:13Z</dcterms:modified>
  <dc:subject>2026-2032年中国穿孔吸音石膏板行业发展研究与市场前景预测报告</dc:subject>
  <dc:title>2026-2032年中国穿孔吸音石膏板行业发展研究与市场前景预测报告</dc:title>
  <cp:keywords>2026-2032年中国穿孔吸音石膏板行业发展研究与市场前景预测报告</cp:keywords>
  <dc:description>2026-2032年中国穿孔吸音石膏板行业发展研究与市场前景预测报告</dc:description>
</cp:coreProperties>
</file>