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e2dcfcae64676" w:history="1">
              <w:r>
                <w:rPr>
                  <w:rStyle w:val="Hyperlink"/>
                </w:rPr>
                <w:t>2026-2032年全球与中国管道修复耗材市场调查研究及发展前景预测报告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e2dcfcae64676" w:history="1">
              <w:r>
                <w:rPr>
                  <w:rStyle w:val="Hyperlink"/>
                </w:rPr>
                <w:t>2026-2032年全球与中国管道修复耗材市场调查研究及发展前景预测报告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e2dcfcae64676" w:history="1">
                <w:r>
                  <w:rPr>
                    <w:rStyle w:val="Hyperlink"/>
                  </w:rPr>
                  <w:t>https://www.20087.com/6/19/GuanDaoXiuFuHaoCaiHangYeFaZhanQianJing.html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修复耗材包括紫外光固化树脂、环氧浸渍毡筒、不锈钢套环及注浆密封胶等，用于非开挖修复给排水、燃气及工业管道的结构性或半结构性损伤。目前，管道修复耗材技术路线以CIPP（原位固化法）为主，耗材需具备快速固化、高粘结强度、耐化学腐蚀及长期水密性。材料配方兼顾施工窗口期与服役寿命，部分产品通过NSF/ANSI 61等饮用水安全认证。</w:t>
      </w:r>
      <w:r>
        <w:rPr>
          <w:rFonts w:hint="eastAsia"/>
        </w:rPr>
        <w:br/>
      </w:r>
      <w:r>
        <w:rPr>
          <w:rFonts w:hint="eastAsia"/>
        </w:rPr>
        <w:t>　　未来，管道修复耗材将向智能化与可持续性升级。市场调研网认为，自感知树脂可嵌入光纤或导电填料，实时监测管道应变与渗漏状态；生物基环氧树脂将降低环境影响。针对老旧管网复杂工况，开发高韧性、抗冲击型复合毡筒可提升对变形管道的适配能力。在数字管网管理趋势下，修复耗材将配套二维码或RFID标签，实现材料批次、施工参数与验收报告的全程绑定。此外，模块化快修套件将支持小口径支管应急抢修，推动管道修复耗材从被动修补材料向主动管网健康管理组件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ce2dcfcae64676" w:history="1">
        <w:r>
          <w:rPr>
            <w:rStyle w:val="Hyperlink"/>
          </w:rPr>
          <w:t>2026-2032年全球与中国管道修复耗材市场调查研究及发展前景预测报告</w:t>
        </w:r>
      </w:hyperlink>
      <w:r>
        <w:rPr>
          <w:rFonts w:hint="eastAsia"/>
        </w:rPr>
        <w:t>》，2025年管道修复耗材行业市场规模达 亿元，预计2032年市场规模将达 亿元，期间年均复合增长率（CAGR）达 %。报告依托国家统计局、相关行业协会及科研机构的详实数据，结合管道修复耗材行业研究团队的长期监测，系统分析了管道修复耗材行业的市场规模、需求特征及产业链结构。报告全面阐述了管道修复耗材行业现状，科学预测了市场前景与发展趋势，重点评估了管道修复耗材重点企业的经营表现及竞争格局。同时，报告深入剖析了价格动态、市场集中度及品牌影响力，并对管道修复耗材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按产品类型细分，全球管道修复耗材市场规模2021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树脂</w:t>
      </w:r>
      <w:r>
        <w:rPr>
          <w:rFonts w:hint="eastAsia"/>
        </w:rPr>
        <w:br/>
      </w:r>
      <w:r>
        <w:rPr>
          <w:rFonts w:hint="eastAsia"/>
        </w:rPr>
        <w:t>　　　　1.3.3 衬垫</w:t>
      </w:r>
      <w:r>
        <w:rPr>
          <w:rFonts w:hint="eastAsia"/>
        </w:rPr>
        <w:br/>
      </w:r>
      <w:r>
        <w:rPr>
          <w:rFonts w:hint="eastAsia"/>
        </w:rPr>
        <w:t>　　　　1.3.4 密封材料</w:t>
      </w:r>
      <w:r>
        <w:rPr>
          <w:rFonts w:hint="eastAsia"/>
        </w:rPr>
        <w:br/>
      </w:r>
      <w:r>
        <w:rPr>
          <w:rFonts w:hint="eastAsia"/>
        </w:rPr>
        <w:t>　　　　1.3.5 防护涂料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按应用细分，全球管道修复耗材市场规模2021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市政和公用事业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管道修复耗材行业发展总体概况</w:t>
      </w:r>
      <w:r>
        <w:rPr>
          <w:rFonts w:hint="eastAsia"/>
        </w:rPr>
        <w:br/>
      </w:r>
      <w:r>
        <w:rPr>
          <w:rFonts w:hint="eastAsia"/>
        </w:rPr>
        <w:t>　　　　1.5.2 管道修复耗材行业发展主要特点</w:t>
      </w:r>
      <w:r>
        <w:rPr>
          <w:rFonts w:hint="eastAsia"/>
        </w:rPr>
        <w:br/>
      </w:r>
      <w:r>
        <w:rPr>
          <w:rFonts w:hint="eastAsia"/>
        </w:rPr>
        <w:t>　　　　1.5.3 管道修复耗材行业发展影响因素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管道修复耗材有利因素</w:t>
      </w:r>
      <w:r>
        <w:rPr>
          <w:rFonts w:hint="eastAsia"/>
        </w:rPr>
        <w:br/>
      </w:r>
      <w:r>
        <w:rPr>
          <w:rFonts w:hint="eastAsia"/>
        </w:rPr>
        <w:t>　　　　1.5.3 .2 管道修复耗材不利因素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全球市场，近三年管道修复耗材主要企业占有率及排名（按销量）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管道修复耗材主要企业在国际市场占有率（按销量，2023-2026）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2025年管道修复耗材主要企业在国际市场排名（按销量）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全球市场主要企业管道修复耗材销量（2023-2026）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全球市场，近三年管道修复耗材主要企业占有率及排名（按收入）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管道修复耗材主要企业在国际市场占有率（按收入，2023-2026）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2025年管道修复耗材主要企业在国际市场排名（按收入）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全球市场主要企业管道修复耗材销售收入（2023-2026）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全球市场主要企业管道修复耗材销售价格（2023-2026）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中国市场，近三年管道修复耗材主要企业占有率及排名（按销量）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管道修复耗材主要企业在中国市场占有率（按销量，2023-2026）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2025年管道修复耗材主要企业在中国市场排名（按销量）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中国市场主要企业管道修复耗材销量（2023-2026）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中国市场，近三年管道修复耗材主要企业占有率及排名（按收入）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管道修复耗材主要企业在中国市场占有率（按收入，2023-2026）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2025年管道修复耗材主要企业在中国市场排名（按收入）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中国市场主要企业管道修复耗材销售收入（2023-2026）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全球主要厂商管道修复耗材总部及产地分布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全球主要厂商成立时间及管道修复耗材商业化日期</w:t>
      </w:r>
      <w:r>
        <w:rPr>
          <w:rFonts w:hint="eastAsia"/>
        </w:rPr>
        <w:br/>
      </w:r>
      <w:r>
        <w:rPr>
          <w:rFonts w:hint="eastAsia"/>
        </w:rPr>
        <w:t>　　2.8 全球主要厂商管道修复耗材产品类型及应用</w:t>
      </w:r>
      <w:r>
        <w:rPr>
          <w:rFonts w:hint="eastAsia"/>
        </w:rPr>
        <w:br/>
      </w:r>
      <w:r>
        <w:rPr>
          <w:rFonts w:hint="eastAsia"/>
        </w:rPr>
        <w:t>　　2.9 管道修复耗材行业集中度、竞争程度分析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管道修复耗材行业集中度分析：2025年全球Top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全球管道修复耗材第一梯队、第二梯队和第三梯队生产商（品牌）及市场份额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全球管道修复耗材总体规模分析</w:t>
      </w:r>
      <w:r>
        <w:rPr>
          <w:rFonts w:hint="eastAsia"/>
        </w:rPr>
        <w:br/>
      </w:r>
      <w:r>
        <w:rPr>
          <w:rFonts w:hint="eastAsia"/>
        </w:rPr>
        <w:t>　　3.1 全球管道修复耗材供需现状及预测（2021-2032）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全球管道修复耗材产能、产量、产能利用率及发展趋势（2021-2032）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全球管道修复耗材产量、需求量及发展趋势（2021-2032）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全球主要地区管道修复耗材产量及发展趋势（2021-2032）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全球主要地区管道修复耗材产量（2021-2026）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全球主要地区管道修复耗材产量（2027-2032）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全球主要地区管道修复耗材产量市场份额（2021-2032）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中国管道修复耗材供需现状及预测（2021-2032）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中国管道修复耗材产能、产量、产能利用率及发展趋势（2021-2032）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中国管道修复耗材产量、市场需求量及发展趋势（2021-2032）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中国市场管道修复耗材进出口（2021-2032）</w:t>
      </w:r>
      <w:r>
        <w:rPr>
          <w:rFonts w:hint="eastAsia"/>
        </w:rPr>
        <w:br/>
      </w:r>
      <w:r>
        <w:rPr>
          <w:rFonts w:hint="eastAsia"/>
        </w:rPr>
        <w:t>　　3.4 全球管道修复耗材销量及销售额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全球市场管道修复耗材销售额（2021-2032）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全球市场管道修复耗材销量（2021-2032）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全球市场管道修复耗材价格趋势（2021-2032）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全球管道修复耗材主要地区分析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全球主要地区管道修复耗材市场规模分析：2021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全球主要地区管道修复耗材销售收入及市场份额（2021-2026）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全球主要地区管道修复耗材销售收入预测（2027-2032）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全球主要地区管道修复耗材销量分析：2021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全球主要地区管道修复耗材销量及市场份额（2021-2026）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全球主要地区管道修复耗材销量及市场份额预测（2027-2032）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北美市场管道修复耗材销量、收入及增长率（2021-2032）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欧洲市场管道修复耗材销量、收入及增长率（2021-2032）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中国市场管道修复耗材销量、收入及增长率（2021-2032）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日本市场管道修复耗材销量、收入及增长率（2021-2032）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东南亚市场管道修复耗材销量、收入及增长率（2021-2032）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印度市场管道修复耗材销量、收入及增长率（2021-2032）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南美市场管道修复耗材销量、收入及增长率（2021-2032）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中东市场管道修复耗材销量、收入及增长率（2021-2032）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管道修复耗材销量、收入、价格及毛利率（2021-2026）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管道修复耗材销量、收入、价格及毛利率（2021-2026）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管道修复耗材销量、收入、价格及毛利率（2021-2026）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管道修复耗材销量、收入、价格及毛利率（2021-2026）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管道修复耗材销量、收入、价格及毛利率（2021-2026）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管道修复耗材销量、收入、价格及毛利率（2021-2026）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管道修复耗材销量、收入、价格及毛利率（2021-2026）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管道修复耗材销量、收入、价格及毛利率（2021-2026）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管道修复耗材销量、收入、价格及毛利率（2021-2026）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管道修复耗材销量、收入、价格及毛利率（2021-2026）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管道修复耗材销量、收入、价格及毛利率（2021-2026）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管道修复耗材销量、收入、价格及毛利率（2021-2026）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管道修复耗材销量、收入、价格及毛利率（2021-2026）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管道修复耗材销量、收入、价格及毛利率（2021-2026）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管道修复耗材销量、收入、价格及毛利率（2021-2026）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管道修复耗材销量、收入、价格及毛利率（2021-2026）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管道修复耗材销量、收入、价格及毛利率（2021-2026）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不同产品类型管道修复耗材分析</w:t>
      </w:r>
      <w:r>
        <w:rPr>
          <w:rFonts w:hint="eastAsia"/>
        </w:rPr>
        <w:br/>
      </w:r>
      <w:r>
        <w:rPr>
          <w:rFonts w:hint="eastAsia"/>
        </w:rPr>
        <w:t>　　6.1 全球不同产品类型管道修复耗材销量（2021-2032）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全球不同产品类型管道修复耗材销量及市场份额（2021-2026）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全球不同产品类型管道修复耗材销量预测（2027-2032）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全球不同产品类型管道修复耗材收入（2021-2032）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全球不同产品类型管道修复耗材收入及市场份额（2021-2026）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全球不同产品类型管道修复耗材收入预测（2027-2032）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全球不同产品类型管道修复耗材价格走势（2021-2032）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中国不同产品类型管道修复耗材销量（2021-2032）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中国不同产品类型管道修复耗材销量及市场份额（2021-2026）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中国不同产品类型管道修复耗材销量预测（2027-2032）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中国不同产品类型管道修复耗材收入（2021-2032）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中国不同产品类型管道修复耗材收入及市场份额（2021-2026）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中国不同产品类型管道修复耗材收入预测（2027-2032）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不同应用管道修复耗材分析</w:t>
      </w:r>
      <w:r>
        <w:rPr>
          <w:rFonts w:hint="eastAsia"/>
        </w:rPr>
        <w:br/>
      </w:r>
      <w:r>
        <w:rPr>
          <w:rFonts w:hint="eastAsia"/>
        </w:rPr>
        <w:t>　　7.1 全球不同应用管道修复耗材销量（2021-2032）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全球不同应用管道修复耗材销量及市场份额（2021-2026）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全球不同应用管道修复耗材销量预测（2027-2032）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全球不同应用管道修复耗材收入（2021-2032）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全球不同应用管道修复耗材收入及市场份额（2021-2026）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全球不同应用管道修复耗材收入预测（2027-2032）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全球不同应用管道修复耗材价格走势（2021-2032）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中国不同应用管道修复耗材销量（2021-2032）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中国不同应用管道修复耗材销量及市场份额（2021-2026）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中国不同应用管道修复耗材销量预测（2027-2032）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中国不同应用管道修复耗材收入（2021-2032）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中国不同应用管道修复耗材收入及市场份额（2021-2026）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中国不同应用管道修复耗材收入预测（2027-2032）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管道修复耗材行业发展趋势</w:t>
      </w:r>
      <w:r>
        <w:rPr>
          <w:rFonts w:hint="eastAsia"/>
        </w:rPr>
        <w:br/>
      </w:r>
      <w:r>
        <w:rPr>
          <w:rFonts w:hint="eastAsia"/>
        </w:rPr>
        <w:t>　　8.2 管道修复耗材行业主要驱动因素</w:t>
      </w:r>
      <w:r>
        <w:rPr>
          <w:rFonts w:hint="eastAsia"/>
        </w:rPr>
        <w:br/>
      </w:r>
      <w:r>
        <w:rPr>
          <w:rFonts w:hint="eastAsia"/>
        </w:rPr>
        <w:t>　　8.3 管道修复耗材中国企业SWOT分析</w:t>
      </w:r>
      <w:r>
        <w:rPr>
          <w:rFonts w:hint="eastAsia"/>
        </w:rPr>
        <w:br/>
      </w:r>
      <w:r>
        <w:rPr>
          <w:rFonts w:hint="eastAsia"/>
        </w:rPr>
        <w:t>　　8.4 中国管道修复耗材行业政策环境分析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管道修复耗材行业产业链简介</w:t>
      </w:r>
      <w:r>
        <w:rPr>
          <w:rFonts w:hint="eastAsia"/>
        </w:rPr>
        <w:br/>
      </w:r>
      <w:r>
        <w:rPr>
          <w:rFonts w:hint="eastAsia"/>
        </w:rPr>
        <w:t>　　　　9.1.1 管道修复耗材行业供应链分析</w:t>
      </w:r>
      <w:r>
        <w:rPr>
          <w:rFonts w:hint="eastAsia"/>
        </w:rPr>
        <w:br/>
      </w:r>
      <w:r>
        <w:rPr>
          <w:rFonts w:hint="eastAsia"/>
        </w:rPr>
        <w:t>　　　　9.1.2 管道修复耗材主要原料及供应情况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管道修复耗材行业采购模式</w:t>
      </w:r>
      <w:r>
        <w:rPr>
          <w:rFonts w:hint="eastAsia"/>
        </w:rPr>
        <w:br/>
      </w:r>
      <w:r>
        <w:rPr>
          <w:rFonts w:hint="eastAsia"/>
        </w:rPr>
        <w:t>　　9.3 管道修复耗材行业生产模式</w:t>
      </w:r>
      <w:r>
        <w:rPr>
          <w:rFonts w:hint="eastAsia"/>
        </w:rPr>
        <w:br/>
      </w:r>
      <w:r>
        <w:rPr>
          <w:rFonts w:hint="eastAsia"/>
        </w:rPr>
        <w:t>　　9.4 管道修复耗材行业销售模式及销售渠道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按产品类型细分，全球管道修复耗材市场规模2021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按应用细分，全球管道修复耗材市场规模（CAGR）2021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管道修复耗材行业发展主要特点</w:t>
      </w:r>
      <w:r>
        <w:rPr>
          <w:rFonts w:hint="eastAsia"/>
        </w:rPr>
        <w:br/>
      </w:r>
      <w:r>
        <w:rPr>
          <w:rFonts w:hint="eastAsia"/>
        </w:rPr>
        <w:t>　　表 4： 管道修复耗材行业发展有利因素分析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管道修复耗材行业发展不利因素分析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进入管道修复耗材行业壁垒</w:t>
      </w:r>
      <w:r>
        <w:rPr>
          <w:rFonts w:hint="eastAsia"/>
        </w:rPr>
        <w:br/>
      </w:r>
      <w:r>
        <w:rPr>
          <w:rFonts w:hint="eastAsia"/>
        </w:rPr>
        <w:t>　　表 7： 管道修复耗材主要企业在国际市场占有率（按销量，2023-2026）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2025年管道修复耗材主要企业在国际市场排名（按销量）&amp;（吨）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全球市场主要企业管道修复耗材销量（2023-2026）&amp;（吨）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管道修复耗材主要企业在国际市场占有率（按收入，2023-2026）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2025年管道修复耗材主要企业在国际市场排名（按收入）&amp;（万元）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全球市场主要企业管道修复耗材销售收入（2023-2026）&amp;（万元）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全球市场主要企业管道修复耗材销售价格（2023-2026）&amp;（元/吨）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管道修复耗材主要企业在中国市场占有率（按销量，2023-2026）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2025年管道修复耗材主要企业在中国市场排名（按销量）&amp;（吨）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中国市场主要企业管道修复耗材销量（2023-2026）&amp;（吨）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管道修复耗材主要企业在中国市场占有率（按收入，2023-2026）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2025年管道修复耗材主要企业在中国市场排名（按收入）&amp;（万元）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中国市场主要企业管道修复耗材销售收入（2023-2026）&amp;（万元）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全球主要厂商管道修复耗材总部及产地分布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全球主要厂商成立时间及管道修复耗材商业化日期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全球主要厂商管道修复耗材产品类型及应用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2025年全球管道修复耗材主要厂商市场地位（第一梯队、第二梯队和第三梯队）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全球管道修复耗材市场投资、并购等现状分析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全球主要地区管道修复耗材产量增速（CAGR）：（2021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全球主要地区管道修复耗材产量（2021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全球主要地区管道修复耗材产量（2021-2026）&amp;（吨）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全球主要地区管道修复耗材产量（2027-2032）&amp;（吨）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全球主要地区管道修复耗材产量市场份额（2021-2026）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全球主要地区管道修复耗材产量市场份额（2027-2032）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中国市场管道修复耗材产量、销量、进出口（2021-2026）&amp;（吨）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中国市场管道修复耗材产量、销量、进出口预测（2027-2032）&amp;（吨）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全球主要地区管道修复耗材销售收入增速：（2021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全球主要地区管道修复耗材销售收入（2021-2026）&amp;（万元）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全球主要地区管道修复耗材销售收入市场份额（2021-2026）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全球主要地区管道修复耗材收入（2027-2032）&amp;（万元）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全球主要地区管道修复耗材收入市场份额（2027-2032）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全球主要地区管道修复耗材销量（吨）：2021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全球主要地区管道修复耗材销量（2021-2026）&amp;（吨）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全球主要地区管道修复耗材销量市场份额（2021-2026）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全球主要地区管道修复耗材销量（2027-2032）&amp;（吨）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全球主要地区管道修复耗材销量份额（2027-2032）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管道修复耗材销量（吨）、收入（万元）、价格（元/吨）及毛利率（2021-2026）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管道修复耗材销量（吨）、收入（万元）、价格（元/吨）及毛利率（2021-2026）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管道修复耗材销量（吨）、收入（万元）、价格（元/吨）及毛利率（2021-2026）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管道修复耗材销量（吨）、收入（万元）、价格（元/吨）及毛利率（2021-2026）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管道修复耗材销量（吨）、收入（万元）、价格（元/吨）及毛利率（2021-2026）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管道修复耗材销量（吨）、收入（万元）、价格（元/吨）及毛利率（2021-2026）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管道修复耗材销量（吨）、收入（万元）、价格（元/吨）及毛利率（2021-2026）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管道修复耗材销量（吨）、收入（万元）、价格（元/吨）及毛利率（2021-2026）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管道修复耗材销量（吨）、收入（万元）、价格（元/吨）及毛利率（2021-2026）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管道修复耗材销量（吨）、收入（万元）、价格（元/吨）及毛利率（2021-2026）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管道修复耗材销量（吨）、收入（万元）、价格（元/吨）及毛利率（2021-2026）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管道修复耗材销量（吨）、收入（万元）、价格（元/吨）及毛利率（2021-2026）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管道修复耗材销量（吨）、收入（万元）、价格（元/吨）及毛利率（2021-2026）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管道修复耗材销量（吨）、收入（万元）、价格（元/吨）及毛利率（2021-2026）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管道修复耗材销量（吨）、收入（万元）、价格（元/吨）及毛利率（2021-2026）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管道修复耗材销量（吨）、收入（万元）、价格（元/吨）及毛利率（2021-2026）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管道修复耗材销量（吨）、收入（万元）、价格（元/吨）及毛利率（2021-2026）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全球不同产品类型管道修复耗材销量（2021-2026）&amp;（吨）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全球不同产品类型管道修复耗材销量市场份额（2021-2026）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全球不同产品类型管道修复耗材销量预测（2027-2032）&amp;（吨）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全球市场不同产品类型管道修复耗材销量市场份额预测（2027-2032）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全球不同产品类型管道修复耗材收入（2021-2026）&amp;（万元）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全球不同产品类型管道修复耗材收入市场份额（2021-2026）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全球不同产品类型管道修复耗材收入预测（2027-2032）&amp;（万元）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全球不同产品类型管道修复耗材收入市场份额预测（2027-2032）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中国不同产品类型管道修复耗材销量（2021-2026）&amp;（吨）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中国不同产品类型管道修复耗材销量市场份额（2021-2026）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中国不同产品类型管道修复耗材销量预测（2027-2032）&amp;（吨）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全球市场不同产品类型管道修复耗材销量市场份额预测（2027-2032）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中国不同产品类型管道修复耗材收入（2021-2026）&amp;（万元）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中国不同产品类型管道修复耗材收入市场份额（2021-2026）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中国不同产品类型管道修复耗材收入预测（2027-2032）&amp;（万元）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中国不同产品类型管道修复耗材收入市场份额预测（2027-2032）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全球不同应用管道修复耗材销量（2021-2026）&amp;（吨）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全球不同应用管道修复耗材销量市场份额（2021-2026）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全球不同应用管道修复耗材销量预测（2027-2032）&amp;（吨）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全球市场不同应用管道修复耗材销量市场份额预测（2027-2032）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全球不同应用管道修复耗材收入（2021-2026）&amp;（万元）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全球不同应用管道修复耗材收入市场份额（2021-2026）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全球不同应用管道修复耗材收入预测（2027-2032）&amp;（万元）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全球不同应用管道修复耗材收入市场份额预测（2027-2032）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中国不同应用管道修复耗材销量（2021-2026）&amp;（吨）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中国不同应用管道修复耗材销量市场份额（2021-2026）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中国不同应用管道修复耗材销量预测（2027-2032）&amp;（吨）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中国市场不同应用管道修复耗材销量市场份额预测（2027-2032）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中国不同应用管道修复耗材收入（2021-2026）&amp;（万元）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中国不同应用管道修复耗材收入市场份额（2021-2026）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中国不同应用管道修复耗材收入预测（2027-2032）&amp;（万元）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中国不同应用管道修复耗材收入市场份额预测（2027-2032）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管道修复耗材行业发展趋势</w:t>
      </w:r>
      <w:r>
        <w:rPr>
          <w:rFonts w:hint="eastAsia"/>
        </w:rPr>
        <w:br/>
      </w:r>
      <w:r>
        <w:rPr>
          <w:rFonts w:hint="eastAsia"/>
        </w:rPr>
        <w:t>　　表 161： 管道修复耗材行业主要驱动因素</w:t>
      </w:r>
      <w:r>
        <w:rPr>
          <w:rFonts w:hint="eastAsia"/>
        </w:rPr>
        <w:br/>
      </w:r>
      <w:r>
        <w:rPr>
          <w:rFonts w:hint="eastAsia"/>
        </w:rPr>
        <w:t>　　表 162： 管道修复耗材行业供应链分析</w:t>
      </w:r>
      <w:r>
        <w:rPr>
          <w:rFonts w:hint="eastAsia"/>
        </w:rPr>
        <w:br/>
      </w:r>
      <w:r>
        <w:rPr>
          <w:rFonts w:hint="eastAsia"/>
        </w:rPr>
        <w:t>　　表 163： 管道修复耗材上游原料供应商</w:t>
      </w:r>
      <w:r>
        <w:rPr>
          <w:rFonts w:hint="eastAsia"/>
        </w:rPr>
        <w:br/>
      </w:r>
      <w:r>
        <w:rPr>
          <w:rFonts w:hint="eastAsia"/>
        </w:rPr>
        <w:t>　　表 164： 管道修复耗材主要地区不同应用客户分析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管道修复耗材典型经销商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管道修复耗材产品图片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全球不同产品类型管道修复耗材销售额2021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全球不同产品类型管道修复耗材市场份额2025 &amp; 2032</w:t>
      </w:r>
      <w:r>
        <w:rPr>
          <w:rFonts w:hint="eastAsia"/>
        </w:rPr>
        <w:br/>
      </w:r>
      <w:r>
        <w:rPr>
          <w:rFonts w:hint="eastAsia"/>
        </w:rPr>
        <w:t>　　图 4： 树脂产品图片</w:t>
      </w:r>
      <w:r>
        <w:rPr>
          <w:rFonts w:hint="eastAsia"/>
        </w:rPr>
        <w:br/>
      </w:r>
      <w:r>
        <w:rPr>
          <w:rFonts w:hint="eastAsia"/>
        </w:rPr>
        <w:t>　　图 5： 衬垫产品图片</w:t>
      </w:r>
      <w:r>
        <w:rPr>
          <w:rFonts w:hint="eastAsia"/>
        </w:rPr>
        <w:br/>
      </w:r>
      <w:r>
        <w:rPr>
          <w:rFonts w:hint="eastAsia"/>
        </w:rPr>
        <w:t>　　图 6： 密封材料产品图片</w:t>
      </w:r>
      <w:r>
        <w:rPr>
          <w:rFonts w:hint="eastAsia"/>
        </w:rPr>
        <w:br/>
      </w:r>
      <w:r>
        <w:rPr>
          <w:rFonts w:hint="eastAsia"/>
        </w:rPr>
        <w:t>　　图 7： 防护涂料产品图片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全球不同应用管道修复耗材市场份额2025 &amp; 2032</w:t>
      </w:r>
      <w:r>
        <w:rPr>
          <w:rFonts w:hint="eastAsia"/>
        </w:rPr>
        <w:br/>
      </w:r>
      <w:r>
        <w:rPr>
          <w:rFonts w:hint="eastAsia"/>
        </w:rPr>
        <w:t>　　图 11： 市政和公用事业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2025年全球前五大生产商管道修复耗材市场份额</w:t>
      </w:r>
      <w:r>
        <w:rPr>
          <w:rFonts w:hint="eastAsia"/>
        </w:rPr>
        <w:br/>
      </w:r>
      <w:r>
        <w:rPr>
          <w:rFonts w:hint="eastAsia"/>
        </w:rPr>
        <w:t>　　图 15： 2025年全球管道修复耗材第一梯队、第二梯队和第三梯队厂商及市场份额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全球管道修复耗材产能、产量、产能利用率及发展趋势（2021-2032）&amp;（吨）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全球管道修复耗材产量、需求量及发展趋势（2021-2032）&amp;（吨）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全球主要地区管道修复耗材产量市场份额（2021-2032）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中国管道修复耗材产能、产量、产能利用率及发展趋势（2021-2032）&amp;（吨）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中国管道修复耗材产量、市场需求量及发展趋势（2021-2032）&amp;（吨）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全球管道修复耗材市场销售额及增长率：（2021-2032）&amp;（万元）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全球市场管道修复耗材市场规模：2021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全球市场管道修复耗材销量及增长率（2021-2032）&amp;（吨）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全球市场管道修复耗材价格趋势（2021-2032）&amp;（元/吨）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全球主要地区管道修复耗材销售收入（2021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全球主要地区管道修复耗材销售收入市场份额（2021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北美市场管道修复耗材销量及增长率（2021-2032）&amp;（吨）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北美市场管道修复耗材收入及增长率（2021-2032）&amp;（万元）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欧洲市场管道修复耗材销量及增长率（2021-2032）&amp;（吨）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欧洲市场管道修复耗材收入及增长率（2021-2032）&amp;（万元）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中国市场管道修复耗材销量及增长率（2021-2032）&amp;（吨）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中国市场管道修复耗材收入及增长率（2021-2032）&amp;（万元）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日本市场管道修复耗材销量及增长率（2021-2032）&amp;（吨）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日本市场管道修复耗材收入及增长率（2021-2032）&amp;（万元）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东南亚市场管道修复耗材销量及增长率（2021-2032）&amp;（吨）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东南亚市场管道修复耗材收入及增长率（2021-2032）&amp;（万元）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印度市场管道修复耗材销量及增长率（2021-2032）&amp;（吨）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印度市场管道修复耗材收入及增长率（2021-2032）&amp;（万元）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南美市场管道修复耗材销量及增长率（2021-2032）&amp;（吨）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南美市场管道修复耗材收入及增长率（2021-2032）&amp;（万元）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中东市场管道修复耗材销量及增长率（2021-2032）&amp;（吨）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中东市场管道修复耗材收入及增长率（2021-2032）&amp;（万元）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全球不同产品类型管道修复耗材价格走势（2021-2032）&amp;（元/吨）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全球不同应用管道修复耗材价格走势（2021-2032）&amp;（元/吨）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管道修复耗材中国企业SWOT分析</w:t>
      </w:r>
      <w:r>
        <w:rPr>
          <w:rFonts w:hint="eastAsia"/>
        </w:rPr>
        <w:br/>
      </w:r>
      <w:r>
        <w:rPr>
          <w:rFonts w:hint="eastAsia"/>
        </w:rPr>
        <w:t>　　图 46： 管道修复耗材产业链</w:t>
      </w:r>
      <w:r>
        <w:rPr>
          <w:rFonts w:hint="eastAsia"/>
        </w:rPr>
        <w:br/>
      </w:r>
      <w:r>
        <w:rPr>
          <w:rFonts w:hint="eastAsia"/>
        </w:rPr>
        <w:t>　　图 47： 管道修复耗材行业采购模式分析</w:t>
      </w:r>
      <w:r>
        <w:rPr>
          <w:rFonts w:hint="eastAsia"/>
        </w:rPr>
        <w:br/>
      </w:r>
      <w:r>
        <w:rPr>
          <w:rFonts w:hint="eastAsia"/>
        </w:rPr>
        <w:t>　　图 48： 管道修复耗材行业生产模式</w:t>
      </w:r>
      <w:r>
        <w:rPr>
          <w:rFonts w:hint="eastAsia"/>
        </w:rPr>
        <w:br/>
      </w:r>
      <w:r>
        <w:rPr>
          <w:rFonts w:hint="eastAsia"/>
        </w:rPr>
        <w:t>　　图 49： 管道修复耗材行业销售模式分析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e2dcfcae64676" w:history="1">
        <w:r>
          <w:rPr>
            <w:rStyle w:val="Hyperlink"/>
          </w:rPr>
          <w:t>2026-2032年全球与中国管道修复耗材市场调查研究及发展前景预测报告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e2dcfcae64676" w:history="1">
        <w:r>
          <w:rPr>
            <w:rStyle w:val="Hyperlink"/>
          </w:rPr>
          <w:t>https://www.20087.com/6/19/GuanDaoXiuFuHaoCaiHangYeFaZhanQianJing.html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热点：管道维修方法、管道修复耗材哪里有卖、管道破损如何修复、管道修复材料公司有哪些、修复管道、管道修复套什么定额、管道修复设备、管道修复需要什么资质、维修管道图片大全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54f63c65742f9" w:history="1">
      <w:r>
        <w:rPr>
          <w:rStyle w:val="Hyperlink"/>
        </w:rPr>
        <w:t>2026-2032年全球与中国管道修复耗材市场调查研究及发展前景预测报告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GuanDaoXiuFuHaoCaiHangYeFaZhanQianJing.html" TargetMode="External" Id="Re2ce2dcfcae6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GuanDaoXiuFuHaoCaiHangYeFaZhanQianJing.html" TargetMode="External" Id="Ra6e54f63c657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2026-03-25T00:54:24Z</dcterms:created>
  <dcterms:modified xsi:type="dcterms:W3CDTF">2026-03-25T01:54:24Z</dcterms:modified>
  <dc:subject>2026-2032年全球与中国管道修复耗材市场调查研究及发展前景预测报告</dc:subject>
  <dc:title>2026-2032年全球与中国管道修复耗材市场调查研究及发展前景预测报告</dc:title>
  <cp:keywords>2026-2032年全球与中国管道修复耗材市场调查研究及发展前景预测报告</cp:keywords>
  <dc:description>2026-2032年全球与中国管道修复耗材市场调查研究及发展前景预测报告</dc:description>
</cp:coreProperties>
</file>