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66efe84364f24" w:history="1">
              <w:r>
                <w:rPr>
                  <w:rStyle w:val="Hyperlink"/>
                </w:rPr>
                <w:t>2025年版中国螺旋钢管市场调研及发展趋势分析报告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66efe84364f24" w:history="1">
              <w:r>
                <w:rPr>
                  <w:rStyle w:val="Hyperlink"/>
                </w:rPr>
                <w:t>2025年版中国螺旋钢管市场调研及发展趋势分析报告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66efe84364f24" w:history="1">
                <w:r>
                  <w:rPr>
                    <w:rStyle w:val="Hyperlink"/>
                  </w:rPr>
                  <w:t>https://www.20087.com/6/89/LuoXuanGangGuanHangYeYanJiuBaoGao.html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钢管以其独特的结构优势，在石油天然气输送、桥梁建造、城市给排水系统中占据着重要地位。目前，螺旋钢管制造技术的不断进步，包括焊接工艺的改进和防腐涂层的创新，大大提高了产品的质量和使用寿命。同时，行业标准的严格化促使企业更加注重产品质量控制，确保螺旋钢管在各种恶劣环境下的可靠性。</w:t>
      </w:r>
      <w:r>
        <w:rPr>
          <w:rFonts w:hint="eastAsia"/>
        </w:rPr>
        <w:br/>
      </w:r>
      <w:r>
        <w:rPr>
          <w:rFonts w:hint="eastAsia"/>
        </w:rPr>
        <w:t>　　未来螺旋钢管行业将向着高强度、大口径、薄壁化的方向发展，以满足长距离、高压输送的需求。同时，绿色环保理念将推动螺旋钢管生产过程中对资源和能源的高效利用，以及对环境影响的最小化。此外，智能化制造将成为行业发展的新趋势，通过引入物联网(IoT)技术和机器人自动化，提高生产效率，降低生产成本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66efe84364f24" w:history="1">
        <w:r>
          <w:rPr>
            <w:rStyle w:val="Hyperlink"/>
          </w:rPr>
          <w:t>2025年版中国螺旋钢管市场调研及发展趋势分析报告</w:t>
        </w:r>
      </w:hyperlink>
      <w:r>
        <w:rPr>
          <w:rFonts w:hint="eastAsia"/>
        </w:rPr>
        <w:t>》基于多年螺旋钢管行业研究积累，结合螺旋钢管行业市场现状，通过资深研究团队对螺旋钢管市场资讯的系统整理与分析，依托权威数据资源及长期市场监测数据库，对螺旋钢管行业进行了全面调研。报告详细分析了螺旋钢管市场规模、市场前景、技术现状及未来发展方向，重点评估了螺旋钢管行业内企业的竞争格局及经营表现，并通过SWOT分析揭示了螺旋钢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966efe84364f24" w:history="1">
        <w:r>
          <w:rPr>
            <w:rStyle w:val="Hyperlink"/>
          </w:rPr>
          <w:t>2025年版中国螺旋钢管市场调研及发展趋势分析报告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》为投资者提供了准确的市场现状分析及前景预判，帮助挖掘行业投资价值，并提出投资策略与营销策略建议，是把握螺旋钢管行业动态、优化决策的重要工具。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螺旋钢管行业概述</w:t>
      </w:r>
      <w:r>
        <w:rPr>
          <w:rFonts w:hint="eastAsia"/>
        </w:rPr>
        <w:br/>
      </w:r>
      <w:r>
        <w:rPr>
          <w:rFonts w:hint="eastAsia"/>
        </w:rPr>
        <w:t>　　第一节 螺旋钢管行业界定</w:t>
      </w:r>
      <w:r>
        <w:rPr>
          <w:rFonts w:hint="eastAsia"/>
        </w:rPr>
        <w:br/>
      </w:r>
      <w:r>
        <w:rPr>
          <w:rFonts w:hint="eastAsia"/>
        </w:rPr>
        <w:t>　　第二节 螺旋钢管行业发展历程</w:t>
      </w:r>
      <w:r>
        <w:rPr>
          <w:rFonts w:hint="eastAsia"/>
        </w:rPr>
        <w:br/>
      </w:r>
      <w:r>
        <w:rPr>
          <w:rFonts w:hint="eastAsia"/>
        </w:rPr>
        <w:t>　　第三节 螺旋钢管产业链分析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2024-2025年螺旋钢管行业发展环境分析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中国螺旋钢管行业政策环境分析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全球螺旋钢管行业运行状况分析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2024-2025年全球螺旋钢管行业发展概况</w:t>
      </w:r>
      <w:r>
        <w:rPr>
          <w:rFonts w:hint="eastAsia"/>
        </w:rPr>
        <w:br/>
      </w:r>
      <w:r>
        <w:rPr>
          <w:rFonts w:hint="eastAsia"/>
        </w:rPr>
        <w:t>　　第二节 全球螺旋钢管行业发展现状及趋势分析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二、全球螺旋钢管行业市场分布情况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三、全球螺旋钢管行业发展趋势分析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全球螺旋钢管行业重点区域发展分析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中国螺旋钢管行业运行状况分析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2024-2025年螺旋钢管行业最新动态分析</w:t>
      </w:r>
      <w:r>
        <w:rPr>
          <w:rFonts w:hint="eastAsia"/>
        </w:rPr>
        <w:br/>
      </w:r>
      <w:r>
        <w:rPr>
          <w:rFonts w:hint="eastAsia"/>
        </w:rPr>
        <w:t>　　　　一、螺旋钢管行业相关动态概述</w:t>
      </w:r>
      <w:r>
        <w:rPr>
          <w:rFonts w:hint="eastAsia"/>
        </w:rPr>
        <w:br/>
      </w:r>
      <w:r>
        <w:rPr>
          <w:rFonts w:hint="eastAsia"/>
        </w:rPr>
        <w:t>　　　　二、螺旋钢管行业发展热点聚焦</w:t>
      </w:r>
      <w:r>
        <w:rPr>
          <w:rFonts w:hint="eastAsia"/>
        </w:rPr>
        <w:br/>
      </w:r>
      <w:r>
        <w:rPr>
          <w:rFonts w:hint="eastAsia"/>
        </w:rPr>
        <w:t>　　第二节 中国螺旋钢管行业规模分析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一、2019-2024年螺旋钢管行业产量情况分析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二、2019-2024年螺旋钢管市场需求情况分析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三、2019-2024年螺旋钢管行业市场规模分析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2025年中国螺旋钢管行业集中度分析</w:t>
      </w:r>
      <w:r>
        <w:rPr>
          <w:rFonts w:hint="eastAsia"/>
        </w:rPr>
        <w:br/>
      </w:r>
      <w:r>
        <w:rPr>
          <w:rFonts w:hint="eastAsia"/>
        </w:rPr>
        <w:t>　　　　一、螺旋钢管行业市场区域分布情况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二、螺旋钢管行业市场集中度情况</w:t>
      </w:r>
      <w:r>
        <w:rPr>
          <w:rFonts w:hint="eastAsia"/>
        </w:rPr>
        <w:br/>
      </w:r>
      <w:r>
        <w:rPr>
          <w:rFonts w:hint="eastAsia"/>
        </w:rPr>
        <w:t>　　　　三、螺旋钢管行业企业集中度分析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2019-2024年中国螺旋钢管行业重点地区调研分析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二、**地区螺旋钢管行业调研分析</w:t>
      </w:r>
      <w:r>
        <w:rPr>
          <w:rFonts w:hint="eastAsia"/>
        </w:rPr>
        <w:br/>
      </w:r>
      <w:r>
        <w:rPr>
          <w:rFonts w:hint="eastAsia"/>
        </w:rPr>
        <w:t>　　　　三、**地区螺旋钢管行业调研分析</w:t>
      </w:r>
      <w:r>
        <w:rPr>
          <w:rFonts w:hint="eastAsia"/>
        </w:rPr>
        <w:br/>
      </w:r>
      <w:r>
        <w:rPr>
          <w:rFonts w:hint="eastAsia"/>
        </w:rPr>
        <w:t>　　　　四、**地区螺旋钢管行业调研分析</w:t>
      </w:r>
      <w:r>
        <w:rPr>
          <w:rFonts w:hint="eastAsia"/>
        </w:rPr>
        <w:br/>
      </w:r>
      <w:r>
        <w:rPr>
          <w:rFonts w:hint="eastAsia"/>
        </w:rPr>
        <w:t>　　　　五、**地区螺旋钢管行业调研分析</w:t>
      </w:r>
      <w:r>
        <w:rPr>
          <w:rFonts w:hint="eastAsia"/>
        </w:rPr>
        <w:br/>
      </w:r>
      <w:r>
        <w:rPr>
          <w:rFonts w:hint="eastAsia"/>
        </w:rPr>
        <w:t>　　　　六、**地区螺旋钢管行业调研分析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螺旋钢管行业产品市场价格分析与预测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2019-2024年螺旋钢管市场价格回顾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2024-2025年螺旋钢管市场价格现状分析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影响螺旋钢管市场价格因素分析</w:t>
      </w:r>
      <w:r>
        <w:rPr>
          <w:rFonts w:hint="eastAsia"/>
        </w:rPr>
        <w:br/>
      </w:r>
      <w:r>
        <w:rPr>
          <w:rFonts w:hint="eastAsia"/>
        </w:rPr>
        <w:t>　　第四节 螺旋钢管市场价格走势预测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螺旋钢管企业（一）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螺旋钢管企业（二）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螺旋钢管企业（三）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螺旋钢管企业（四）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螺旋钢管企业（五）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螺旋钢管企业（六）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螺旋钢管企业发展策略分析</w:t>
      </w:r>
      <w:r>
        <w:rPr>
          <w:rFonts w:hint="eastAsia"/>
        </w:rPr>
        <w:br/>
      </w:r>
      <w:r>
        <w:rPr>
          <w:rFonts w:hint="eastAsia"/>
        </w:rPr>
        <w:t>　　第一节 螺旋钢管市场策略分析</w:t>
      </w:r>
      <w:r>
        <w:rPr>
          <w:rFonts w:hint="eastAsia"/>
        </w:rPr>
        <w:br/>
      </w:r>
      <w:r>
        <w:rPr>
          <w:rFonts w:hint="eastAsia"/>
        </w:rPr>
        <w:t>　　　　一、螺旋钢管价格策略分析</w:t>
      </w:r>
      <w:r>
        <w:rPr>
          <w:rFonts w:hint="eastAsia"/>
        </w:rPr>
        <w:br/>
      </w:r>
      <w:r>
        <w:rPr>
          <w:rFonts w:hint="eastAsia"/>
        </w:rPr>
        <w:t>　　　　二、螺旋钢管渠道策略分析</w:t>
      </w:r>
      <w:r>
        <w:rPr>
          <w:rFonts w:hint="eastAsia"/>
        </w:rPr>
        <w:br/>
      </w:r>
      <w:r>
        <w:rPr>
          <w:rFonts w:hint="eastAsia"/>
        </w:rPr>
        <w:t>　　第二节 螺旋钢管销售策略分析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提高螺旋钢管企业竞争力的策略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四、提高螺旋钢管企业竞争力的策略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对我国螺旋钢管品牌的战略思考</w:t>
      </w:r>
      <w:r>
        <w:rPr>
          <w:rFonts w:hint="eastAsia"/>
        </w:rPr>
        <w:br/>
      </w:r>
      <w:r>
        <w:rPr>
          <w:rFonts w:hint="eastAsia"/>
        </w:rPr>
        <w:t>　　　　一、螺旋钢管实施品牌战略的意义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三、我国螺旋钢管企业的品牌战略</w:t>
      </w:r>
      <w:r>
        <w:rPr>
          <w:rFonts w:hint="eastAsia"/>
        </w:rPr>
        <w:br/>
      </w:r>
      <w:r>
        <w:rPr>
          <w:rFonts w:hint="eastAsia"/>
        </w:rPr>
        <w:t>　　　　四、螺旋钢管品牌战略管理的策略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2025-2031年螺旋钢管行业发展趋势及投资风险分析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2025-2031年螺旋钢管行业发展趋势预测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一、中国螺旋钢管行业发展方向分析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二、2025-2031年中国螺旋钢管行业市场规模预测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三、2025-2031年中国螺旋钢管行业供给情况预测分析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四、2025-2031年中国螺旋钢管行业需求情况预测分析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当前螺旋钢管行业存在的问题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2025-2031年中国螺旋钢管行业投资风险分析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一、螺旋钢管市场竞争风险</w:t>
      </w:r>
      <w:r>
        <w:rPr>
          <w:rFonts w:hint="eastAsia"/>
        </w:rPr>
        <w:br/>
      </w:r>
      <w:r>
        <w:rPr>
          <w:rFonts w:hint="eastAsia"/>
        </w:rPr>
        <w:t>　　　　二、螺旋钢管行业原材料压力风险分析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三、螺旋钢管技术风险分析</w:t>
      </w:r>
      <w:r>
        <w:rPr>
          <w:rFonts w:hint="eastAsia"/>
        </w:rPr>
        <w:br/>
      </w:r>
      <w:r>
        <w:rPr>
          <w:rFonts w:hint="eastAsia"/>
        </w:rPr>
        <w:t>　　　　四、螺旋钢管行业政策和体制风险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五、螺旋钢管行业外资进入现状及对未来市场的威胁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2025-2031年螺旋钢管行业盈利模式与投资策略探讨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国外螺旋钢管行业投资现状及经营模式分析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一、境外螺旋钢管行业成长情况调查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我国螺旋钢管行业商业模式探讨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我国螺旋钢管行业投资国际化发展战略分析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我国螺旋钢管行业投资策略分析</w:t>
      </w:r>
      <w:r>
        <w:rPr>
          <w:rFonts w:hint="eastAsia"/>
        </w:rPr>
        <w:br/>
      </w:r>
      <w:r>
        <w:rPr>
          <w:rFonts w:hint="eastAsia"/>
        </w:rPr>
        <w:t>　　第五节 螺旋钢管行业最优投资路径设计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螺旋钢管投资机会分析与项目投资建议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螺旋钢管投资机会分析</w:t>
      </w:r>
      <w:r>
        <w:rPr>
          <w:rFonts w:hint="eastAsia"/>
        </w:rPr>
        <w:br/>
      </w:r>
      <w:r>
        <w:rPr>
          <w:rFonts w:hint="eastAsia"/>
        </w:rPr>
        <w:t>　　第二节 螺旋钢管投资趋势分析</w:t>
      </w:r>
      <w:r>
        <w:rPr>
          <w:rFonts w:hint="eastAsia"/>
        </w:rPr>
        <w:br/>
      </w:r>
      <w:r>
        <w:rPr>
          <w:rFonts w:hint="eastAsia"/>
        </w:rPr>
        <w:t>　　第三节 中智-林 项目投资建议</w:t>
      </w:r>
      <w:r>
        <w:rPr>
          <w:rFonts w:hint="eastAsia"/>
        </w:rPr>
        <w:br/>
      </w:r>
      <w:r>
        <w:rPr>
          <w:rFonts w:hint="eastAsia"/>
        </w:rPr>
        <w:t>　　　　一、螺旋钢管行业投资环境考察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二、螺旋钢管投资风险及控制策略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三、螺旋钢管产品投资方向建议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四、螺旋钢管项目投资建议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螺旋钢管行业历程</w:t>
      </w:r>
      <w:r>
        <w:rPr>
          <w:rFonts w:hint="eastAsia"/>
        </w:rPr>
        <w:br/>
      </w:r>
      <w:r>
        <w:rPr>
          <w:rFonts w:hint="eastAsia"/>
        </w:rPr>
        <w:t>　　图表 螺旋钢管行业生命周期</w:t>
      </w:r>
      <w:r>
        <w:rPr>
          <w:rFonts w:hint="eastAsia"/>
        </w:rPr>
        <w:br/>
      </w:r>
      <w:r>
        <w:rPr>
          <w:rFonts w:hint="eastAsia"/>
        </w:rPr>
        <w:t>　　图表 螺旋钢管行业产业链分析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2025年中国螺旋钢管行业需求领域分布格局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2025年中国螺旋钢管进口国家及地区分析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螺旋钢管企业信息</w:t>
      </w:r>
      <w:r>
        <w:rPr>
          <w:rFonts w:hint="eastAsia"/>
        </w:rPr>
        <w:br/>
      </w:r>
      <w:r>
        <w:rPr>
          <w:rFonts w:hint="eastAsia"/>
        </w:rPr>
        <w:t>　　图表 螺旋钢管企业经营情况分析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66efe84364f24" w:history="1">
        <w:r>
          <w:rPr>
            <w:rStyle w:val="Hyperlink"/>
          </w:rPr>
          <w:t>2025年版中国螺旋钢管市场调研及发展趋势分析报告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66efe84364f24" w:history="1">
        <w:r>
          <w:rPr>
            <w:rStyle w:val="Hyperlink"/>
          </w:rPr>
          <w:t>https://www.20087.com/6/89/LuoXuanGangGuanHangYeYanJiuBaoGao.html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热点：螺旋钢管的规格型号重量、螺旋钢管规格型号重量表、螺旋钢管图片、螺旋钢管图片、螺旋钢管厂家、螺旋钢管规格型号对照表、厚壁螺旋钢管、螺旋钢管的厂家联系方式、大口径螺旋钢管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74e81acfd4cc0" w:history="1">
      <w:r>
        <w:rPr>
          <w:rStyle w:val="Hyperlink"/>
        </w:rPr>
        <w:t>2025年版中国螺旋钢管市场调研及发展趋势分析报告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uoXuanGangGuanHangYeYanJiuBaoGao.html" TargetMode="External" Id="R84966efe8436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uoXuanGangGuanHangYeYanJiuBaoGao.html" TargetMode="External" Id="R15e74e81acfd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2024-11-05T01:17:00Z</dcterms:created>
  <dcterms:modified xsi:type="dcterms:W3CDTF">2024-11-05T02:17:00Z</dcterms:modified>
  <dc:subject>2025年版中国螺旋钢管市场调研及发展趋势分析报告</dc:subject>
  <dc:title>2025年版中国螺旋钢管市场调研及发展趋势分析报告</dc:title>
  <cp:keywords>2025年版中国螺旋钢管市场调研及发展趋势分析报告</cp:keywords>
  <dc:description>2025年版中国螺旋钢管市场调研及发展趋势分析报告</dc:description>
</cp:coreProperties>
</file>