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960e80bd74287" w:history="1">
              <w:r>
                <w:rPr>
                  <w:rStyle w:val="Hyperlink"/>
                </w:rPr>
                <w:t>2026-2032年中国轨道灯市场现状及行业前景分析报告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960e80bd74287" w:history="1">
              <w:r>
                <w:rPr>
                  <w:rStyle w:val="Hyperlink"/>
                </w:rPr>
                <w:t>2026-2032年中国轨道灯市场现状及行业前景分析报告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960e80bd74287" w:history="1">
                <w:r>
                  <w:rPr>
                    <w:rStyle w:val="Hyperlink"/>
                  </w:rPr>
                  <w:t>https://www.20087.com/6/09/GuiDaoDengQianJing.html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灯是一种安装于导电轨道上的可移动照明装置，通过滑轨实现灯具位置与照射角度的灵活调整，广泛应用于商业零售、美术馆、办公空间及高端住宅照明场景。目前，轨道灯主流轨道灯采用LED光源，具备高显色指数（Ra&gt;90）、可调色温（2700K–6500K）及智能控制兼容性，支持DALI、Zigbee或蓝牙Mesh协议。在商业照明中，轨道灯系统强调模块化设计与即插即用安装，便于店铺布局频繁调整；在重点照明应用中，精密光学透镜可实现精准光束控制。然而，轨道供电系统存在接触电阻发热风险，劣质轨道易导致灯具闪烁或通讯中断；同时，不同品牌间协议不兼容限制系统扩展性。</w:t>
      </w:r>
      <w:r>
        <w:rPr>
          <w:rFonts w:hint="eastAsia"/>
        </w:rPr>
        <w:br/>
      </w:r>
      <w:r>
        <w:rPr>
          <w:rFonts w:hint="eastAsia"/>
        </w:rPr>
        <w:t>　　未来，轨道灯将深度融合人因照明、空间感知与可持续设计。集成环境光与 occupancy 传感器的智能轨道灯可自动调节亮度与色温，契合昼夜节律健康需求；UWB或LiFi技术实现厘米级室内定位，赋能零售客流分析与导航服务。在结构上，一体化轨道-灯具设计减少接口损耗，提升电气可靠性；铝基轨道兼作散热器与结构支撑，简化安装。材料方面，再生铝与可拆解结构支持全生命周期回收。此外，开放通信协议（如Matter）将打破生态壁垒，实现跨品牌联动。在全球商业空间体验升级与绿色建筑标准趋严背景下，轨道灯将从灵活照明工具进化为集光环境营造、空间数据采集与能源管理于一体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960e80bd74287" w:history="1">
        <w:r>
          <w:rPr>
            <w:rStyle w:val="Hyperlink"/>
          </w:rPr>
          <w:t>2026-2032年中国轨道灯市场现状及行业前景分析报告</w:t>
        </w:r>
      </w:hyperlink>
      <w:r>
        <w:rPr>
          <w:rFonts w:hint="eastAsia"/>
        </w:rPr>
        <w:t>》基于国家统计局、行业协会等详实数据，结合全面市场调研，系统分析了轨道灯行业的市场规模、技术现状及未来发展方向。报告从经济环境、政策导向等角度出发，深入探讨了轨道灯行业发展趋势、竞争格局及重点企业的战略布局，同时对轨道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中国不同产品类型轨道灯增长趋势2021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卤素轨道灯</w:t>
      </w:r>
      <w:r>
        <w:rPr>
          <w:rFonts w:hint="eastAsia"/>
        </w:rPr>
        <w:br/>
      </w:r>
      <w:r>
        <w:rPr>
          <w:rFonts w:hint="eastAsia"/>
        </w:rPr>
        <w:t>　　　　1.2.3 LED轨道灯</w:t>
      </w:r>
      <w:r>
        <w:rPr>
          <w:rFonts w:hint="eastAsia"/>
        </w:rPr>
        <w:br/>
      </w:r>
      <w:r>
        <w:rPr>
          <w:rFonts w:hint="eastAsia"/>
        </w:rPr>
        <w:t>　　　　1.2.4 白炽灯轨道灯</w:t>
      </w:r>
      <w:r>
        <w:rPr>
          <w:rFonts w:hint="eastAsia"/>
        </w:rPr>
        <w:br/>
      </w:r>
      <w:r>
        <w:rPr>
          <w:rFonts w:hint="eastAsia"/>
        </w:rPr>
        <w:t>　　1.3 从不同应用，轨道灯主要包括如下几个方面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中国不同应用轨道灯增长趋势2021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中国轨道灯发展现状及未来趋势（2021-2032）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中国市场轨道灯收入及增长率（2021-2032）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中国市场轨道灯销量及增长率（2021-2032）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中国市场主要厂商轨道灯收入及市场占有率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中国市场主要厂商轨道灯收入（2021-2026）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中国市场主要厂商轨道灯收入市场份额（2021-2026）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2025年中国市场主要厂商轨道灯收入排名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中国市场主要厂商轨道灯价格（2021-2026）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中国市场主要厂商轨道灯总部及产地分布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中国市场主要厂商成立时间及轨道灯商业化日期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中国市场主要厂商轨道灯产品类型及应用</w:t>
      </w:r>
      <w:r>
        <w:rPr>
          <w:rFonts w:hint="eastAsia"/>
        </w:rPr>
        <w:br/>
      </w:r>
      <w:r>
        <w:rPr>
          <w:rFonts w:hint="eastAsia"/>
        </w:rPr>
        <w:t>　　2.7 轨道灯行业集中度、竞争程度分析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轨道灯行业集中度分析：2025年中国Top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中国市场轨道灯第一梯队、第二梯队和第三梯队厂商（品牌）及2025年市场份额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重点企业（17）在中国市场轨道灯销量、收入、价格及毛利率（2021-2026）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中国市场不同产品类型轨道灯销量（2021-2032）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中国市场不同产品类型轨道灯销量及市场份额（2021-2026）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中国市场不同产品类型轨道灯销量预测（2027-2032）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中国市场不同产品类型轨道灯价格走势（2021-2032）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不同应用轨道灯分析</w:t>
      </w:r>
      <w:r>
        <w:rPr>
          <w:rFonts w:hint="eastAsia"/>
        </w:rPr>
        <w:br/>
      </w:r>
      <w:r>
        <w:rPr>
          <w:rFonts w:hint="eastAsia"/>
        </w:rPr>
        <w:t>　　5.1 中国市场不同应用轨道灯销量（2021-2032）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中国市场不同应用轨道灯销量及市场份额（2021-2026）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中国市场不同应用轨道灯销量预测（2027-2032）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中国市场不同应用轨道灯规模（2021-2032）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中国市场不同应用轨道灯价格走势（2021-2032）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轨道灯行业发展分析---发展趋势</w:t>
      </w:r>
      <w:r>
        <w:rPr>
          <w:rFonts w:hint="eastAsia"/>
        </w:rPr>
        <w:br/>
      </w:r>
      <w:r>
        <w:rPr>
          <w:rFonts w:hint="eastAsia"/>
        </w:rPr>
        <w:t>　　6.2 轨道灯行业发展分析---厂商壁垒</w:t>
      </w:r>
      <w:r>
        <w:rPr>
          <w:rFonts w:hint="eastAsia"/>
        </w:rPr>
        <w:br/>
      </w:r>
      <w:r>
        <w:rPr>
          <w:rFonts w:hint="eastAsia"/>
        </w:rPr>
        <w:t>　　6.3 轨道灯行业发展分析---驱动因素</w:t>
      </w:r>
      <w:r>
        <w:rPr>
          <w:rFonts w:hint="eastAsia"/>
        </w:rPr>
        <w:br/>
      </w:r>
      <w:r>
        <w:rPr>
          <w:rFonts w:hint="eastAsia"/>
        </w:rPr>
        <w:t>　　6.4 轨道灯行业发展分析---制约因素</w:t>
      </w:r>
      <w:r>
        <w:rPr>
          <w:rFonts w:hint="eastAsia"/>
        </w:rPr>
        <w:br/>
      </w:r>
      <w:r>
        <w:rPr>
          <w:rFonts w:hint="eastAsia"/>
        </w:rPr>
        <w:t>　　6.5 轨道灯中国企业SWOT分析</w:t>
      </w:r>
      <w:r>
        <w:rPr>
          <w:rFonts w:hint="eastAsia"/>
        </w:rPr>
        <w:br/>
      </w:r>
      <w:r>
        <w:rPr>
          <w:rFonts w:hint="eastAsia"/>
        </w:rPr>
        <w:t>　　6.6 轨道灯行业发展分析---行业政策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轨道灯行业产业链简介</w:t>
      </w:r>
      <w:r>
        <w:rPr>
          <w:rFonts w:hint="eastAsia"/>
        </w:rPr>
        <w:br/>
      </w:r>
      <w:r>
        <w:rPr>
          <w:rFonts w:hint="eastAsia"/>
        </w:rPr>
        <w:t>　　7.2 轨道灯产业链分析-上游</w:t>
      </w:r>
      <w:r>
        <w:rPr>
          <w:rFonts w:hint="eastAsia"/>
        </w:rPr>
        <w:br/>
      </w:r>
      <w:r>
        <w:rPr>
          <w:rFonts w:hint="eastAsia"/>
        </w:rPr>
        <w:t>　　7.3 轨道灯产业链分析-中游</w:t>
      </w:r>
      <w:r>
        <w:rPr>
          <w:rFonts w:hint="eastAsia"/>
        </w:rPr>
        <w:br/>
      </w:r>
      <w:r>
        <w:rPr>
          <w:rFonts w:hint="eastAsia"/>
        </w:rPr>
        <w:t>　　7.4 轨道灯产业链分析-下游</w:t>
      </w:r>
      <w:r>
        <w:rPr>
          <w:rFonts w:hint="eastAsia"/>
        </w:rPr>
        <w:br/>
      </w:r>
      <w:r>
        <w:rPr>
          <w:rFonts w:hint="eastAsia"/>
        </w:rPr>
        <w:t>　　7.5 轨道灯行业采购模式</w:t>
      </w:r>
      <w:r>
        <w:rPr>
          <w:rFonts w:hint="eastAsia"/>
        </w:rPr>
        <w:br/>
      </w:r>
      <w:r>
        <w:rPr>
          <w:rFonts w:hint="eastAsia"/>
        </w:rPr>
        <w:t>　　7.6 轨道灯行业生产模式</w:t>
      </w:r>
      <w:r>
        <w:rPr>
          <w:rFonts w:hint="eastAsia"/>
        </w:rPr>
        <w:br/>
      </w:r>
      <w:r>
        <w:rPr>
          <w:rFonts w:hint="eastAsia"/>
        </w:rPr>
        <w:t>　　7.7 轨道灯行业销售模式及销售渠道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中国本土轨道灯产能、产量分析</w:t>
      </w:r>
      <w:r>
        <w:rPr>
          <w:rFonts w:hint="eastAsia"/>
        </w:rPr>
        <w:br/>
      </w:r>
      <w:r>
        <w:rPr>
          <w:rFonts w:hint="eastAsia"/>
        </w:rPr>
        <w:t>　　8.1 中国轨道灯供需现状及预测（2021-2032）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中国轨道灯产能、产量、产能利用率及发展趋势（2021-2032）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中国轨道灯产量、市场需求量及发展趋势（2021-2032）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中国轨道灯进出口分析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中国市场轨道灯主要进口来源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中国市场轨道灯主要出口目的地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不同产品类型轨道灯市场规模2021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不同应用轨道灯市场规模2021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中国市场主要厂商轨道灯销量（2021-2026）&amp;（千套）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中国市场主要厂商轨道灯销量市场份额（2021-2026）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中国市场主要厂商轨道灯收入（2021-2026）&amp;（万元）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中国市场主要厂商轨道灯收入份额（2021-2026）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2025年中国主要生产商轨道灯收入排名（万元）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中国市场主要厂商轨道灯价格（2021-2026）&amp;（元/套）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中国市场主要厂商轨道灯总部及产地分布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中国市场主要厂商成立时间及轨道灯商业化日期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中国市场主要厂商轨道灯产品类型及应用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2025年中国市场轨道灯主要厂商市场地位（第一梯队、第二梯队和第三梯队）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轨道灯市场投资、并购等现状分析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轨道灯生产基地、总部、竞争对手及市场地位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轨道灯产品规格、参数及市场应用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轨道灯销量（千套）、收入（万元）、价格（元/套）及毛利率（2021-2026）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中国市场不同产品类型轨道灯销量（2021-2026）&amp;（千套）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中国市场不同产品类型轨道灯销量市场份额（2021-2026）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中国市场不同产品类型轨道灯销量预测（2027-2032）&amp;（千套）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中国市场不同产品类型轨道灯销量市场份额预测（2027-2032）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中国市场不同产品类型轨道灯规模（2021-2026）&amp;（万元）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中国市场不同产品类型轨道灯规模市场份额（2021-2026）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中国市场不同产品类型轨道灯规模预测（2027-2032）&amp;（万元）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中国市场不同产品类型轨道灯规模市场份额预测（2027-2032）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中国市场不同应用轨道灯销量（2021-2026）&amp;（千套）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108： 中国市场不同应用轨道灯销量市场份额（2021-2026）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中国市场不同应用轨道灯销量预测（2027-2032）&amp;（千套）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中国市场不同应用轨道灯销量市场份额预测（2027-2032）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中国市场不同应用轨道灯规模（2021-2026）&amp;（万元）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中国市场不同应用轨道灯规模市场份额（2021-2026）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中国市场不同应用轨道灯规模预测（2027-2032）&amp;（万元）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中国市场不同应用轨道灯规模市场份额预测（2027-2032）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轨道灯行业发展分析---发展趋势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轨道灯行业发展分析---厂商壁垒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轨道灯行业发展分析---驱动因素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轨道灯行业发展分析---制约因素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轨道灯行业相关重点政策一览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轨道灯行业供应链分析</w:t>
      </w:r>
      <w:r>
        <w:rPr>
          <w:rFonts w:hint="eastAsia"/>
        </w:rPr>
        <w:br/>
      </w:r>
      <w:r>
        <w:rPr>
          <w:rFonts w:hint="eastAsia"/>
        </w:rPr>
        <w:t>　　表 121： 轨道灯上游原料供应商</w:t>
      </w:r>
      <w:r>
        <w:rPr>
          <w:rFonts w:hint="eastAsia"/>
        </w:rPr>
        <w:br/>
      </w:r>
      <w:r>
        <w:rPr>
          <w:rFonts w:hint="eastAsia"/>
        </w:rPr>
        <w:t>　　表 122： 轨道灯行业主要下游客户</w:t>
      </w:r>
      <w:r>
        <w:rPr>
          <w:rFonts w:hint="eastAsia"/>
        </w:rPr>
        <w:br/>
      </w:r>
      <w:r>
        <w:rPr>
          <w:rFonts w:hint="eastAsia"/>
        </w:rPr>
        <w:t>　　表 123： 轨道灯典型经销商</w:t>
      </w:r>
      <w:r>
        <w:rPr>
          <w:rFonts w:hint="eastAsia"/>
        </w:rPr>
        <w:br/>
      </w:r>
      <w:r>
        <w:rPr>
          <w:rFonts w:hint="eastAsia"/>
        </w:rPr>
        <w:t>　　表 124： 中国轨道灯产量、销量、进口量及出口量（2021-2026）&amp;（千套）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中国轨道灯产量、销量、进口量及出口量预测（2027-2032）&amp;（千套）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中国市场轨道灯主要进口来源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中国市场轨道灯主要出口目的地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中国不同产品类型轨道灯市场规模市场份额2025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卤素轨道灯产品图片</w:t>
      </w:r>
      <w:r>
        <w:rPr>
          <w:rFonts w:hint="eastAsia"/>
        </w:rPr>
        <w:br/>
      </w:r>
      <w:r>
        <w:rPr>
          <w:rFonts w:hint="eastAsia"/>
        </w:rPr>
        <w:t>　　图 4： LED轨道灯产品图片</w:t>
      </w:r>
      <w:r>
        <w:rPr>
          <w:rFonts w:hint="eastAsia"/>
        </w:rPr>
        <w:br/>
      </w:r>
      <w:r>
        <w:rPr>
          <w:rFonts w:hint="eastAsia"/>
        </w:rPr>
        <w:t>　　图 5： 白炽灯轨道灯产品图片</w:t>
      </w:r>
      <w:r>
        <w:rPr>
          <w:rFonts w:hint="eastAsia"/>
        </w:rPr>
        <w:br/>
      </w:r>
      <w:r>
        <w:rPr>
          <w:rFonts w:hint="eastAsia"/>
        </w:rPr>
        <w:t>　　图 6： 中国不同应用轨道灯市场份额2025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中国市场轨道灯市场规模，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中国市场轨道灯收入及增长率（2021-2032）&amp;（万元）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中国市场轨道灯销量及增长率（2021-2032）&amp;（千套）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2025年中国市场主要厂商轨道灯销量市场份额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2025年中国市场主要厂商轨道灯收入市场份额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2025年中国市场前五大厂商轨道灯市场份额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2025年中国市场轨道灯第一梯队、第二梯队和第三梯队厂商（品牌）及市场份额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中国市场不同产品类型轨道灯价格走势（2021-2032）&amp;（元/套）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中国市场不同应用轨道灯价格走势（2021-2032）&amp;（元/套）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轨道灯中国企业SWOT分析</w:t>
      </w:r>
      <w:r>
        <w:rPr>
          <w:rFonts w:hint="eastAsia"/>
        </w:rPr>
        <w:br/>
      </w:r>
      <w:r>
        <w:rPr>
          <w:rFonts w:hint="eastAsia"/>
        </w:rPr>
        <w:t>　　图 19： 轨道灯产业链</w:t>
      </w:r>
      <w:r>
        <w:rPr>
          <w:rFonts w:hint="eastAsia"/>
        </w:rPr>
        <w:br/>
      </w:r>
      <w:r>
        <w:rPr>
          <w:rFonts w:hint="eastAsia"/>
        </w:rPr>
        <w:t>　　图 20： 轨道灯行业采购模式分析</w:t>
      </w:r>
      <w:r>
        <w:rPr>
          <w:rFonts w:hint="eastAsia"/>
        </w:rPr>
        <w:br/>
      </w:r>
      <w:r>
        <w:rPr>
          <w:rFonts w:hint="eastAsia"/>
        </w:rPr>
        <w:t>　　图 21： 轨道灯行业生产模式分析</w:t>
      </w:r>
      <w:r>
        <w:rPr>
          <w:rFonts w:hint="eastAsia"/>
        </w:rPr>
        <w:br/>
      </w:r>
      <w:r>
        <w:rPr>
          <w:rFonts w:hint="eastAsia"/>
        </w:rPr>
        <w:t>　　图 22： 轨道灯行业销售模式分析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中国轨道灯产能、产量、产能利用率及发展趋势（2021-2032）&amp;（千套）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中国轨道灯产量、市场需求量及发展趋势（2021-2032）&amp;（千套）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960e80bd74287" w:history="1">
        <w:r>
          <w:rPr>
            <w:rStyle w:val="Hyperlink"/>
          </w:rPr>
          <w:t>2026-2032年中国轨道灯市场现状及行业前景分析报告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960e80bd74287" w:history="1">
        <w:r>
          <w:rPr>
            <w:rStyle w:val="Hyperlink"/>
          </w:rPr>
          <w:t>https://www.20087.com/6/09/GuiDaoDengQianJing.html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热点：轨道灯怎么连接、轨道灯价格表、三线轨道灯安装图解、轨道灯品牌排行前十名、轨道灯安装视频、轨道灯宽度、led轨道灯怎么安装方法图解、轨道灯不亮是什么原因造成的、轨道灯离墙的最佳距离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c4314290542bf" w:history="1">
      <w:r>
        <w:rPr>
          <w:rStyle w:val="Hyperlink"/>
        </w:rPr>
        <w:t>2026-2032年中国轨道灯市场现状及行业前景分析报告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iDaoDengQianJing.html" TargetMode="External" Id="Rbfa960e80bd7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iDaoDengQianJing.html" TargetMode="External" Id="Rfdfc43142905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2025-12-05T08:24:57Z</dcterms:created>
  <dcterms:modified xsi:type="dcterms:W3CDTF">2025-12-05T09:24:57Z</dcterms:modified>
  <dc:subject>2026-2032年中国轨道灯市场现状及行业前景分析报告</dc:subject>
  <dc:title>2026-2032年中国轨道灯市场现状及行业前景分析报告</dc:title>
  <cp:keywords>2026-2032年中国轨道灯市场现状及行业前景分析报告</cp:keywords>
  <dc:description>2026-2032年中国轨道灯市场现状及行业前景分析报告</dc:description>
</cp:coreProperties>
</file>