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c43b698154944" w:history="1">
              <w:r>
                <w:rPr>
                  <w:rStyle w:val="Hyperlink"/>
                </w:rPr>
                <w:t>2024-2030年全球与中国不锈钢板材行业现状及市场前景报告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c43b698154944" w:history="1">
              <w:r>
                <w:rPr>
                  <w:rStyle w:val="Hyperlink"/>
                </w:rPr>
                <w:t>2024-2030年全球与中国不锈钢板材行业现状及市场前景报告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c43b698154944" w:history="1">
                <w:r>
                  <w:rPr>
                    <w:rStyle w:val="Hyperlink"/>
                  </w:rPr>
                  <w:t>https://www.20087.com/7/69/BuXiuGangBanCaiHangYeQianJingFenXi.html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材作为基础材料，在建筑、汽车、家电等行业扮演着重要角色。目前，不锈钢板材正向高强度、耐腐蚀性更强的新型合金材料发展，以适应更为严苛的应用环境。同时，表面处理技术的创新，如抗指纹、自清洁处理，提升了产品的美观性和易维护性。</w:t>
      </w:r>
      <w:r>
        <w:rPr>
          <w:rFonts w:hint="eastAsia"/>
        </w:rPr>
        <w:br/>
      </w:r>
      <w:r>
        <w:rPr>
          <w:rFonts w:hint="eastAsia"/>
        </w:rPr>
        <w:t>　　未来，不锈钢板材将注重轻量化、绿色环保和智能化生产。轻质高强度不锈钢的研发，旨在满足汽车、航空等领域减重增效的需求。环保方面，无镍、低镍不锈钢的开发将减少对稀有金属的依赖，降低环境负担。智能化生产线的建立，利用大数据和机器学习优化生产流程，提升资源利用效率，是实现制造业高质量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c43b698154944" w:history="1">
        <w:r>
          <w:rPr>
            <w:rStyle w:val="Hyperlink"/>
          </w:rPr>
          <w:t>2024-2030年全球与中国不锈钢板材行业现状及市场前景报告</w:t>
        </w:r>
      </w:hyperlink>
      <w:r>
        <w:rPr>
          <w:rFonts w:hint="eastAsia"/>
        </w:rPr>
        <w:t>》基于深入的行业调研，对不锈钢板材产业链进行了全面分析。报告详细探讨了不锈钢板材市场规模、需求状况，以及价格动态，并深入解读了当前不锈钢板材行业现状、市场前景及未来发展趋势。同时，报告聚焦于不锈钢板材行业重点企业，剖析了竞争格局、市场集中度及品牌建设情况，并对不锈钢板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中国不锈钢板材概述</w:t>
      </w:r>
      <w:r>
        <w:rPr>
          <w:rFonts w:hint="eastAsia"/>
        </w:rPr>
        <w:br/>
      </w:r>
      <w:r>
        <w:rPr>
          <w:rFonts w:hint="eastAsia"/>
        </w:rPr>
        <w:t>　　第一节 不锈钢板材行业定义</w:t>
      </w:r>
      <w:r>
        <w:rPr>
          <w:rFonts w:hint="eastAsia"/>
        </w:rPr>
        <w:br/>
      </w:r>
      <w:r>
        <w:rPr>
          <w:rFonts w:hint="eastAsia"/>
        </w:rPr>
        <w:t>　　第二节 不锈钢板材行业发展特性</w:t>
      </w:r>
      <w:r>
        <w:rPr>
          <w:rFonts w:hint="eastAsia"/>
        </w:rPr>
        <w:br/>
      </w:r>
      <w:r>
        <w:rPr>
          <w:rFonts w:hint="eastAsia"/>
        </w:rPr>
        <w:t>　　第三节 不锈钢板材产业链分析</w:t>
      </w:r>
      <w:r>
        <w:rPr>
          <w:rFonts w:hint="eastAsia"/>
        </w:rPr>
        <w:br/>
      </w:r>
      <w:r>
        <w:rPr>
          <w:rFonts w:hint="eastAsia"/>
        </w:rPr>
        <w:t>　　第四节 不锈钢板材行业生命周期分析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2023-2024年国外不锈钢板材市场发展概况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北美地区主要国家不锈钢板材市场概况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欧洲地区主要国家不锈钢板材市场概况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亚洲地区主要国家不锈钢板材市场概况</w:t>
      </w:r>
      <w:r>
        <w:rPr>
          <w:rFonts w:hint="eastAsia"/>
        </w:rPr>
        <w:br/>
      </w:r>
      <w:r>
        <w:rPr>
          <w:rFonts w:hint="eastAsia"/>
        </w:rPr>
        <w:t>　　第五节 全球不锈钢板材市场发展预测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2023-2024年中国不锈钢板材技术发展分析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当前不锈钢板材技术发展现状分析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不锈钢板材行业主要技术趋势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2023-2024年不锈钢板材市场特性分析</w:t>
      </w:r>
      <w:r>
        <w:rPr>
          <w:rFonts w:hint="eastAsia"/>
        </w:rPr>
        <w:br/>
      </w:r>
      <w:r>
        <w:rPr>
          <w:rFonts w:hint="eastAsia"/>
        </w:rPr>
        <w:t>　　第一节 不锈钢板材行业集中度分析</w:t>
      </w:r>
      <w:r>
        <w:rPr>
          <w:rFonts w:hint="eastAsia"/>
        </w:rPr>
        <w:br/>
      </w:r>
      <w:r>
        <w:rPr>
          <w:rFonts w:hint="eastAsia"/>
        </w:rPr>
        <w:t>　　第二节 不锈钢板材行业SWOT分析</w:t>
      </w:r>
      <w:r>
        <w:rPr>
          <w:rFonts w:hint="eastAsia"/>
        </w:rPr>
        <w:br/>
      </w:r>
      <w:r>
        <w:rPr>
          <w:rFonts w:hint="eastAsia"/>
        </w:rPr>
        <w:t>　　　　一、不锈钢板材行业优势</w:t>
      </w:r>
      <w:r>
        <w:rPr>
          <w:rFonts w:hint="eastAsia"/>
        </w:rPr>
        <w:br/>
      </w:r>
      <w:r>
        <w:rPr>
          <w:rFonts w:hint="eastAsia"/>
        </w:rPr>
        <w:t>　　　　二、不锈钢板材行业劣势</w:t>
      </w:r>
      <w:r>
        <w:rPr>
          <w:rFonts w:hint="eastAsia"/>
        </w:rPr>
        <w:br/>
      </w:r>
      <w:r>
        <w:rPr>
          <w:rFonts w:hint="eastAsia"/>
        </w:rPr>
        <w:t>　　　　三、不锈钢板材行业机会</w:t>
      </w:r>
      <w:r>
        <w:rPr>
          <w:rFonts w:hint="eastAsia"/>
        </w:rPr>
        <w:br/>
      </w:r>
      <w:r>
        <w:rPr>
          <w:rFonts w:hint="eastAsia"/>
        </w:rPr>
        <w:t>　　　　四、不锈钢板材行业风险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2023-2024年中国不锈钢板材发展现状</w:t>
      </w:r>
      <w:r>
        <w:rPr>
          <w:rFonts w:hint="eastAsia"/>
        </w:rPr>
        <w:br/>
      </w:r>
      <w:r>
        <w:rPr>
          <w:rFonts w:hint="eastAsia"/>
        </w:rPr>
        <w:t>　　第一节 中国不锈钢板材市场现状分析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中国不锈钢板材产量分析及预测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一、不锈钢板材总体产能规模</w:t>
      </w:r>
      <w:r>
        <w:rPr>
          <w:rFonts w:hint="eastAsia"/>
        </w:rPr>
        <w:br/>
      </w:r>
      <w:r>
        <w:rPr>
          <w:rFonts w:hint="eastAsia"/>
        </w:rPr>
        <w:t>　　　　二、不锈钢板材生产区域分布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三、2019-2024年中国不锈钢板材产量统计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三、2024-2030年中国不锈钢板材产量预测</w:t>
      </w:r>
      <w:r>
        <w:rPr>
          <w:rFonts w:hint="eastAsia"/>
        </w:rPr>
        <w:br/>
      </w:r>
      <w:r>
        <w:rPr>
          <w:rFonts w:hint="eastAsia"/>
        </w:rPr>
        <w:t>　　第三节 中国不锈钢板材市场需求分析及预测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2019-2024年中国不锈钢板材进出口分析</w:t>
      </w:r>
      <w:r>
        <w:rPr>
          <w:rFonts w:hint="eastAsia"/>
        </w:rPr>
        <w:br/>
      </w:r>
      <w:r>
        <w:rPr>
          <w:rFonts w:hint="eastAsia"/>
        </w:rPr>
        <w:t>　　第一节 不锈钢板材进口情况分析</w:t>
      </w:r>
      <w:r>
        <w:rPr>
          <w:rFonts w:hint="eastAsia"/>
        </w:rPr>
        <w:br/>
      </w:r>
      <w:r>
        <w:rPr>
          <w:rFonts w:hint="eastAsia"/>
        </w:rPr>
        <w:t>　　第二节 不锈钢板材出口情况分析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不锈钢板材行业投资战略研究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对我国不锈钢板材品牌的战略思考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一、不锈钢板材品牌的重要性</w:t>
      </w:r>
      <w:r>
        <w:rPr>
          <w:rFonts w:hint="eastAsia"/>
        </w:rPr>
        <w:br/>
      </w:r>
      <w:r>
        <w:rPr>
          <w:rFonts w:hint="eastAsia"/>
        </w:rPr>
        <w:t>　　　　二、不锈钢板材实施品牌战略的意义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四、我国不锈钢板材企业的品牌战略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不锈钢板材经营策略分析</w:t>
      </w:r>
      <w:r>
        <w:rPr>
          <w:rFonts w:hint="eastAsia"/>
        </w:rPr>
        <w:br/>
      </w:r>
      <w:r>
        <w:rPr>
          <w:rFonts w:hint="eastAsia"/>
        </w:rPr>
        <w:t>　　　　一、不锈钢板材市场细分策略</w:t>
      </w:r>
      <w:r>
        <w:rPr>
          <w:rFonts w:hint="eastAsia"/>
        </w:rPr>
        <w:br/>
      </w:r>
      <w:r>
        <w:rPr>
          <w:rFonts w:hint="eastAsia"/>
        </w:rPr>
        <w:t>　　　　二、不锈钢板材市场创新策略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2024年不锈钢板材市场前景分析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2024年不锈钢板材行业发展趋势预测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不锈钢板材投资建议</w:t>
      </w:r>
      <w:r>
        <w:rPr>
          <w:rFonts w:hint="eastAsia"/>
        </w:rPr>
        <w:br/>
      </w:r>
      <w:r>
        <w:rPr>
          <w:rFonts w:hint="eastAsia"/>
        </w:rPr>
        <w:t>　　第一节 不锈钢板材行业投资环境分析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2024年不锈钢板材行业壁垒</w:t>
      </w:r>
      <w:r>
        <w:rPr>
          <w:rFonts w:hint="eastAsia"/>
        </w:rPr>
        <w:br/>
      </w:r>
      <w:r>
        <w:rPr>
          <w:rFonts w:hint="eastAsia"/>
        </w:rPr>
        <w:t>　　图表 2024年不锈钢板材市场前景分析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2024-2030年中国不锈钢板材市场规模预测</w:t>
      </w:r>
      <w:r>
        <w:rPr>
          <w:rFonts w:hint="eastAsia"/>
        </w:rPr>
        <w:br/>
      </w:r>
      <w:r>
        <w:rPr>
          <w:rFonts w:hint="eastAsia"/>
        </w:rPr>
        <w:t>　　图表 2024年不锈钢板材发展趋势预测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c43b698154944" w:history="1">
        <w:r>
          <w:rPr>
            <w:rStyle w:val="Hyperlink"/>
          </w:rPr>
          <w:t>2024-2030年全球与中国不锈钢板材行业现状及市场前景报告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c43b698154944" w:history="1">
        <w:r>
          <w:rPr>
            <w:rStyle w:val="Hyperlink"/>
          </w:rPr>
          <w:t>https://www.20087.com/7/69/BuXiuGangBanCaiHangYeQianJingFenXi.html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2128c698b4344" w:history="1">
      <w:r>
        <w:rPr>
          <w:rStyle w:val="Hyperlink"/>
        </w:rPr>
        <w:t>2024-2030年全球与中国不锈钢板材行业现状及市场前景报告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uXiuGangBanCaiHangYeQianJingFenXi.html" TargetMode="External" Id="R7c1c43b69815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uXiuGangBanCaiHangYeQianJingFenXi.html" TargetMode="External" Id="Rc2c2128c698b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2023-12-13T08:17:00Z</dcterms:created>
  <dcterms:modified xsi:type="dcterms:W3CDTF">2023-12-13T09:17:00Z</dcterms:modified>
  <dc:subject>2024-2030年全球与中国不锈钢板材行业现状及市场前景报告</dc:subject>
  <dc:title>2024-2030年全球与中国不锈钢板材行业现状及市场前景报告</dc:title>
  <cp:keywords>2024-2030年全球与中国不锈钢板材行业现状及市场前景报告</cp:keywords>
  <dc:description>2024-2030年全球与中国不锈钢板材行业现状及市场前景报告</dc:description>
</cp:coreProperties>
</file>