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261256f7a145d0" w:history="1">
              <w:r>
                <w:rPr>
                  <w:rStyle w:val="Hyperlink"/>
                </w:rPr>
                <w:t>2025-2031年中国太阳能照明行业深度调研与发展趋势分析报告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261256f7a145d0" w:history="1">
              <w:r>
                <w:rPr>
                  <w:rStyle w:val="Hyperlink"/>
                </w:rPr>
                <w:t>2025-2031年中国太阳能照明行业深度调研与发展趋势分析报告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2559297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261256f7a145d0" w:history="1">
                <w:r>
                  <w:rPr>
                    <w:rStyle w:val="Hyperlink"/>
                  </w:rPr>
                  <w:t>https://www.20087.com/7/29/TaiYangNengZhaoMingWeiLaiFaZhanQ.html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能照明系统利用太阳能电池板将阳光转化为电能，为夜间照明提供能源。目前，随着光伏技术的成熟和成本的下降，太阳能照明在户外照明、道路照明和偏远地区照明中得到广泛应用。同时，智能化控制系统的发展，使得太阳能照明系统能够根据光照强度和需求自动调节亮度，提高了能源利用效率。</w:t>
      </w:r>
      <w:r>
        <w:rPr>
          <w:rFonts w:hint="eastAsia"/>
        </w:rPr>
        <w:br/>
      </w:r>
      <w:r>
        <w:rPr>
          <w:rFonts w:hint="eastAsia"/>
        </w:rPr>
        <w:t>　　未来，太阳能照明的发展将更加注重创新性和多功能性。创新性方面，研发更高效率的光伏材料和更长寿命的储能电池，以减少系统维护成本，同时，探索太阳能与其他可再生能源（如风能、地热能）的互补使用，提高系统的稳定性和可靠性。多功能性方面，集成Wi-Fi热点、环境监测传感器和紧急呼叫按钮等功能，将太阳能照明系统转变为智慧城市基础设施的一部分，为居民提供更全面的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261256f7a145d0" w:history="1">
        <w:r>
          <w:rPr>
            <w:rStyle w:val="Hyperlink"/>
          </w:rPr>
          <w:t>2025-2031年中国太阳能照明行业深度调研与发展趋势分析报告</w:t>
        </w:r>
      </w:hyperlink>
      <w:r>
        <w:rPr>
          <w:rFonts w:hint="eastAsia"/>
        </w:rPr>
        <w:t>》系统分析了我国太阳能照明行业的市场规模、市场需求及价格动态，深入探讨了太阳能照明产业链结构与发展特点。报告对太阳能照明细分市场进行了详细剖析，基于科学数据预测了市场前景及未来发展趋势，同时聚焦太阳能照明重点企业，评估了品牌影响力、市场竞争力及行业集中度变化。通过专业分析与客观洞察，报告为投资者、产业链相关企业及政府决策部门提供了重要参考，是把握太阳能照明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太阳能照明行业概述</w:t>
      </w:r>
      <w:r>
        <w:rPr>
          <w:rFonts w:hint="eastAsia"/>
        </w:rPr>
        <w:br/>
      </w:r>
      <w:r>
        <w:rPr>
          <w:rFonts w:hint="eastAsia"/>
        </w:rPr>
        <w:t>　　第一节 太阳能照明简介</w:t>
      </w:r>
      <w:r>
        <w:rPr>
          <w:rFonts w:hint="eastAsia"/>
        </w:rPr>
        <w:br/>
      </w:r>
      <w:r>
        <w:rPr>
          <w:rFonts w:hint="eastAsia"/>
        </w:rPr>
        <w:t>　　第二节 太阳能照明分类</w:t>
      </w:r>
      <w:r>
        <w:rPr>
          <w:rFonts w:hint="eastAsia"/>
        </w:rPr>
        <w:br/>
      </w:r>
      <w:r>
        <w:rPr>
          <w:rFonts w:hint="eastAsia"/>
        </w:rPr>
        <w:t>　　第三节 行业发展现状</w:t>
      </w:r>
      <w:r>
        <w:rPr>
          <w:rFonts w:hint="eastAsia"/>
        </w:rPr>
        <w:br/>
      </w:r>
      <w:r>
        <w:rPr>
          <w:rFonts w:hint="eastAsia"/>
        </w:rPr>
        <w:t>　　第四节 国际市场的发展现状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行业运行状况对比研究</w:t>
      </w:r>
      <w:r>
        <w:rPr>
          <w:rFonts w:hint="eastAsia"/>
        </w:rPr>
        <w:br/>
      </w:r>
      <w:r>
        <w:rPr>
          <w:rFonts w:hint="eastAsia"/>
        </w:rPr>
        <w:t>　　第一节 行业情况背景</w:t>
      </w:r>
      <w:r>
        <w:rPr>
          <w:rFonts w:hint="eastAsia"/>
        </w:rPr>
        <w:br/>
      </w:r>
      <w:r>
        <w:rPr>
          <w:rFonts w:hint="eastAsia"/>
        </w:rPr>
        <w:t>　　　　一、参与调查企业及其分布情况</w:t>
      </w:r>
      <w:r>
        <w:rPr>
          <w:rFonts w:hint="eastAsia"/>
        </w:rPr>
        <w:br/>
      </w:r>
      <w:r>
        <w:rPr>
          <w:rFonts w:hint="eastAsia"/>
        </w:rPr>
        <w:t>　　　　二、典型企业介绍</w:t>
      </w:r>
      <w:r>
        <w:rPr>
          <w:rFonts w:hint="eastAsia"/>
        </w:rPr>
        <w:br/>
      </w:r>
      <w:r>
        <w:rPr>
          <w:rFonts w:hint="eastAsia"/>
        </w:rPr>
        <w:t>　　第二节 总体效益运行状况</w:t>
      </w:r>
      <w:r>
        <w:rPr>
          <w:rFonts w:hint="eastAsia"/>
        </w:rPr>
        <w:br/>
      </w:r>
      <w:r>
        <w:rPr>
          <w:rFonts w:hint="eastAsia"/>
        </w:rPr>
        <w:t>　　　　一、总体销售效益</w:t>
      </w:r>
      <w:r>
        <w:rPr>
          <w:rFonts w:hint="eastAsia"/>
        </w:rPr>
        <w:br/>
      </w:r>
      <w:r>
        <w:rPr>
          <w:rFonts w:hint="eastAsia"/>
        </w:rPr>
        <w:t>　　　　二、2025-2031年太阳能照明行业总体盈利能力</w:t>
      </w:r>
      <w:r>
        <w:rPr>
          <w:rFonts w:hint="eastAsia"/>
        </w:rPr>
        <w:br/>
      </w:r>
      <w:r>
        <w:rPr>
          <w:rFonts w:hint="eastAsia"/>
        </w:rPr>
        <w:t>　　　　三、2025-2031年太阳能照明行业总体税收能力</w:t>
      </w:r>
      <w:r>
        <w:rPr>
          <w:rFonts w:hint="eastAsia"/>
        </w:rPr>
        <w:br/>
      </w:r>
      <w:r>
        <w:rPr>
          <w:rFonts w:hint="eastAsia"/>
        </w:rPr>
        <w:t>　　　　四、2025-2031年太阳能照明行业市场总体产值能力</w:t>
      </w:r>
      <w:r>
        <w:rPr>
          <w:rFonts w:hint="eastAsia"/>
        </w:rPr>
        <w:br/>
      </w:r>
      <w:r>
        <w:rPr>
          <w:rFonts w:hint="eastAsia"/>
        </w:rPr>
        <w:t>　　第三节 2025-2031年不同地区行业效益状况对比</w:t>
      </w:r>
      <w:r>
        <w:rPr>
          <w:rFonts w:hint="eastAsia"/>
        </w:rPr>
        <w:br/>
      </w:r>
      <w:r>
        <w:rPr>
          <w:rFonts w:hint="eastAsia"/>
        </w:rPr>
        <w:t>　　　　一、不同地区销售效益状况对比</w:t>
      </w:r>
      <w:r>
        <w:rPr>
          <w:rFonts w:hint="eastAsia"/>
        </w:rPr>
        <w:br/>
      </w:r>
      <w:r>
        <w:rPr>
          <w:rFonts w:hint="eastAsia"/>
        </w:rPr>
        <w:t>　　　　二、不同地区行业盈利能力状况对比</w:t>
      </w:r>
      <w:r>
        <w:rPr>
          <w:rFonts w:hint="eastAsia"/>
        </w:rPr>
        <w:br/>
      </w:r>
      <w:r>
        <w:rPr>
          <w:rFonts w:hint="eastAsia"/>
        </w:rPr>
        <w:t>　　　　三、不同地区行业税收能力状况对比</w:t>
      </w:r>
      <w:r>
        <w:rPr>
          <w:rFonts w:hint="eastAsia"/>
        </w:rPr>
        <w:br/>
      </w:r>
      <w:r>
        <w:rPr>
          <w:rFonts w:hint="eastAsia"/>
        </w:rPr>
        <w:t>　　　　四、不同地区行业产值状况对比</w:t>
      </w:r>
      <w:r>
        <w:rPr>
          <w:rFonts w:hint="eastAsia"/>
        </w:rPr>
        <w:br/>
      </w:r>
      <w:r>
        <w:rPr>
          <w:rFonts w:hint="eastAsia"/>
        </w:rPr>
        <w:t>　　第四节 2025-2031年类型运行效益对比</w:t>
      </w:r>
      <w:r>
        <w:rPr>
          <w:rFonts w:hint="eastAsia"/>
        </w:rPr>
        <w:br/>
      </w:r>
      <w:r>
        <w:rPr>
          <w:rFonts w:hint="eastAsia"/>
        </w:rPr>
        <w:t>　　　　一、行业不同类型销售效益状况对比</w:t>
      </w:r>
      <w:r>
        <w:rPr>
          <w:rFonts w:hint="eastAsia"/>
        </w:rPr>
        <w:br/>
      </w:r>
      <w:r>
        <w:rPr>
          <w:rFonts w:hint="eastAsia"/>
        </w:rPr>
        <w:t>　　　　二、不同类型盈利能力状况对比</w:t>
      </w:r>
      <w:r>
        <w:rPr>
          <w:rFonts w:hint="eastAsia"/>
        </w:rPr>
        <w:br/>
      </w:r>
      <w:r>
        <w:rPr>
          <w:rFonts w:hint="eastAsia"/>
        </w:rPr>
        <w:t>　　　　三、不同类型税收能力状况对比</w:t>
      </w:r>
      <w:r>
        <w:rPr>
          <w:rFonts w:hint="eastAsia"/>
        </w:rPr>
        <w:br/>
      </w:r>
      <w:r>
        <w:rPr>
          <w:rFonts w:hint="eastAsia"/>
        </w:rPr>
        <w:t>　　　　四、不同类型产值状况对比</w:t>
      </w:r>
      <w:r>
        <w:rPr>
          <w:rFonts w:hint="eastAsia"/>
        </w:rPr>
        <w:br/>
      </w:r>
      <w:r>
        <w:rPr>
          <w:rFonts w:hint="eastAsia"/>
        </w:rPr>
        <w:t>　　第五节 2025-2031年规模运行效益对比</w:t>
      </w:r>
      <w:r>
        <w:rPr>
          <w:rFonts w:hint="eastAsia"/>
        </w:rPr>
        <w:br/>
      </w:r>
      <w:r>
        <w:rPr>
          <w:rFonts w:hint="eastAsia"/>
        </w:rPr>
        <w:t>　　　　一、行业不同规模销售效益状况对比</w:t>
      </w:r>
      <w:r>
        <w:rPr>
          <w:rFonts w:hint="eastAsia"/>
        </w:rPr>
        <w:br/>
      </w:r>
      <w:r>
        <w:rPr>
          <w:rFonts w:hint="eastAsia"/>
        </w:rPr>
        <w:t>　　　　二、不同规模盈利能力状况对比</w:t>
      </w:r>
      <w:r>
        <w:rPr>
          <w:rFonts w:hint="eastAsia"/>
        </w:rPr>
        <w:br/>
      </w:r>
      <w:r>
        <w:rPr>
          <w:rFonts w:hint="eastAsia"/>
        </w:rPr>
        <w:t>　　　　三、不同规模税收能力状况对比</w:t>
      </w:r>
      <w:r>
        <w:rPr>
          <w:rFonts w:hint="eastAsia"/>
        </w:rPr>
        <w:br/>
      </w:r>
      <w:r>
        <w:rPr>
          <w:rFonts w:hint="eastAsia"/>
        </w:rPr>
        <w:t>　　　　四、不同规模产值状况对比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太阳能照明产业格局</w:t>
      </w:r>
      <w:r>
        <w:rPr>
          <w:rFonts w:hint="eastAsia"/>
        </w:rPr>
        <w:br/>
      </w:r>
      <w:r>
        <w:rPr>
          <w:rFonts w:hint="eastAsia"/>
        </w:rPr>
        <w:t>　　第一节 2025-2031年太阳能照明工业总产值情况分析</w:t>
      </w:r>
      <w:r>
        <w:rPr>
          <w:rFonts w:hint="eastAsia"/>
        </w:rPr>
        <w:br/>
      </w:r>
      <w:r>
        <w:rPr>
          <w:rFonts w:hint="eastAsia"/>
        </w:rPr>
        <w:t>　　第二节 2025-2031年太阳能照明固定资产净值情况分析</w:t>
      </w:r>
      <w:r>
        <w:rPr>
          <w:rFonts w:hint="eastAsia"/>
        </w:rPr>
        <w:br/>
      </w:r>
      <w:r>
        <w:rPr>
          <w:rFonts w:hint="eastAsia"/>
        </w:rPr>
        <w:t>　　第三节 2025-2031年太阳能照明企业单位个数分析</w:t>
      </w:r>
      <w:r>
        <w:rPr>
          <w:rFonts w:hint="eastAsia"/>
        </w:rPr>
        <w:br/>
      </w:r>
      <w:r>
        <w:rPr>
          <w:rFonts w:hint="eastAsia"/>
        </w:rPr>
        <w:t>　　第四节 2025-2031年太阳能照明亏损企业情况分析</w:t>
      </w:r>
      <w:r>
        <w:rPr>
          <w:rFonts w:hint="eastAsia"/>
        </w:rPr>
        <w:br/>
      </w:r>
      <w:r>
        <w:rPr>
          <w:rFonts w:hint="eastAsia"/>
        </w:rPr>
        <w:t>　　第五节 2025-2031年太阳能照明从业人员分析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中国太阳能照明市场规模分析</w:t>
      </w:r>
      <w:r>
        <w:rPr>
          <w:rFonts w:hint="eastAsia"/>
        </w:rPr>
        <w:br/>
      </w:r>
      <w:r>
        <w:rPr>
          <w:rFonts w:hint="eastAsia"/>
        </w:rPr>
        <w:t>　　第一节 太阳能照明市场现状分析及预测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一、2025-2031年中国太阳能照明市场规模分析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二、2025-2031年中国太阳能照明市场规模预测</w:t>
      </w:r>
      <w:r>
        <w:rPr>
          <w:rFonts w:hint="eastAsia"/>
        </w:rPr>
        <w:br/>
      </w:r>
      <w:r>
        <w:rPr>
          <w:rFonts w:hint="eastAsia"/>
        </w:rPr>
        <w:t>　　第二节 太阳能照明产品产能分析及预测</w:t>
      </w:r>
      <w:r>
        <w:rPr>
          <w:rFonts w:hint="eastAsia"/>
        </w:rPr>
        <w:br/>
      </w:r>
      <w:r>
        <w:rPr>
          <w:rFonts w:hint="eastAsia"/>
        </w:rPr>
        <w:t>　　　　一、2025-2031年中国太阳能照明产能分析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二、2025-2031年中国太阳能照明产能预测</w:t>
      </w:r>
      <w:r>
        <w:rPr>
          <w:rFonts w:hint="eastAsia"/>
        </w:rPr>
        <w:br/>
      </w:r>
      <w:r>
        <w:rPr>
          <w:rFonts w:hint="eastAsia"/>
        </w:rPr>
        <w:t>　　第三节 太阳能照明产品产量分析及预测</w:t>
      </w:r>
      <w:r>
        <w:rPr>
          <w:rFonts w:hint="eastAsia"/>
        </w:rPr>
        <w:br/>
      </w:r>
      <w:r>
        <w:rPr>
          <w:rFonts w:hint="eastAsia"/>
        </w:rPr>
        <w:t>　　　　一、中国太阳能照明产量分析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二、2025-2031年中国太阳能照明产量预测</w:t>
      </w:r>
      <w:r>
        <w:rPr>
          <w:rFonts w:hint="eastAsia"/>
        </w:rPr>
        <w:br/>
      </w:r>
      <w:r>
        <w:rPr>
          <w:rFonts w:hint="eastAsia"/>
        </w:rPr>
        <w:t>　　第四节 太阳能照明市场需求分析及预测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一、2025-2031年中国太阳能照明市场需求分析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二、2025-2031年中国太阳能照明市场需求预测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太阳能照明行业价格走势分析</w:t>
      </w:r>
      <w:r>
        <w:rPr>
          <w:rFonts w:hint="eastAsia"/>
        </w:rPr>
        <w:br/>
      </w:r>
      <w:r>
        <w:rPr>
          <w:rFonts w:hint="eastAsia"/>
        </w:rPr>
        <w:t>　　第一节 太阳能照明产品价格影响因素分析</w:t>
      </w:r>
      <w:r>
        <w:rPr>
          <w:rFonts w:hint="eastAsia"/>
        </w:rPr>
        <w:br/>
      </w:r>
      <w:r>
        <w:rPr>
          <w:rFonts w:hint="eastAsia"/>
        </w:rPr>
        <w:t>　　第二节 太阳能照明产品价格变化分析</w:t>
      </w:r>
      <w:r>
        <w:rPr>
          <w:rFonts w:hint="eastAsia"/>
        </w:rPr>
        <w:br/>
      </w:r>
      <w:r>
        <w:rPr>
          <w:rFonts w:hint="eastAsia"/>
        </w:rPr>
        <w:t>　　第三节 2025-2031年太阳能照明产品价格变化趋势分析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2025-2031年中国太阳能照明进出口数据监测分析</w:t>
      </w:r>
      <w:r>
        <w:rPr>
          <w:rFonts w:hint="eastAsia"/>
        </w:rPr>
        <w:br/>
      </w:r>
      <w:r>
        <w:rPr>
          <w:rFonts w:hint="eastAsia"/>
        </w:rPr>
        <w:t>　　第一节 2025-2031年中国太阳能照明进口数据分析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2025-2031年中国太阳能照明出口数据分析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2025-2031年中国太阳能照明进出口平均单价分析</w:t>
      </w:r>
      <w:r>
        <w:rPr>
          <w:rFonts w:hint="eastAsia"/>
        </w:rPr>
        <w:br/>
      </w:r>
      <w:r>
        <w:rPr>
          <w:rFonts w:hint="eastAsia"/>
        </w:rPr>
        <w:t>　　第四节 2025-2031年中国太阳能照明进出口国家及地区分析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太阳能照明重点企业分析</w:t>
      </w:r>
      <w:r>
        <w:rPr>
          <w:rFonts w:hint="eastAsia"/>
        </w:rPr>
        <w:br/>
      </w:r>
      <w:r>
        <w:rPr>
          <w:rFonts w:hint="eastAsia"/>
        </w:rPr>
        <w:t>　　第一节 扬州市禾普照明科技有限公司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佛山正能量节能科技有限公司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深圳市世纪阳光照明有限公司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扬州鼎润照明科技有限公司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太阳能照明行业PEST分析及发展思路</w:t>
      </w:r>
      <w:r>
        <w:rPr>
          <w:rFonts w:hint="eastAsia"/>
        </w:rPr>
        <w:br/>
      </w:r>
      <w:r>
        <w:rPr>
          <w:rFonts w:hint="eastAsia"/>
        </w:rPr>
        <w:t>　　第一节 太阳能照明行业PEST分析</w:t>
      </w:r>
      <w:r>
        <w:rPr>
          <w:rFonts w:hint="eastAsia"/>
        </w:rPr>
        <w:br/>
      </w:r>
      <w:r>
        <w:rPr>
          <w:rFonts w:hint="eastAsia"/>
        </w:rPr>
        <w:t>　　第二节 太阳能照明行业PEST环境</w:t>
      </w:r>
      <w:r>
        <w:rPr>
          <w:rFonts w:hint="eastAsia"/>
        </w:rPr>
        <w:br/>
      </w:r>
      <w:r>
        <w:rPr>
          <w:rFonts w:hint="eastAsia"/>
        </w:rPr>
        <w:t>　　　　一、行业的政治法律环境分析</w:t>
      </w:r>
      <w:r>
        <w:rPr>
          <w:rFonts w:hint="eastAsia"/>
        </w:rPr>
        <w:br/>
      </w:r>
      <w:r>
        <w:rPr>
          <w:rFonts w:hint="eastAsia"/>
        </w:rPr>
        <w:t>　　　　二、行业的经济环境分析</w:t>
      </w:r>
      <w:r>
        <w:rPr>
          <w:rFonts w:hint="eastAsia"/>
        </w:rPr>
        <w:br/>
      </w:r>
      <w:r>
        <w:rPr>
          <w:rFonts w:hint="eastAsia"/>
        </w:rPr>
        <w:t>　　　　三、行业的社会文化环境分析</w:t>
      </w:r>
      <w:r>
        <w:rPr>
          <w:rFonts w:hint="eastAsia"/>
        </w:rPr>
        <w:br/>
      </w:r>
      <w:r>
        <w:rPr>
          <w:rFonts w:hint="eastAsia"/>
        </w:rPr>
        <w:t>　　　　四、行业的技术环境分析</w:t>
      </w:r>
      <w:r>
        <w:rPr>
          <w:rFonts w:hint="eastAsia"/>
        </w:rPr>
        <w:br/>
      </w:r>
      <w:r>
        <w:rPr>
          <w:rFonts w:hint="eastAsia"/>
        </w:rPr>
        <w:t>　　第三节 太阳能照明行业存在的问题</w:t>
      </w:r>
      <w:r>
        <w:rPr>
          <w:rFonts w:hint="eastAsia"/>
        </w:rPr>
        <w:br/>
      </w:r>
      <w:r>
        <w:rPr>
          <w:rFonts w:hint="eastAsia"/>
        </w:rPr>
        <w:t>　　第四节 太阳能照明行业完善的思路分析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中国太阳能照明行业投资策略及投资盈利预测</w:t>
      </w:r>
      <w:r>
        <w:rPr>
          <w:rFonts w:hint="eastAsia"/>
        </w:rPr>
        <w:br/>
      </w:r>
      <w:r>
        <w:rPr>
          <w:rFonts w:hint="eastAsia"/>
        </w:rPr>
        <w:t>　　第一节 中国太阳能照明行业投资环境分析</w:t>
      </w:r>
      <w:r>
        <w:rPr>
          <w:rFonts w:hint="eastAsia"/>
        </w:rPr>
        <w:br/>
      </w:r>
      <w:r>
        <w:rPr>
          <w:rFonts w:hint="eastAsia"/>
        </w:rPr>
        <w:t>　　第二节 中国太阳能照明行业投资趋势分析</w:t>
      </w:r>
      <w:r>
        <w:rPr>
          <w:rFonts w:hint="eastAsia"/>
        </w:rPr>
        <w:br/>
      </w:r>
      <w:r>
        <w:rPr>
          <w:rFonts w:hint="eastAsia"/>
        </w:rPr>
        <w:t>　　第三节 中国太阳能照明行业产品投资方向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2025-2031年中国太阳能照明行业投资收益预测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二、行业工业总产值预测</w:t>
      </w:r>
      <w:r>
        <w:rPr>
          <w:rFonts w:hint="eastAsia"/>
        </w:rPr>
        <w:br/>
      </w:r>
      <w:r>
        <w:rPr>
          <w:rFonts w:hint="eastAsia"/>
        </w:rPr>
        <w:t>　　　　三、行业销售收入预测</w:t>
      </w:r>
      <w:r>
        <w:rPr>
          <w:rFonts w:hint="eastAsia"/>
        </w:rPr>
        <w:br/>
      </w:r>
      <w:r>
        <w:rPr>
          <w:rFonts w:hint="eastAsia"/>
        </w:rPr>
        <w:t>　　　　四、行业利润总额预测</w:t>
      </w:r>
      <w:r>
        <w:rPr>
          <w:rFonts w:hint="eastAsia"/>
        </w:rPr>
        <w:br/>
      </w:r>
      <w:r>
        <w:rPr>
          <w:rFonts w:hint="eastAsia"/>
        </w:rPr>
        <w:t>　　　　五、行业总资产预测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2025-2031年太阳能照明行业投资风险预警</w:t>
      </w:r>
      <w:r>
        <w:rPr>
          <w:rFonts w:hint="eastAsia"/>
        </w:rPr>
        <w:br/>
      </w:r>
      <w:r>
        <w:rPr>
          <w:rFonts w:hint="eastAsia"/>
        </w:rPr>
        <w:t>　　第一节 影响太阳能照明行业发展的主要因素</w:t>
      </w:r>
      <w:r>
        <w:rPr>
          <w:rFonts w:hint="eastAsia"/>
        </w:rPr>
        <w:br/>
      </w:r>
      <w:r>
        <w:rPr>
          <w:rFonts w:hint="eastAsia"/>
        </w:rPr>
        <w:t>　　　　一、行业运行的有利因素</w:t>
      </w:r>
      <w:r>
        <w:rPr>
          <w:rFonts w:hint="eastAsia"/>
        </w:rPr>
        <w:br/>
      </w:r>
      <w:r>
        <w:rPr>
          <w:rFonts w:hint="eastAsia"/>
        </w:rPr>
        <w:t>　　　　二、行业运行的稳定因素</w:t>
      </w:r>
      <w:r>
        <w:rPr>
          <w:rFonts w:hint="eastAsia"/>
        </w:rPr>
        <w:br/>
      </w:r>
      <w:r>
        <w:rPr>
          <w:rFonts w:hint="eastAsia"/>
        </w:rPr>
        <w:t>　　　　三、行业运行的不利因素</w:t>
      </w:r>
      <w:r>
        <w:rPr>
          <w:rFonts w:hint="eastAsia"/>
        </w:rPr>
        <w:br/>
      </w:r>
      <w:r>
        <w:rPr>
          <w:rFonts w:hint="eastAsia"/>
        </w:rPr>
        <w:t>　　　　四、行业发展面临的挑战</w:t>
      </w:r>
      <w:r>
        <w:rPr>
          <w:rFonts w:hint="eastAsia"/>
        </w:rPr>
        <w:br/>
      </w:r>
      <w:r>
        <w:rPr>
          <w:rFonts w:hint="eastAsia"/>
        </w:rPr>
        <w:t>　　　　五、行业发展面临的机遇</w:t>
      </w:r>
      <w:r>
        <w:rPr>
          <w:rFonts w:hint="eastAsia"/>
        </w:rPr>
        <w:br/>
      </w:r>
      <w:r>
        <w:rPr>
          <w:rFonts w:hint="eastAsia"/>
        </w:rPr>
        <w:t>　　第二节 (中^智林)太阳能照明行业投资风险预警</w:t>
      </w:r>
      <w:r>
        <w:rPr>
          <w:rFonts w:hint="eastAsia"/>
        </w:rPr>
        <w:br/>
      </w:r>
      <w:r>
        <w:rPr>
          <w:rFonts w:hint="eastAsia"/>
        </w:rPr>
        <w:t>　　　　一、行业市场风险及控制策略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五、行业其他风险及控制策略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261256f7a145d0" w:history="1">
        <w:r>
          <w:rPr>
            <w:rStyle w:val="Hyperlink"/>
          </w:rPr>
          <w:t>2025-2031年中国太阳能照明行业深度调研与发展趋势分析报告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2559297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261256f7a145d0" w:history="1">
        <w:r>
          <w:rPr>
            <w:rStyle w:val="Hyperlink"/>
          </w:rPr>
          <w:t>https://www.20087.com/7/29/TaiYangNengZhaoMingWeiLaiFaZhanQ.html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室外led显示屏价格报价表、太阳能照明灯哪个牌子质量好、家庭使用小型太阳能灯、太阳能照明灯遥控器的用法、工地专用灯大全、太阳能照明灯不亮维修视频、室内用太阳能一体多用照明灯、太阳能照明灯不亮了是什么原因、适合室内的太阳能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41f71deb4e46cf" w:history="1">
      <w:r>
        <w:rPr>
          <w:rStyle w:val="Hyperlink"/>
        </w:rPr>
        <w:t>2025-2031年中国太阳能照明行业深度调研与发展趋势分析报告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9/TaiYangNengZhaoMingWeiLaiFaZhanQ.html" TargetMode="External" Id="R31261256f7a145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9/TaiYangNengZhaoMingWeiLaiFaZhanQ.html" TargetMode="External" Id="Rf441f71deb4e46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2025-06-04T06:54:00Z</dcterms:created>
  <dcterms:modified xsi:type="dcterms:W3CDTF">2025-06-04T07:54:00Z</dcterms:modified>
  <dc:subject>2025-2031年中国太阳能照明行业深度调研与发展趋势分析报告</dc:subject>
  <dc:title>2025-2031年中国太阳能照明行业深度调研与发展趋势分析报告</dc:title>
  <cp:keywords>2025-2031年中国太阳能照明行业深度调研与发展趋势分析报告</cp:keywords>
  <dc:description>2025-2031年中国太阳能照明行业深度调研与发展趋势分析报告</dc:description>
</cp:coreProperties>
</file>