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32efd25774a32" w:history="1">
              <w:r>
                <w:rPr>
                  <w:rStyle w:val="Hyperlink"/>
                </w:rPr>
                <w:t>中国暖奶器市场研究与前景趋势预测报告（2025-2031年）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32efd25774a32" w:history="1">
              <w:r>
                <w:rPr>
                  <w:rStyle w:val="Hyperlink"/>
                </w:rPr>
                <w:t>中国暖奶器市场研究与前景趋势预测报告（2025-2031年）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32efd25774a32" w:history="1">
                <w:r>
                  <w:rPr>
                    <w:rStyle w:val="Hyperlink"/>
                  </w:rPr>
                  <w:t>https://www.20087.com/7/89/NuanNaiQiDeFaZhanQuShi.html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奶器市场在过去几年中稳步增长，尤其在婴儿用品细分市场中表现突出。随着家庭对婴幼儿喂养安全和便捷性的重视，暖奶器的设计和功能不断进化，从单一的加热功能扩展到消毒、保温和自动调控等多功能集成。此外，智能技术的应用，如无线连接和智能温控，提升了产品的用户体验和安全性。</w:t>
      </w:r>
      <w:r>
        <w:rPr>
          <w:rFonts w:hint="eastAsia"/>
        </w:rPr>
        <w:br/>
      </w:r>
      <w:r>
        <w:rPr>
          <w:rFonts w:hint="eastAsia"/>
        </w:rPr>
        <w:t>　　未来，暖奶器行业将更加注重智能化和个性化。产品将集成更多的健康监测和数据记录功能，如奶瓶内温度实时监控和喂养习惯分析，帮助家长更好地管理婴儿的喂养计划。同时，随着消费者对设计美学的追求，暖奶器的外观设计将更加时尚和多样化，以适应不同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32efd25774a32" w:history="1">
        <w:r>
          <w:rPr>
            <w:rStyle w:val="Hyperlink"/>
          </w:rPr>
          <w:t>中国暖奶器市场研究与前景趋势预测报告（2025-2031年）</w:t>
        </w:r>
      </w:hyperlink>
      <w:r>
        <w:rPr>
          <w:rFonts w:hint="eastAsia"/>
        </w:rPr>
        <w:t>》通过全面的行业调研，系统梳理了暖奶器产业链的各个环节，详细分析了暖奶器市场规模、需求变化及价格趋势。报告结合当前暖奶器行业现状，科学预测了市场前景与发展方向，并解读了重点企业的竞争格局、市场集中度及品牌表现。同时，报告对暖奶器细分市场进行了深入探讨，结合暖奶器技术现状与SWOT分析，揭示了暖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暖奶器行业界定</w:t>
      </w:r>
      <w:r>
        <w:rPr>
          <w:rFonts w:hint="eastAsia"/>
        </w:rPr>
        <w:br/>
      </w:r>
      <w:r>
        <w:rPr>
          <w:rFonts w:hint="eastAsia"/>
        </w:rPr>
        <w:t>　　第一节 暖奶器行业定义</w:t>
      </w:r>
      <w:r>
        <w:rPr>
          <w:rFonts w:hint="eastAsia"/>
        </w:rPr>
        <w:br/>
      </w:r>
      <w:r>
        <w:rPr>
          <w:rFonts w:hint="eastAsia"/>
        </w:rPr>
        <w:t>　　第二节 暖奶器行业特点分析</w:t>
      </w:r>
      <w:r>
        <w:rPr>
          <w:rFonts w:hint="eastAsia"/>
        </w:rPr>
        <w:br/>
      </w:r>
      <w:r>
        <w:rPr>
          <w:rFonts w:hint="eastAsia"/>
        </w:rPr>
        <w:t>　　第三节 暖奶器行业发展历程</w:t>
      </w:r>
      <w:r>
        <w:rPr>
          <w:rFonts w:hint="eastAsia"/>
        </w:rPr>
        <w:br/>
      </w:r>
      <w:r>
        <w:rPr>
          <w:rFonts w:hint="eastAsia"/>
        </w:rPr>
        <w:t>　　第四节 暖奶器产业链分析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2024-2025年全球暖奶器行业发展态势分析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全球暖奶器行业总体情况</w:t>
      </w:r>
      <w:r>
        <w:rPr>
          <w:rFonts w:hint="eastAsia"/>
        </w:rPr>
        <w:br/>
      </w:r>
      <w:r>
        <w:rPr>
          <w:rFonts w:hint="eastAsia"/>
        </w:rPr>
        <w:t>　　第二节 暖奶器行业重点国家、地区市场分析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全球暖奶器行业发展前景预测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2024-2025年中国暖奶器行业发展环境分析</w:t>
      </w:r>
      <w:r>
        <w:rPr>
          <w:rFonts w:hint="eastAsia"/>
        </w:rPr>
        <w:br/>
      </w:r>
      <w:r>
        <w:rPr>
          <w:rFonts w:hint="eastAsia"/>
        </w:rPr>
        <w:t>　　第一节 暖奶器行业经济环境分析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暖奶器行业政策环境分析</w:t>
      </w:r>
      <w:r>
        <w:rPr>
          <w:rFonts w:hint="eastAsia"/>
        </w:rPr>
        <w:br/>
      </w:r>
      <w:r>
        <w:rPr>
          <w:rFonts w:hint="eastAsia"/>
        </w:rPr>
        <w:t>　　　　一、暖奶器行业相关政策</w:t>
      </w:r>
      <w:r>
        <w:rPr>
          <w:rFonts w:hint="eastAsia"/>
        </w:rPr>
        <w:br/>
      </w:r>
      <w:r>
        <w:rPr>
          <w:rFonts w:hint="eastAsia"/>
        </w:rPr>
        <w:t>　　　　二、暖奶器行业相关标准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暖奶器行业技术发展方向、趋势预测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一、2019-2024年暖奶器行业市场需求情况</w:t>
      </w:r>
      <w:r>
        <w:rPr>
          <w:rFonts w:hint="eastAsia"/>
        </w:rPr>
        <w:br/>
      </w:r>
      <w:r>
        <w:rPr>
          <w:rFonts w:hint="eastAsia"/>
        </w:rPr>
        <w:t>　　　　二、暖奶器行业市场需求特点分析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三、2025-2031年暖奶器行业市场需求预测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中国暖奶器行业产量情况分析与预测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一、2019-2024年暖奶器行业产量统计分析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二、2024年暖奶器行业产量特点分析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三、2025-2031年暖奶器行业产量预测分析</w:t>
      </w:r>
      <w:r>
        <w:rPr>
          <w:rFonts w:hint="eastAsia"/>
        </w:rPr>
        <w:br/>
      </w:r>
      <w:r>
        <w:rPr>
          <w:rFonts w:hint="eastAsia"/>
        </w:rPr>
        <w:t>　　第四节 暖奶器行业市场供需平衡状况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暖奶器行业出口情况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三、2025-2031年暖奶器行业出口情况预测</w:t>
      </w:r>
      <w:r>
        <w:rPr>
          <w:rFonts w:hint="eastAsia"/>
        </w:rPr>
        <w:br/>
      </w:r>
      <w:r>
        <w:rPr>
          <w:rFonts w:hint="eastAsia"/>
        </w:rPr>
        <w:t>　　第二节 暖奶器行业进口情况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三、2025-2031年暖奶器行业进口情况预测</w:t>
      </w:r>
      <w:r>
        <w:rPr>
          <w:rFonts w:hint="eastAsia"/>
        </w:rPr>
        <w:br/>
      </w:r>
      <w:r>
        <w:rPr>
          <w:rFonts w:hint="eastAsia"/>
        </w:rPr>
        <w:t>　　第三节 暖奶器行业进出口面临的挑战及对策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2024-2025年中国暖奶器行业产品价格监测</w:t>
      </w:r>
      <w:r>
        <w:rPr>
          <w:rFonts w:hint="eastAsia"/>
        </w:rPr>
        <w:br/>
      </w:r>
      <w:r>
        <w:rPr>
          <w:rFonts w:hint="eastAsia"/>
        </w:rPr>
        <w:t>　　　　一、暖奶器市场价格特征</w:t>
      </w:r>
      <w:r>
        <w:rPr>
          <w:rFonts w:hint="eastAsia"/>
        </w:rPr>
        <w:br/>
      </w:r>
      <w:r>
        <w:rPr>
          <w:rFonts w:hint="eastAsia"/>
        </w:rPr>
        <w:t>　　　　二、当前暖奶器市场价格评述</w:t>
      </w:r>
      <w:r>
        <w:rPr>
          <w:rFonts w:hint="eastAsia"/>
        </w:rPr>
        <w:br/>
      </w:r>
      <w:r>
        <w:rPr>
          <w:rFonts w:hint="eastAsia"/>
        </w:rPr>
        <w:t>　　　　三、影响暖奶器市场价格因素分析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四、未来暖奶器市场价格走势预测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暖奶器行业区域市场分布情况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2024-2025年暖奶器行业细分市场调研分析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暖奶器细分产品（一）市场调研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暖奶器细分产品（二）市场调研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2024-2025年暖奶器行业上、下游市场分析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暖奶器重点企业（二）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暖奶器重点企业（三）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暖奶器重点企业（四）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暖奶器重点企业（五）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暖奶器重点企业（六）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2025-2031年暖奶器行业发展环境分析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2025-2031年暖奶器行业投资特性分析</w:t>
      </w:r>
      <w:r>
        <w:rPr>
          <w:rFonts w:hint="eastAsia"/>
        </w:rPr>
        <w:br/>
      </w:r>
      <w:r>
        <w:rPr>
          <w:rFonts w:hint="eastAsia"/>
        </w:rPr>
        <w:t>　　　　一、暖奶器行业进入壁垒</w:t>
      </w:r>
      <w:r>
        <w:rPr>
          <w:rFonts w:hint="eastAsia"/>
        </w:rPr>
        <w:br/>
      </w:r>
      <w:r>
        <w:rPr>
          <w:rFonts w:hint="eastAsia"/>
        </w:rPr>
        <w:t>　　　　二、暖奶器行业盈利模式</w:t>
      </w:r>
      <w:r>
        <w:rPr>
          <w:rFonts w:hint="eastAsia"/>
        </w:rPr>
        <w:br/>
      </w:r>
      <w:r>
        <w:rPr>
          <w:rFonts w:hint="eastAsia"/>
        </w:rPr>
        <w:t>　　　　三、暖奶器行业盈利因素</w:t>
      </w:r>
      <w:r>
        <w:rPr>
          <w:rFonts w:hint="eastAsia"/>
        </w:rPr>
        <w:br/>
      </w:r>
      <w:r>
        <w:rPr>
          <w:rFonts w:hint="eastAsia"/>
        </w:rPr>
        <w:t>　　第三节 暖奶器行业“波特五力模型”分析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2025-2031年暖奶器行业风险及对策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暖奶器企业竞争策略分析</w:t>
      </w:r>
      <w:r>
        <w:rPr>
          <w:rFonts w:hint="eastAsia"/>
        </w:rPr>
        <w:br/>
      </w:r>
      <w:r>
        <w:rPr>
          <w:rFonts w:hint="eastAsia"/>
        </w:rPr>
        <w:t>　　第一节 暖奶器市场竞争策略分析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一、2025-2031年中国暖奶器市场增长潜力分析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二、2025-2031年中国暖奶器主要潜力品种分析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三、现有暖奶器产品竞争策略分析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四、潜力暖奶器品种竞争策略选择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2025-2031年中国暖奶器企业竞争策略分析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一、2025-2031年我国暖奶器市场竞争趋势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二、2025-2031年暖奶器行业竞争格局展望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三、2025-2031年暖奶器行业竞争策略分析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四、2025-2031年暖奶器企业竞争策略分析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2025-2031年中国暖奶器行业发展趋势分析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一、2025-2031年暖奶器技术发展趋势分析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二、2025-2031年暖奶器产品发展趋势分析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三、2025-2031年暖奶器行业竞争格局展望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2025-2031年中国暖奶器市场趋势分析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一、2025-2031年暖奶器发展趋势预测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二、2025-2025年暖奶器市场前景分析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三、2025-2031年暖奶器产业政策趋向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2025-2031年暖奶器行业投资价值评估分析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暖奶器行业发展建议分析</w:t>
      </w:r>
      <w:r>
        <w:rPr>
          <w:rFonts w:hint="eastAsia"/>
        </w:rPr>
        <w:br/>
      </w:r>
      <w:r>
        <w:rPr>
          <w:rFonts w:hint="eastAsia"/>
        </w:rPr>
        <w:t>　　第一节 暖奶器行业研究结论及建议</w:t>
      </w:r>
      <w:r>
        <w:rPr>
          <w:rFonts w:hint="eastAsia"/>
        </w:rPr>
        <w:br/>
      </w:r>
      <w:r>
        <w:rPr>
          <w:rFonts w:hint="eastAsia"/>
        </w:rPr>
        <w:t>　　第二节 暖奶器细分行业研究结论及建议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中^智^林^暖奶器行业竞争策略总结及建议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暖奶器行业历程</w:t>
      </w:r>
      <w:r>
        <w:rPr>
          <w:rFonts w:hint="eastAsia"/>
        </w:rPr>
        <w:br/>
      </w:r>
      <w:r>
        <w:rPr>
          <w:rFonts w:hint="eastAsia"/>
        </w:rPr>
        <w:t>　　图表 暖奶器行业生命周期</w:t>
      </w:r>
      <w:r>
        <w:rPr>
          <w:rFonts w:hint="eastAsia"/>
        </w:rPr>
        <w:br/>
      </w:r>
      <w:r>
        <w:rPr>
          <w:rFonts w:hint="eastAsia"/>
        </w:rPr>
        <w:t>　　图表 暖奶器行业产业链分析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2024年中国暖奶器行业需求领域分布格局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2024年中国暖奶器进口国家及地区分析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2024年中国暖奶器出口国家及地区分析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2025年中国暖奶器市场前景分析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2025年中国暖奶器发展趋势预测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32efd25774a32" w:history="1">
        <w:r>
          <w:rPr>
            <w:rStyle w:val="Hyperlink"/>
          </w:rPr>
          <w:t>中国暖奶器市场研究与前景趋势预测报告（2025-2031年）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32efd25774a32" w:history="1">
        <w:r>
          <w:rPr>
            <w:rStyle w:val="Hyperlink"/>
          </w:rPr>
          <w:t>https://www.20087.com/7/89/NuanNaiQiDeFaZhanQuShi.html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奶器怎么用的正确方法、暖奶器的奶能放几个小时、暖奶器什么牌子比较好用、暖奶器暖奶需要几分钟、液体加热器暖奶器使用方法、暖奶器什么牌子比较好用、用暖奶器温奶要几分钟、暖奶器45度暖出来的奶会烫吗、暖奶宝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fe250bbca44fb" w:history="1">
      <w:r>
        <w:rPr>
          <w:rStyle w:val="Hyperlink"/>
        </w:rPr>
        <w:t>中国暖奶器市场研究与前景趋势预测报告（2025-2031年）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NuanNaiQiDeFaZhanQuShi.html" TargetMode="External" Id="Rf9132efd2577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NuanNaiQiDeFaZhanQuShi.html" TargetMode="External" Id="R2affe250bbca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2024-10-04T07:02:00Z</dcterms:created>
  <dcterms:modified xsi:type="dcterms:W3CDTF">2024-10-04T08:02:00Z</dcterms:modified>
  <dc:subject>中国暖奶器市场研究与前景趋势预测报告（2025-2031年）</dc:subject>
  <dc:title>中国暖奶器市场研究与前景趋势预测报告（2025-2031年）</dc:title>
  <cp:keywords>中国暖奶器市场研究与前景趋势预测报告（2025-2031年）</cp:keywords>
  <dc:description>中国暖奶器市场研究与前景趋势预测报告（2025-2031年）</dc:description>
</cp:coreProperties>
</file>